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F9CB2" w14:textId="5EDC3A8F" w:rsidR="00970788" w:rsidRPr="00B9159A" w:rsidRDefault="00C353C8" w:rsidP="003279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lang w:val="ro-RO"/>
        </w:rPr>
        <w:object w:dxaOrig="1808" w:dyaOrig="2654" w14:anchorId="21D4DF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46406532" r:id="rId9">
            <o:FieldCodes>\* MERGEFORMAT</o:FieldCodes>
          </o:OLEObject>
        </w:object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0DAB51C0" w14:textId="77777777" w:rsidR="00970788" w:rsidRPr="00B9159A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006BFA9C" w14:textId="77777777" w:rsidR="00970788" w:rsidRPr="00B9159A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 w:rsidRPr="00B9159A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 w:rsidRPr="00B9159A"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34AB8480" w14:textId="77777777" w:rsidR="0094000C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B9159A"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 w:rsidRPr="00B9159A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 w:rsidRPr="00B9159A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 w:rsidRPr="00B9159A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</w:t>
      </w:r>
    </w:p>
    <w:p w14:paraId="4979ED91" w14:textId="465B3921" w:rsidR="00970788" w:rsidRPr="0094000C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12"/>
          <w:szCs w:val="12"/>
          <w:lang w:val="ro-RO"/>
        </w:rPr>
      </w:pPr>
      <w:r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</w:t>
      </w:r>
    </w:p>
    <w:p w14:paraId="659BA4AC" w14:textId="7B02AA58" w:rsidR="00D26051" w:rsidRPr="00B9159A" w:rsidRDefault="0094000C" w:rsidP="0094000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Inițiator           </w:t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</w:p>
    <w:p w14:paraId="1F094D5A" w14:textId="2F9B34D0" w:rsidR="005F4616" w:rsidRPr="00B9159A" w:rsidRDefault="00D83F35" w:rsidP="00D83F35">
      <w:pPr>
        <w:spacing w:after="0" w:line="240" w:lineRule="auto"/>
        <w:ind w:left="7080" w:firstLine="708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</w:t>
      </w:r>
      <w:r w:rsidR="00ED7FB2"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>,</w:t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42E93AA1" w14:textId="461EA36B" w:rsidR="00970788" w:rsidRPr="00B9159A" w:rsidRDefault="005E26C7" w:rsidP="005E26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</w:t>
      </w:r>
      <w:r w:rsidR="00851A2E"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</w:t>
      </w:r>
      <w:r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</w:t>
      </w:r>
      <w:r w:rsidR="00D26051"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>Soós Zoltán</w:t>
      </w:r>
      <w:r w:rsidR="00970788" w:rsidRPr="00B9159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</w:p>
    <w:p w14:paraId="087B1087" w14:textId="7045C941" w:rsidR="00970788" w:rsidRPr="00B9159A" w:rsidRDefault="00970788" w:rsidP="00B9159A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B9159A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7435BCF1" w14:textId="5EA3F64A" w:rsidR="00C82CF1" w:rsidRPr="00B9159A" w:rsidRDefault="00970788" w:rsidP="00B9159A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B9159A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B9159A">
        <w:rPr>
          <w:rFonts w:ascii="Times New Roman" w:eastAsia="Times New Roman" w:hAnsi="Times New Roman"/>
          <w:b/>
          <w:lang w:val="ro-RO"/>
        </w:rPr>
        <w:t>2</w:t>
      </w:r>
      <w:r w:rsidR="0070562B" w:rsidRPr="00B9159A">
        <w:rPr>
          <w:rFonts w:ascii="Times New Roman" w:eastAsia="Times New Roman" w:hAnsi="Times New Roman"/>
          <w:b/>
          <w:lang w:val="ro-RO"/>
        </w:rPr>
        <w:t>6</w:t>
      </w:r>
    </w:p>
    <w:p w14:paraId="3736AF63" w14:textId="73A273AB" w:rsidR="0070562B" w:rsidRPr="00B9159A" w:rsidRDefault="00DE3487" w:rsidP="00E41654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val="ro-RO"/>
        </w:rPr>
      </w:pPr>
      <w:r w:rsidRPr="00B9159A">
        <w:rPr>
          <w:rFonts w:ascii="Times New Roman" w:hAnsi="Times New Roman"/>
          <w:iCs/>
          <w:sz w:val="24"/>
          <w:szCs w:val="24"/>
          <w:lang w:val="ro-RO"/>
        </w:rPr>
        <w:t xml:space="preserve">privind </w:t>
      </w:r>
      <w:r w:rsidR="0070562B" w:rsidRPr="00B9159A">
        <w:rPr>
          <w:rFonts w:ascii="Times New Roman" w:hAnsi="Times New Roman"/>
          <w:iCs/>
          <w:sz w:val="24"/>
          <w:szCs w:val="24"/>
          <w:lang w:val="ro-RO"/>
        </w:rPr>
        <w:t>aprobarea</w:t>
      </w:r>
      <w:r w:rsidR="0070562B" w:rsidRPr="00B9159A">
        <w:rPr>
          <w:rFonts w:ascii="Times New Roman" w:hAnsi="Times New Roman"/>
          <w:bCs/>
          <w:iCs/>
          <w:sz w:val="24"/>
          <w:szCs w:val="24"/>
          <w:lang w:val="ro-RO"/>
        </w:rPr>
        <w:t xml:space="preserve"> </w:t>
      </w:r>
      <w:r w:rsidR="0070562B" w:rsidRPr="00B9159A">
        <w:rPr>
          <w:rFonts w:ascii="Times New Roman" w:hAnsi="Times New Roman"/>
          <w:b/>
          <w:bCs/>
          <w:iCs/>
          <w:sz w:val="24"/>
          <w:szCs w:val="24"/>
          <w:lang w:val="ro-RO"/>
        </w:rPr>
        <w:t>indicatorilor tehnico-economici</w:t>
      </w:r>
      <w:r w:rsidR="0080597B" w:rsidRPr="00B9159A">
        <w:rPr>
          <w:rFonts w:ascii="Times New Roman" w:hAnsi="Times New Roman"/>
          <w:b/>
          <w:bCs/>
          <w:iCs/>
          <w:sz w:val="24"/>
          <w:szCs w:val="24"/>
          <w:lang w:val="ro-RO"/>
        </w:rPr>
        <w:t xml:space="preserve"> actualizați</w:t>
      </w:r>
      <w:r w:rsidR="0070562B" w:rsidRPr="00B9159A">
        <w:rPr>
          <w:rFonts w:ascii="Times New Roman" w:hAnsi="Times New Roman"/>
          <w:bCs/>
          <w:iCs/>
          <w:sz w:val="24"/>
          <w:szCs w:val="24"/>
          <w:lang w:val="ro-RO"/>
        </w:rPr>
        <w:t xml:space="preserve"> la obiectiv</w:t>
      </w:r>
      <w:r w:rsidR="009F36BA" w:rsidRPr="00B9159A">
        <w:rPr>
          <w:rFonts w:ascii="Times New Roman" w:hAnsi="Times New Roman"/>
          <w:bCs/>
          <w:iCs/>
          <w:sz w:val="24"/>
          <w:szCs w:val="24"/>
          <w:lang w:val="ro-RO"/>
        </w:rPr>
        <w:t>ul</w:t>
      </w:r>
      <w:r w:rsidR="00903ED2" w:rsidRPr="00B9159A">
        <w:rPr>
          <w:rFonts w:ascii="Times New Roman" w:hAnsi="Times New Roman"/>
          <w:bCs/>
          <w:iCs/>
          <w:sz w:val="24"/>
          <w:szCs w:val="24"/>
          <w:lang w:val="ro-RO"/>
        </w:rPr>
        <w:t xml:space="preserve"> de investiții</w:t>
      </w:r>
      <w:r w:rsidR="0070562B" w:rsidRPr="00B9159A">
        <w:rPr>
          <w:rFonts w:ascii="Times New Roman" w:hAnsi="Times New Roman"/>
          <w:bCs/>
          <w:iCs/>
          <w:sz w:val="24"/>
          <w:szCs w:val="24"/>
          <w:lang w:val="ro-RO"/>
        </w:rPr>
        <w:t xml:space="preserve">: </w:t>
      </w:r>
      <w:r w:rsidR="0070562B" w:rsidRPr="00B9159A">
        <w:rPr>
          <w:rFonts w:ascii="Times New Roman" w:hAnsi="Times New Roman"/>
          <w:b/>
          <w:iCs/>
          <w:sz w:val="24"/>
          <w:szCs w:val="24"/>
          <w:lang w:val="ro-RO"/>
        </w:rPr>
        <w:t xml:space="preserve">Lucrări de </w:t>
      </w:r>
      <w:r w:rsidR="00B9159A" w:rsidRPr="00B9159A">
        <w:rPr>
          <w:rFonts w:ascii="Times New Roman" w:hAnsi="Times New Roman"/>
          <w:b/>
          <w:iCs/>
          <w:sz w:val="24"/>
          <w:szCs w:val="24"/>
          <w:lang w:val="ro-RO"/>
        </w:rPr>
        <w:t>creștere</w:t>
      </w:r>
      <w:r w:rsidR="0070562B" w:rsidRPr="00B9159A">
        <w:rPr>
          <w:rFonts w:ascii="Times New Roman" w:hAnsi="Times New Roman"/>
          <w:b/>
          <w:iCs/>
          <w:sz w:val="24"/>
          <w:szCs w:val="24"/>
          <w:lang w:val="ro-RO"/>
        </w:rPr>
        <w:t xml:space="preserve"> a performanței energetice </w:t>
      </w:r>
      <w:r w:rsidR="00527E43" w:rsidRPr="00527E43">
        <w:rPr>
          <w:rFonts w:ascii="Times New Roman" w:hAnsi="Times New Roman"/>
          <w:b/>
          <w:iCs/>
          <w:sz w:val="24"/>
          <w:szCs w:val="24"/>
          <w:lang w:val="ro-RO"/>
        </w:rPr>
        <w:t>la blocurile de locuințe din B-dul 1 Decembrie 1918 nr. 86 B și nr. 86 D, municipiul Târgu Mureș</w:t>
      </w:r>
    </w:p>
    <w:p w14:paraId="11F3323C" w14:textId="77777777" w:rsidR="00E41654" w:rsidRPr="00B9159A" w:rsidRDefault="00E41654" w:rsidP="00E41654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val="ro-RO"/>
        </w:rPr>
      </w:pPr>
    </w:p>
    <w:p w14:paraId="349BBBF0" w14:textId="4046BD92" w:rsidR="00E41654" w:rsidRPr="00B9159A" w:rsidRDefault="00E41654" w:rsidP="00B9159A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</w:pPr>
      <w:bookmarkStart w:id="0" w:name="_Hlk214360074"/>
      <w:bookmarkStart w:id="1" w:name="_Hlk122080548"/>
      <w:bookmarkStart w:id="2" w:name="_Hlk122080454"/>
      <w:bookmarkStart w:id="3" w:name="_Hlk127358642"/>
      <w:r w:rsidRPr="00B9159A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 xml:space="preserve">Consiliul local al municipiului Târgu Mureș, întrunit în ședință </w:t>
      </w:r>
      <w:bookmarkEnd w:id="0"/>
      <w:r w:rsidRPr="00B9159A">
        <w:rPr>
          <w:rFonts w:ascii="Times New Roman" w:eastAsia="Times New Roman" w:hAnsi="Times New Roman"/>
          <w:b/>
          <w:bCs/>
          <w:i/>
          <w:iCs/>
          <w:color w:val="000000"/>
          <w:sz w:val="23"/>
          <w:szCs w:val="23"/>
          <w:lang w:val="ro-RO" w:eastAsia="ro-RO"/>
        </w:rPr>
        <w:t>ordinară de lucru</w:t>
      </w:r>
      <w:r w:rsidRPr="00B9159A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>,</w:t>
      </w:r>
      <w:bookmarkEnd w:id="1"/>
    </w:p>
    <w:p w14:paraId="66FF35FC" w14:textId="77777777" w:rsidR="00E41654" w:rsidRPr="00B9159A" w:rsidRDefault="00E41654" w:rsidP="00B9159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spacing w:val="-2"/>
          <w:sz w:val="12"/>
          <w:szCs w:val="12"/>
          <w:lang w:val="ro-RO"/>
        </w:rPr>
      </w:pPr>
    </w:p>
    <w:bookmarkEnd w:id="2"/>
    <w:bookmarkEnd w:id="3"/>
    <w:p w14:paraId="456DCD61" w14:textId="77777777" w:rsidR="00E41654" w:rsidRPr="00B9159A" w:rsidRDefault="007D2857" w:rsidP="00B9159A">
      <w:pPr>
        <w:spacing w:after="0" w:line="240" w:lineRule="auto"/>
        <w:jc w:val="both"/>
        <w:rPr>
          <w:rFonts w:ascii="Times New Roman" w:hAnsi="Times New Roman"/>
          <w:b/>
          <w:bCs/>
          <w:lang w:val="ro-RO"/>
        </w:rPr>
      </w:pPr>
      <w:r w:rsidRPr="00B9159A">
        <w:rPr>
          <w:rFonts w:ascii="Times New Roman" w:hAnsi="Times New Roman"/>
          <w:b/>
          <w:bCs/>
          <w:lang w:val="ro-RO"/>
        </w:rPr>
        <w:t>Având în vedere:</w:t>
      </w:r>
      <w:r w:rsidR="0068225A" w:rsidRPr="00B9159A">
        <w:rPr>
          <w:rFonts w:ascii="Times New Roman" w:hAnsi="Times New Roman"/>
          <w:b/>
          <w:bCs/>
          <w:lang w:val="ro-RO"/>
        </w:rPr>
        <w:t xml:space="preserve"> </w:t>
      </w:r>
    </w:p>
    <w:p w14:paraId="1601E5EC" w14:textId="0D793EA0" w:rsidR="0070562B" w:rsidRPr="00B9159A" w:rsidRDefault="00DA3B71" w:rsidP="00B9159A">
      <w:pPr>
        <w:pStyle w:val="ListParagraph"/>
        <w:numPr>
          <w:ilvl w:val="0"/>
          <w:numId w:val="17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B9159A">
        <w:rPr>
          <w:rFonts w:ascii="Times New Roman" w:hAnsi="Times New Roman"/>
          <w:sz w:val="24"/>
          <w:szCs w:val="24"/>
          <w:lang w:val="ro-RO"/>
        </w:rPr>
        <w:t xml:space="preserve">Referatul de aprobare </w:t>
      </w:r>
      <w:r w:rsidR="004242F8" w:rsidRPr="00B9159A">
        <w:rPr>
          <w:rFonts w:ascii="Times New Roman" w:hAnsi="Times New Roman"/>
          <w:sz w:val="24"/>
          <w:szCs w:val="24"/>
          <w:lang w:val="ro-RO"/>
        </w:rPr>
        <w:t>nr.</w:t>
      </w:r>
      <w:r w:rsidR="00371F01" w:rsidRPr="00B9159A">
        <w:rPr>
          <w:rFonts w:ascii="Times New Roman" w:hAnsi="Times New Roman"/>
          <w:sz w:val="24"/>
          <w:szCs w:val="24"/>
          <w:lang w:val="ro-RO"/>
        </w:rPr>
        <w:t xml:space="preserve"> B1/</w:t>
      </w:r>
      <w:r w:rsidR="00741405" w:rsidRPr="00B9159A">
        <w:rPr>
          <w:rFonts w:ascii="Times New Roman" w:hAnsi="Times New Roman"/>
          <w:sz w:val="24"/>
          <w:szCs w:val="24"/>
          <w:lang w:val="ro-RO"/>
        </w:rPr>
        <w:t>34080</w:t>
      </w:r>
      <w:r w:rsidR="0095483E" w:rsidRPr="00B9159A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851A2E" w:rsidRPr="00B915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41405" w:rsidRPr="00B9159A">
        <w:rPr>
          <w:rFonts w:ascii="Times New Roman" w:hAnsi="Times New Roman"/>
          <w:sz w:val="24"/>
          <w:szCs w:val="24"/>
          <w:lang w:val="ro-RO"/>
        </w:rPr>
        <w:t>13</w:t>
      </w:r>
      <w:r w:rsidR="00371F01" w:rsidRPr="00B9159A">
        <w:rPr>
          <w:rFonts w:ascii="Times New Roman" w:hAnsi="Times New Roman"/>
          <w:sz w:val="24"/>
          <w:szCs w:val="24"/>
          <w:lang w:val="ro-RO"/>
        </w:rPr>
        <w:t>.0</w:t>
      </w:r>
      <w:r w:rsidR="00F04944" w:rsidRPr="00B9159A">
        <w:rPr>
          <w:rFonts w:ascii="Times New Roman" w:hAnsi="Times New Roman"/>
          <w:sz w:val="24"/>
          <w:szCs w:val="24"/>
          <w:lang w:val="ro-RO"/>
        </w:rPr>
        <w:t>7</w:t>
      </w:r>
      <w:r w:rsidR="00371F01" w:rsidRPr="00B9159A">
        <w:rPr>
          <w:rFonts w:ascii="Times New Roman" w:hAnsi="Times New Roman"/>
          <w:sz w:val="24"/>
          <w:szCs w:val="24"/>
          <w:lang w:val="ro-RO"/>
        </w:rPr>
        <w:t>.202</w:t>
      </w:r>
      <w:r w:rsidR="0070562B" w:rsidRPr="00B9159A">
        <w:rPr>
          <w:rFonts w:ascii="Times New Roman" w:hAnsi="Times New Roman"/>
          <w:sz w:val="24"/>
          <w:szCs w:val="24"/>
          <w:lang w:val="ro-RO"/>
        </w:rPr>
        <w:t>6</w:t>
      </w:r>
      <w:r w:rsidR="00891810" w:rsidRPr="00B9159A">
        <w:rPr>
          <w:rFonts w:ascii="Times New Roman" w:hAnsi="Times New Roman"/>
          <w:sz w:val="24"/>
          <w:szCs w:val="24"/>
          <w:lang w:val="ro-RO"/>
        </w:rPr>
        <w:t xml:space="preserve"> inițiat de </w:t>
      </w:r>
      <w:r w:rsidR="00E41654" w:rsidRPr="00B9159A">
        <w:rPr>
          <w:rFonts w:ascii="Times New Roman" w:hAnsi="Times New Roman"/>
          <w:sz w:val="24"/>
          <w:szCs w:val="24"/>
          <w:lang w:val="ro-RO"/>
        </w:rPr>
        <w:t xml:space="preserve">Primarul Municipiului Târgu Mureș 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prin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Direcția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Școli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- </w:t>
      </w:r>
      <w:r w:rsidR="00E41654" w:rsidRPr="00B9159A">
        <w:rPr>
          <w:rFonts w:ascii="Times New Roman" w:hAnsi="Times New Roman"/>
          <w:sz w:val="24"/>
          <w:szCs w:val="24"/>
          <w:lang w:val="ro-RO"/>
        </w:rPr>
        <w:t>Compartiment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Logistic,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Licitații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și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Asociații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de Proprietari</w:t>
      </w:r>
      <w:r w:rsidR="00076EEB" w:rsidRPr="00B9159A">
        <w:rPr>
          <w:rFonts w:ascii="Times New Roman" w:hAnsi="Times New Roman"/>
          <w:sz w:val="24"/>
          <w:szCs w:val="24"/>
          <w:lang w:val="ro-RO"/>
        </w:rPr>
        <w:t>,</w:t>
      </w:r>
      <w:r w:rsidR="000553C6" w:rsidRPr="00B9159A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DE3487" w:rsidRPr="00B9159A">
        <w:rPr>
          <w:rFonts w:ascii="Times New Roman" w:hAnsi="Times New Roman"/>
          <w:i/>
          <w:sz w:val="24"/>
          <w:szCs w:val="24"/>
          <w:lang w:val="ro-RO"/>
        </w:rPr>
        <w:t xml:space="preserve">privind </w:t>
      </w:r>
      <w:r w:rsidR="0070562B" w:rsidRPr="00B9159A">
        <w:rPr>
          <w:rFonts w:ascii="Times New Roman" w:hAnsi="Times New Roman"/>
          <w:i/>
          <w:sz w:val="24"/>
          <w:szCs w:val="24"/>
          <w:lang w:val="ro-RO"/>
        </w:rPr>
        <w:t>aprobarea</w:t>
      </w:r>
      <w:r w:rsidR="0070562B" w:rsidRPr="00B9159A">
        <w:rPr>
          <w:rFonts w:ascii="Times New Roman" w:hAnsi="Times New Roman"/>
          <w:bCs/>
          <w:i/>
          <w:sz w:val="24"/>
          <w:szCs w:val="24"/>
          <w:lang w:val="ro-RO"/>
        </w:rPr>
        <w:t xml:space="preserve"> </w:t>
      </w:r>
      <w:r w:rsidR="0070562B" w:rsidRPr="00B9159A">
        <w:rPr>
          <w:rFonts w:ascii="Times New Roman" w:hAnsi="Times New Roman"/>
          <w:b/>
          <w:bCs/>
          <w:i/>
          <w:sz w:val="24"/>
          <w:szCs w:val="24"/>
          <w:lang w:val="ro-RO"/>
        </w:rPr>
        <w:t>indicatorilor tehnico-economici</w:t>
      </w:r>
      <w:r w:rsidR="0070562B" w:rsidRPr="00B9159A">
        <w:rPr>
          <w:rFonts w:ascii="Times New Roman" w:hAnsi="Times New Roman"/>
          <w:bCs/>
          <w:i/>
          <w:sz w:val="24"/>
          <w:szCs w:val="24"/>
          <w:lang w:val="ro-RO"/>
        </w:rPr>
        <w:t xml:space="preserve"> la obiectiv</w:t>
      </w:r>
      <w:r w:rsidR="009F36BA" w:rsidRPr="00B9159A">
        <w:rPr>
          <w:rFonts w:ascii="Times New Roman" w:hAnsi="Times New Roman"/>
          <w:bCs/>
          <w:i/>
          <w:sz w:val="24"/>
          <w:szCs w:val="24"/>
          <w:lang w:val="ro-RO"/>
        </w:rPr>
        <w:t>ul</w:t>
      </w:r>
      <w:r w:rsidR="00903ED2" w:rsidRPr="00B9159A">
        <w:rPr>
          <w:rFonts w:ascii="Times New Roman" w:hAnsi="Times New Roman"/>
          <w:bCs/>
          <w:i/>
          <w:sz w:val="24"/>
          <w:szCs w:val="24"/>
          <w:lang w:val="ro-RO"/>
        </w:rPr>
        <w:t xml:space="preserve"> de investiți</w:t>
      </w:r>
      <w:r w:rsidR="00E41654" w:rsidRPr="00B9159A">
        <w:rPr>
          <w:rFonts w:ascii="Times New Roman" w:hAnsi="Times New Roman"/>
          <w:bCs/>
          <w:i/>
          <w:sz w:val="24"/>
          <w:szCs w:val="24"/>
          <w:lang w:val="ro-RO"/>
        </w:rPr>
        <w:t>i</w:t>
      </w:r>
      <w:r w:rsidR="0070562B" w:rsidRPr="00B9159A">
        <w:rPr>
          <w:rFonts w:ascii="Times New Roman" w:hAnsi="Times New Roman"/>
          <w:bCs/>
          <w:i/>
          <w:sz w:val="24"/>
          <w:szCs w:val="24"/>
          <w:lang w:val="ro-RO"/>
        </w:rPr>
        <w:t xml:space="preserve">: </w:t>
      </w:r>
      <w:r w:rsidR="0070562B" w:rsidRPr="00B9159A">
        <w:rPr>
          <w:rFonts w:ascii="Times New Roman" w:hAnsi="Times New Roman"/>
          <w:b/>
          <w:i/>
          <w:sz w:val="24"/>
          <w:szCs w:val="24"/>
          <w:lang w:val="ro-RO"/>
        </w:rPr>
        <w:t xml:space="preserve">Lucrări de </w:t>
      </w:r>
      <w:r w:rsidR="00B9159A" w:rsidRPr="00B9159A">
        <w:rPr>
          <w:rFonts w:ascii="Times New Roman" w:hAnsi="Times New Roman"/>
          <w:b/>
          <w:i/>
          <w:sz w:val="24"/>
          <w:szCs w:val="24"/>
          <w:lang w:val="ro-RO"/>
        </w:rPr>
        <w:t>creștere</w:t>
      </w:r>
      <w:r w:rsidR="0070562B" w:rsidRPr="00B9159A">
        <w:rPr>
          <w:rFonts w:ascii="Times New Roman" w:hAnsi="Times New Roman"/>
          <w:b/>
          <w:i/>
          <w:sz w:val="24"/>
          <w:szCs w:val="24"/>
          <w:lang w:val="ro-RO"/>
        </w:rPr>
        <w:t xml:space="preserve"> a performanței energetice </w:t>
      </w:r>
      <w:r w:rsidR="00527E43" w:rsidRPr="00527E43">
        <w:rPr>
          <w:rFonts w:ascii="Times New Roman" w:hAnsi="Times New Roman"/>
          <w:b/>
          <w:i/>
          <w:sz w:val="24"/>
          <w:szCs w:val="24"/>
          <w:lang w:val="ro-RO"/>
        </w:rPr>
        <w:t>la blocurile de locuințe din B-dul 1 Decembrie 1918 nr. 86 B și nr. 86 D, municipiul Târgu Mureș</w:t>
      </w:r>
    </w:p>
    <w:p w14:paraId="46B8AEC2" w14:textId="5C0A1014" w:rsidR="00E41654" w:rsidRPr="00B9159A" w:rsidRDefault="00E41654" w:rsidP="00B9159A">
      <w:pPr>
        <w:pStyle w:val="ListParagraph"/>
        <w:numPr>
          <w:ilvl w:val="0"/>
          <w:numId w:val="17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  <w:r w:rsidRPr="00B9159A"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  <w:t>Raportul de specialitate nr. _____din ______.2026 al Direcției Juridice, Contencios Administrativ și Administrație Publică Locală,</w:t>
      </w:r>
    </w:p>
    <w:p w14:paraId="6BAB9E2A" w14:textId="27B48EC9" w:rsidR="00E41654" w:rsidRPr="00B9159A" w:rsidRDefault="00E41654" w:rsidP="00B9159A">
      <w:pPr>
        <w:pStyle w:val="ListParagraph"/>
        <w:numPr>
          <w:ilvl w:val="0"/>
          <w:numId w:val="17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  <w:r w:rsidRPr="00B9159A"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  <w:t xml:space="preserve">Raportul de specialitate nr. _____din ______.2026 al Direcției Economice, </w:t>
      </w:r>
    </w:p>
    <w:p w14:paraId="4513EC87" w14:textId="77777777" w:rsidR="00E41654" w:rsidRPr="00B9159A" w:rsidRDefault="00E41654" w:rsidP="00B9159A">
      <w:pPr>
        <w:pStyle w:val="ListParagraph"/>
        <w:numPr>
          <w:ilvl w:val="0"/>
          <w:numId w:val="17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  <w:r w:rsidRPr="00B9159A"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  <w:t>Raportul Comisiilor de specialitate din cadrul Consiliului local municipal Târgu Mureș.</w:t>
      </w:r>
    </w:p>
    <w:p w14:paraId="29EE6A8F" w14:textId="54D6875D" w:rsidR="0070562B" w:rsidRPr="00B9159A" w:rsidRDefault="00265BFF" w:rsidP="00B9159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B9159A">
        <w:rPr>
          <w:rFonts w:ascii="Times New Roman" w:hAnsi="Times New Roman"/>
          <w:b/>
          <w:bCs/>
          <w:sz w:val="24"/>
          <w:szCs w:val="24"/>
          <w:lang w:val="ro-RO"/>
        </w:rPr>
        <w:t>În conformitate cu prevederile</w:t>
      </w:r>
      <w:r w:rsidR="002E3357" w:rsidRPr="00B9159A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Pr="00B9159A">
        <w:rPr>
          <w:rFonts w:ascii="Times New Roman" w:hAnsi="Times New Roman"/>
          <w:b/>
          <w:bCs/>
          <w:sz w:val="24"/>
          <w:szCs w:val="24"/>
          <w:lang w:val="ro-RO"/>
        </w:rPr>
        <w:t>:</w:t>
      </w:r>
      <w:r w:rsidR="002E3357" w:rsidRPr="00B9159A">
        <w:rPr>
          <w:rFonts w:ascii="Times New Roman" w:hAnsi="Times New Roman"/>
          <w:b/>
          <w:bCs/>
          <w:sz w:val="24"/>
          <w:szCs w:val="24"/>
          <w:lang w:val="ro-RO"/>
        </w:rPr>
        <w:t xml:space="preserve">  </w:t>
      </w:r>
    </w:p>
    <w:p w14:paraId="0DB0C888" w14:textId="6702FD9C" w:rsidR="00E41654" w:rsidRPr="00B9159A" w:rsidRDefault="007D2857" w:rsidP="00B9159A">
      <w:pPr>
        <w:pStyle w:val="ListParagraph"/>
        <w:numPr>
          <w:ilvl w:val="0"/>
          <w:numId w:val="18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B9159A">
        <w:rPr>
          <w:rFonts w:ascii="Times New Roman" w:hAnsi="Times New Roman"/>
          <w:bCs/>
          <w:sz w:val="24"/>
          <w:szCs w:val="24"/>
          <w:lang w:val="ro-RO"/>
        </w:rPr>
        <w:t>A</w:t>
      </w:r>
      <w:r w:rsidR="006B1194" w:rsidRPr="00B9159A">
        <w:rPr>
          <w:rFonts w:ascii="Times New Roman" w:hAnsi="Times New Roman"/>
          <w:bCs/>
          <w:sz w:val="24"/>
          <w:szCs w:val="24"/>
          <w:lang w:val="ro-RO"/>
        </w:rPr>
        <w:t xml:space="preserve">rt. 19, lit. </w:t>
      </w:r>
      <w:r w:rsidR="00E41654" w:rsidRPr="00B9159A">
        <w:rPr>
          <w:rFonts w:ascii="Times New Roman" w:hAnsi="Times New Roman"/>
          <w:bCs/>
          <w:sz w:val="24"/>
          <w:szCs w:val="24"/>
          <w:lang w:val="ro-RO"/>
        </w:rPr>
        <w:t>„</w:t>
      </w:r>
      <w:r w:rsidR="006B1194" w:rsidRPr="00B9159A">
        <w:rPr>
          <w:rFonts w:ascii="Times New Roman" w:hAnsi="Times New Roman"/>
          <w:bCs/>
          <w:sz w:val="24"/>
          <w:szCs w:val="24"/>
          <w:lang w:val="ro-RO"/>
        </w:rPr>
        <w:t>a</w:t>
      </w:r>
      <w:r w:rsidR="00E41654" w:rsidRPr="00B9159A">
        <w:rPr>
          <w:rFonts w:ascii="Times New Roman" w:hAnsi="Times New Roman"/>
          <w:bCs/>
          <w:sz w:val="24"/>
          <w:szCs w:val="24"/>
          <w:lang w:val="ro-RO"/>
        </w:rPr>
        <w:t>”</w:t>
      </w:r>
      <w:r w:rsidR="006B1194" w:rsidRPr="00B9159A">
        <w:rPr>
          <w:rFonts w:ascii="Times New Roman" w:hAnsi="Times New Roman"/>
          <w:bCs/>
          <w:sz w:val="24"/>
          <w:szCs w:val="24"/>
          <w:lang w:val="ro-RO"/>
        </w:rPr>
        <w:t xml:space="preserve"> din OUG nr. 18/2009, privind </w:t>
      </w:r>
      <w:r w:rsidR="00B9159A" w:rsidRPr="00B9159A">
        <w:rPr>
          <w:rFonts w:ascii="Times New Roman" w:hAnsi="Times New Roman"/>
          <w:bCs/>
          <w:sz w:val="24"/>
          <w:szCs w:val="24"/>
          <w:lang w:val="ro-RO"/>
        </w:rPr>
        <w:t>creșterea</w:t>
      </w:r>
      <w:r w:rsidR="006B1194" w:rsidRPr="00B9159A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B9159A" w:rsidRPr="00B9159A">
        <w:rPr>
          <w:rFonts w:ascii="Times New Roman" w:hAnsi="Times New Roman"/>
          <w:bCs/>
          <w:sz w:val="24"/>
          <w:szCs w:val="24"/>
          <w:lang w:val="ro-RO"/>
        </w:rPr>
        <w:t>performanțelor</w:t>
      </w:r>
      <w:r w:rsidR="006B1194" w:rsidRPr="00B9159A">
        <w:rPr>
          <w:rFonts w:ascii="Times New Roman" w:hAnsi="Times New Roman"/>
          <w:bCs/>
          <w:sz w:val="24"/>
          <w:szCs w:val="24"/>
          <w:lang w:val="ro-RO"/>
        </w:rPr>
        <w:t xml:space="preserve"> energetice la blocurile de </w:t>
      </w:r>
      <w:r w:rsidR="00B9159A" w:rsidRPr="00B9159A">
        <w:rPr>
          <w:rFonts w:ascii="Times New Roman" w:hAnsi="Times New Roman"/>
          <w:bCs/>
          <w:sz w:val="24"/>
          <w:szCs w:val="24"/>
          <w:lang w:val="ro-RO"/>
        </w:rPr>
        <w:t>locuințe</w:t>
      </w:r>
      <w:r w:rsidRPr="00B9159A">
        <w:rPr>
          <w:rFonts w:ascii="Times New Roman" w:hAnsi="Times New Roman"/>
          <w:bCs/>
          <w:sz w:val="24"/>
          <w:szCs w:val="24"/>
          <w:lang w:val="ro-RO"/>
        </w:rPr>
        <w:t>;</w:t>
      </w:r>
      <w:r w:rsidR="002E3357" w:rsidRPr="00B9159A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</w:p>
    <w:p w14:paraId="6A0E8EC2" w14:textId="78C8448D" w:rsidR="00E41654" w:rsidRPr="00B9159A" w:rsidRDefault="00DE3487" w:rsidP="00B9159A">
      <w:pPr>
        <w:pStyle w:val="ListParagraph"/>
        <w:numPr>
          <w:ilvl w:val="0"/>
          <w:numId w:val="19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  <w:r w:rsidRPr="00B9159A">
        <w:rPr>
          <w:rFonts w:ascii="Times New Roman" w:hAnsi="Times New Roman"/>
          <w:bCs/>
          <w:sz w:val="24"/>
          <w:szCs w:val="24"/>
          <w:lang w:val="ro-RO"/>
        </w:rPr>
        <w:t xml:space="preserve">Art. 10, alin (4) din </w:t>
      </w:r>
      <w:r w:rsidR="007D2857" w:rsidRPr="00B9159A">
        <w:rPr>
          <w:rFonts w:ascii="Times New Roman" w:hAnsi="Times New Roman"/>
          <w:bCs/>
          <w:sz w:val="24"/>
          <w:szCs w:val="24"/>
          <w:lang w:val="ro-RO"/>
        </w:rPr>
        <w:t>HG nr. 907/2016 privind etapele de elaborare și conținutul-cadru al documentațiilor tehnico-economice aferente obiectivelor/proiectelor de investiții</w:t>
      </w:r>
      <w:r w:rsidR="00C932E9" w:rsidRPr="00B9159A">
        <w:rPr>
          <w:rFonts w:ascii="Times New Roman" w:hAnsi="Times New Roman"/>
          <w:bCs/>
          <w:sz w:val="24"/>
          <w:szCs w:val="24"/>
          <w:lang w:val="ro-RO"/>
        </w:rPr>
        <w:t xml:space="preserve"> finanțate din fonduri publice, cu</w:t>
      </w:r>
      <w:r w:rsidR="00B9159A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C932E9" w:rsidRPr="00B9159A">
        <w:rPr>
          <w:rFonts w:ascii="Times New Roman" w:hAnsi="Times New Roman"/>
          <w:bCs/>
          <w:sz w:val="24"/>
          <w:szCs w:val="24"/>
          <w:lang w:val="ro-RO"/>
        </w:rPr>
        <w:t>modific</w:t>
      </w:r>
      <w:r w:rsidR="002E3357" w:rsidRPr="00B9159A">
        <w:rPr>
          <w:rFonts w:ascii="Times New Roman" w:hAnsi="Times New Roman"/>
          <w:bCs/>
          <w:sz w:val="24"/>
          <w:szCs w:val="24"/>
          <w:lang w:val="ro-RO"/>
        </w:rPr>
        <w:t>ările și completările ulterioar</w:t>
      </w:r>
      <w:r w:rsidR="005F3ED0" w:rsidRPr="00B9159A">
        <w:rPr>
          <w:rFonts w:ascii="Times New Roman" w:hAnsi="Times New Roman"/>
          <w:bCs/>
          <w:sz w:val="24"/>
          <w:szCs w:val="24"/>
          <w:lang w:val="ro-RO"/>
        </w:rPr>
        <w:t>e;</w:t>
      </w:r>
      <w:r w:rsidR="00C932E9" w:rsidRPr="00B9159A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8715A0" w:rsidRPr="00B9159A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70562B" w:rsidRPr="00B9159A">
        <w:rPr>
          <w:rFonts w:ascii="Times New Roman" w:hAnsi="Times New Roman"/>
          <w:bCs/>
          <w:sz w:val="24"/>
          <w:szCs w:val="24"/>
          <w:lang w:val="ro-RO"/>
        </w:rPr>
        <w:t xml:space="preserve">  </w:t>
      </w:r>
    </w:p>
    <w:p w14:paraId="584A352E" w14:textId="77777777" w:rsidR="00E41654" w:rsidRPr="00B9159A" w:rsidRDefault="00DE3487" w:rsidP="00B9159A">
      <w:pPr>
        <w:pStyle w:val="ListParagraph"/>
        <w:numPr>
          <w:ilvl w:val="0"/>
          <w:numId w:val="19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  <w:r w:rsidRPr="00B9159A">
        <w:rPr>
          <w:rFonts w:ascii="Times New Roman" w:hAnsi="Times New Roman"/>
          <w:bCs/>
          <w:sz w:val="24"/>
          <w:szCs w:val="24"/>
          <w:lang w:val="ro-RO"/>
        </w:rPr>
        <w:t>Art. 44 din Legea nr. 273/2006 privind finan</w:t>
      </w:r>
      <w:r w:rsidR="0068225A" w:rsidRPr="00B9159A">
        <w:rPr>
          <w:rFonts w:ascii="Times New Roman" w:hAnsi="Times New Roman"/>
          <w:bCs/>
          <w:sz w:val="24"/>
          <w:szCs w:val="24"/>
          <w:lang w:val="ro-RO"/>
        </w:rPr>
        <w:t>ț</w:t>
      </w:r>
      <w:r w:rsidRPr="00B9159A">
        <w:rPr>
          <w:rFonts w:ascii="Times New Roman" w:hAnsi="Times New Roman"/>
          <w:bCs/>
          <w:sz w:val="24"/>
          <w:szCs w:val="24"/>
          <w:lang w:val="ro-RO"/>
        </w:rPr>
        <w:t>ele publice locale, actualizată;</w:t>
      </w:r>
      <w:r w:rsidR="002E3357" w:rsidRPr="00B9159A">
        <w:rPr>
          <w:rFonts w:ascii="Times New Roman" w:hAnsi="Times New Roman"/>
          <w:bCs/>
          <w:sz w:val="24"/>
          <w:szCs w:val="24"/>
          <w:lang w:val="ro-RO"/>
        </w:rPr>
        <w:t xml:space="preserve">     </w:t>
      </w:r>
    </w:p>
    <w:p w14:paraId="1DA5470F" w14:textId="12C15C56" w:rsidR="006B1194" w:rsidRPr="00B9159A" w:rsidRDefault="00C932E9" w:rsidP="00B9159A">
      <w:pPr>
        <w:pStyle w:val="ListParagraph"/>
        <w:numPr>
          <w:ilvl w:val="0"/>
          <w:numId w:val="19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  <w:r w:rsidRPr="00B9159A">
        <w:rPr>
          <w:rFonts w:ascii="Times New Roman" w:hAnsi="Times New Roman"/>
          <w:sz w:val="24"/>
          <w:szCs w:val="24"/>
          <w:lang w:val="ro-RO"/>
        </w:rPr>
        <w:t>A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>rt.</w:t>
      </w:r>
      <w:r w:rsidRPr="00B9159A">
        <w:rPr>
          <w:rFonts w:ascii="Times New Roman" w:hAnsi="Times New Roman"/>
          <w:sz w:val="24"/>
          <w:szCs w:val="24"/>
          <w:lang w:val="ro-RO"/>
        </w:rPr>
        <w:t>129, alin. (1), alin. (2)</w:t>
      </w:r>
      <w:r w:rsidR="005F422E" w:rsidRPr="00B9159A">
        <w:rPr>
          <w:rFonts w:ascii="Times New Roman" w:hAnsi="Times New Roman"/>
          <w:sz w:val="24"/>
          <w:szCs w:val="24"/>
          <w:lang w:val="ro-RO"/>
        </w:rPr>
        <w:t>,</w:t>
      </w:r>
      <w:r w:rsidRPr="00B9159A">
        <w:rPr>
          <w:rFonts w:ascii="Times New Roman" w:hAnsi="Times New Roman"/>
          <w:sz w:val="24"/>
          <w:szCs w:val="24"/>
          <w:lang w:val="ro-RO"/>
        </w:rPr>
        <w:t xml:space="preserve"> lit. </w:t>
      </w:r>
      <w:r w:rsidR="00E41654" w:rsidRPr="00B9159A">
        <w:rPr>
          <w:rFonts w:ascii="Times New Roman" w:hAnsi="Times New Roman"/>
          <w:sz w:val="24"/>
          <w:szCs w:val="24"/>
          <w:lang w:val="ro-RO"/>
        </w:rPr>
        <w:t>„</w:t>
      </w:r>
      <w:r w:rsidRPr="00B9159A">
        <w:rPr>
          <w:rFonts w:ascii="Times New Roman" w:hAnsi="Times New Roman"/>
          <w:sz w:val="24"/>
          <w:szCs w:val="24"/>
          <w:lang w:val="ro-RO"/>
        </w:rPr>
        <w:t>b”, alin. (4)</w:t>
      </w:r>
      <w:r w:rsidR="005F422E" w:rsidRPr="00B9159A">
        <w:rPr>
          <w:rFonts w:ascii="Times New Roman" w:hAnsi="Times New Roman"/>
          <w:sz w:val="24"/>
          <w:szCs w:val="24"/>
          <w:lang w:val="ro-RO"/>
        </w:rPr>
        <w:t>,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B9159A">
        <w:rPr>
          <w:rFonts w:ascii="Times New Roman" w:hAnsi="Times New Roman"/>
          <w:sz w:val="24"/>
          <w:szCs w:val="24"/>
          <w:lang w:val="ro-RO"/>
        </w:rPr>
        <w:t xml:space="preserve">lit. </w:t>
      </w:r>
      <w:r w:rsidR="00E41654" w:rsidRPr="00B9159A">
        <w:rPr>
          <w:rFonts w:ascii="Times New Roman" w:hAnsi="Times New Roman"/>
          <w:sz w:val="24"/>
          <w:szCs w:val="24"/>
          <w:lang w:val="ro-RO"/>
        </w:rPr>
        <w:t>„</w:t>
      </w:r>
      <w:r w:rsidRPr="00B9159A">
        <w:rPr>
          <w:rFonts w:ascii="Times New Roman" w:hAnsi="Times New Roman"/>
          <w:sz w:val="24"/>
          <w:szCs w:val="24"/>
          <w:lang w:val="ro-RO"/>
        </w:rPr>
        <w:t xml:space="preserve">e”, art. 139, alin. (1), alin. (3), lit. </w:t>
      </w:r>
      <w:r w:rsidR="00E41654" w:rsidRPr="00B9159A">
        <w:rPr>
          <w:rFonts w:ascii="Times New Roman" w:hAnsi="Times New Roman"/>
          <w:sz w:val="24"/>
          <w:szCs w:val="24"/>
          <w:lang w:val="ro-RO"/>
        </w:rPr>
        <w:t>„</w:t>
      </w:r>
      <w:r w:rsidRPr="00B9159A">
        <w:rPr>
          <w:rFonts w:ascii="Times New Roman" w:hAnsi="Times New Roman"/>
          <w:sz w:val="24"/>
          <w:szCs w:val="24"/>
          <w:lang w:val="ro-RO"/>
        </w:rPr>
        <w:t xml:space="preserve">e”, art. 196, alin. (1), lit. </w:t>
      </w:r>
      <w:r w:rsidR="00E41654" w:rsidRPr="00B9159A">
        <w:rPr>
          <w:rFonts w:ascii="Times New Roman" w:hAnsi="Times New Roman"/>
          <w:sz w:val="24"/>
          <w:szCs w:val="24"/>
          <w:lang w:val="ro-RO"/>
        </w:rPr>
        <w:t>„</w:t>
      </w:r>
      <w:r w:rsidRPr="00B9159A">
        <w:rPr>
          <w:rFonts w:ascii="Times New Roman" w:hAnsi="Times New Roman"/>
          <w:sz w:val="24"/>
          <w:szCs w:val="24"/>
          <w:lang w:val="ro-RO"/>
        </w:rPr>
        <w:t xml:space="preserve">a” și ale art. 243, alin. (1), lit. </w:t>
      </w:r>
      <w:r w:rsidR="00E41654" w:rsidRPr="00B9159A">
        <w:rPr>
          <w:rFonts w:ascii="Times New Roman" w:hAnsi="Times New Roman"/>
          <w:sz w:val="24"/>
          <w:szCs w:val="24"/>
          <w:lang w:val="ro-RO"/>
        </w:rPr>
        <w:t>„</w:t>
      </w:r>
      <w:r w:rsidRPr="00B9159A">
        <w:rPr>
          <w:rFonts w:ascii="Times New Roman" w:hAnsi="Times New Roman"/>
          <w:sz w:val="24"/>
          <w:szCs w:val="24"/>
          <w:lang w:val="ro-RO"/>
        </w:rPr>
        <w:t>a” din OUG nr. 57/2</w:t>
      </w:r>
      <w:r w:rsidR="004110AD" w:rsidRPr="00B9159A">
        <w:rPr>
          <w:rFonts w:ascii="Times New Roman" w:hAnsi="Times New Roman"/>
          <w:sz w:val="24"/>
          <w:szCs w:val="24"/>
          <w:lang w:val="ro-RO"/>
        </w:rPr>
        <w:t>019 priv</w:t>
      </w:r>
      <w:r w:rsidR="00C2057A" w:rsidRPr="00B9159A">
        <w:rPr>
          <w:rFonts w:ascii="Times New Roman" w:hAnsi="Times New Roman"/>
          <w:sz w:val="24"/>
          <w:szCs w:val="24"/>
          <w:lang w:val="ro-RO"/>
        </w:rPr>
        <w:t>ind Codul administrativ</w:t>
      </w:r>
      <w:r w:rsidRPr="00B9159A">
        <w:rPr>
          <w:rFonts w:ascii="Times New Roman" w:hAnsi="Times New Roman"/>
          <w:sz w:val="24"/>
          <w:szCs w:val="24"/>
          <w:lang w:val="ro-RO"/>
        </w:rPr>
        <w:t>, cu modificările și completările ulterioare,</w:t>
      </w:r>
    </w:p>
    <w:p w14:paraId="0348B236" w14:textId="77777777" w:rsidR="00E41654" w:rsidRPr="00B9159A" w:rsidRDefault="00E41654" w:rsidP="00E41654">
      <w:pPr>
        <w:pStyle w:val="ListParagraph"/>
        <w:spacing w:after="0" w:line="240" w:lineRule="auto"/>
        <w:ind w:left="360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</w:p>
    <w:p w14:paraId="68A3CC62" w14:textId="72398F95" w:rsidR="006B1194" w:rsidRDefault="00C2057A" w:rsidP="0070562B">
      <w:pPr>
        <w:spacing w:after="0" w:line="240" w:lineRule="auto"/>
        <w:ind w:left="2832" w:firstLine="708"/>
        <w:jc w:val="both"/>
        <w:rPr>
          <w:rFonts w:ascii="Times New Roman" w:hAnsi="Times New Roman"/>
          <w:b/>
          <w:iCs/>
          <w:sz w:val="26"/>
          <w:szCs w:val="26"/>
          <w:lang w:val="ro-RO"/>
        </w:rPr>
      </w:pPr>
      <w:r w:rsidRPr="00B9159A">
        <w:rPr>
          <w:rFonts w:ascii="Times New Roman" w:hAnsi="Times New Roman"/>
          <w:b/>
          <w:iCs/>
          <w:sz w:val="26"/>
          <w:szCs w:val="26"/>
          <w:lang w:val="ro-RO"/>
        </w:rPr>
        <w:t xml:space="preserve">       </w:t>
      </w:r>
      <w:r w:rsidR="006B1194" w:rsidRPr="00B9159A">
        <w:rPr>
          <w:rFonts w:ascii="Times New Roman" w:hAnsi="Times New Roman"/>
          <w:b/>
          <w:iCs/>
          <w:sz w:val="26"/>
          <w:szCs w:val="26"/>
          <w:lang w:val="ro-RO"/>
        </w:rPr>
        <w:t xml:space="preserve">H o t ă r ă </w:t>
      </w:r>
      <w:r w:rsidR="00B9159A">
        <w:rPr>
          <w:rFonts w:ascii="Times New Roman" w:hAnsi="Times New Roman"/>
          <w:b/>
          <w:iCs/>
          <w:sz w:val="26"/>
          <w:szCs w:val="26"/>
          <w:lang w:val="ro-RO"/>
        </w:rPr>
        <w:t>ș</w:t>
      </w:r>
      <w:r w:rsidR="006B1194" w:rsidRPr="00B9159A">
        <w:rPr>
          <w:rFonts w:ascii="Times New Roman" w:hAnsi="Times New Roman"/>
          <w:b/>
          <w:iCs/>
          <w:sz w:val="26"/>
          <w:szCs w:val="26"/>
          <w:lang w:val="ro-RO"/>
        </w:rPr>
        <w:t xml:space="preserve"> t e :</w:t>
      </w:r>
    </w:p>
    <w:p w14:paraId="33CED957" w14:textId="77777777" w:rsidR="00B9159A" w:rsidRPr="00B9159A" w:rsidRDefault="00B9159A" w:rsidP="0070562B">
      <w:pPr>
        <w:spacing w:after="0" w:line="240" w:lineRule="auto"/>
        <w:ind w:left="2832" w:firstLine="708"/>
        <w:jc w:val="both"/>
        <w:rPr>
          <w:rFonts w:ascii="Times New Roman" w:hAnsi="Times New Roman"/>
          <w:b/>
          <w:iCs/>
          <w:sz w:val="12"/>
          <w:szCs w:val="12"/>
          <w:lang w:val="ro-RO"/>
        </w:rPr>
      </w:pPr>
    </w:p>
    <w:p w14:paraId="2A861AA7" w14:textId="55349F4E" w:rsidR="00851A2E" w:rsidRPr="00B9159A" w:rsidRDefault="006B1194" w:rsidP="00B9159A">
      <w:pPr>
        <w:spacing w:after="120" w:line="240" w:lineRule="auto"/>
        <w:ind w:firstLine="851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  <w:lang w:val="ro-RO"/>
        </w:rPr>
      </w:pPr>
      <w:r w:rsidRPr="00B9159A">
        <w:rPr>
          <w:rFonts w:ascii="Times New Roman" w:hAnsi="Times New Roman"/>
          <w:b/>
          <w:sz w:val="24"/>
          <w:szCs w:val="24"/>
          <w:lang w:val="ro-RO"/>
        </w:rPr>
        <w:t>Art.</w:t>
      </w:r>
      <w:r w:rsidR="00E41654" w:rsidRPr="00B9159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B9159A">
        <w:rPr>
          <w:rFonts w:ascii="Times New Roman" w:hAnsi="Times New Roman"/>
          <w:b/>
          <w:sz w:val="24"/>
          <w:szCs w:val="24"/>
          <w:lang w:val="ro-RO"/>
        </w:rPr>
        <w:t>1.</w:t>
      </w:r>
      <w:r w:rsidR="00E41654" w:rsidRPr="00B9159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B9159A">
        <w:rPr>
          <w:rFonts w:ascii="Times New Roman" w:hAnsi="Times New Roman"/>
          <w:b/>
          <w:sz w:val="24"/>
          <w:szCs w:val="24"/>
          <w:lang w:val="ro-RO"/>
        </w:rPr>
        <w:t>Se</w:t>
      </w:r>
      <w:r w:rsidR="002479B6" w:rsidRPr="00B9159A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2479B6" w:rsidRPr="00B9159A">
        <w:rPr>
          <w:rFonts w:ascii="Times New Roman" w:hAnsi="Times New Roman"/>
          <w:b/>
          <w:i/>
          <w:sz w:val="24"/>
          <w:szCs w:val="24"/>
          <w:lang w:val="ro-RO"/>
        </w:rPr>
        <w:t>aprobă</w:t>
      </w:r>
      <w:r w:rsidR="0070562B" w:rsidRPr="00B9159A"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  <w:t xml:space="preserve"> </w:t>
      </w:r>
      <w:r w:rsidR="0070562B" w:rsidRPr="00B9159A">
        <w:rPr>
          <w:rFonts w:ascii="Times New Roman" w:hAnsi="Times New Roman"/>
          <w:b/>
          <w:bCs/>
          <w:i/>
          <w:color w:val="000000"/>
          <w:sz w:val="24"/>
          <w:szCs w:val="24"/>
          <w:lang w:val="ro-RO"/>
        </w:rPr>
        <w:t>indicatori</w:t>
      </w:r>
      <w:r w:rsidR="00851A2E" w:rsidRPr="00B9159A">
        <w:rPr>
          <w:rFonts w:ascii="Times New Roman" w:hAnsi="Times New Roman"/>
          <w:b/>
          <w:bCs/>
          <w:i/>
          <w:color w:val="000000"/>
          <w:sz w:val="24"/>
          <w:szCs w:val="24"/>
          <w:lang w:val="ro-RO"/>
        </w:rPr>
        <w:t>i</w:t>
      </w:r>
      <w:r w:rsidR="0070562B" w:rsidRPr="00B9159A">
        <w:rPr>
          <w:rFonts w:ascii="Times New Roman" w:hAnsi="Times New Roman"/>
          <w:b/>
          <w:bCs/>
          <w:i/>
          <w:color w:val="000000"/>
          <w:sz w:val="24"/>
          <w:szCs w:val="24"/>
          <w:lang w:val="ro-RO"/>
        </w:rPr>
        <w:t xml:space="preserve"> tehnico-economici</w:t>
      </w:r>
      <w:r w:rsidR="0080597B" w:rsidRPr="00B9159A">
        <w:rPr>
          <w:rFonts w:ascii="Times New Roman" w:hAnsi="Times New Roman"/>
          <w:b/>
          <w:bCs/>
          <w:i/>
          <w:color w:val="000000"/>
          <w:sz w:val="24"/>
          <w:szCs w:val="24"/>
          <w:lang w:val="ro-RO"/>
        </w:rPr>
        <w:t xml:space="preserve"> actualizați</w:t>
      </w:r>
      <w:r w:rsidR="0070562B" w:rsidRPr="00B9159A"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  <w:t xml:space="preserve"> la obiectiv</w:t>
      </w:r>
      <w:r w:rsidR="009F36BA" w:rsidRPr="00B9159A"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  <w:t>ul</w:t>
      </w:r>
      <w:r w:rsidR="00903ED2" w:rsidRPr="00B9159A"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  <w:t xml:space="preserve"> de investiții</w:t>
      </w:r>
      <w:r w:rsidR="0070562B" w:rsidRPr="00B9159A"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  <w:t xml:space="preserve"> : </w:t>
      </w:r>
      <w:r w:rsidR="0070562B" w:rsidRPr="00B9159A">
        <w:rPr>
          <w:rFonts w:ascii="Times New Roman" w:hAnsi="Times New Roman"/>
          <w:b/>
          <w:bCs/>
          <w:i/>
          <w:color w:val="000000"/>
          <w:sz w:val="24"/>
          <w:szCs w:val="24"/>
          <w:lang w:val="ro-RO"/>
        </w:rPr>
        <w:t xml:space="preserve">Lucrări de </w:t>
      </w:r>
      <w:r w:rsidR="00B9159A" w:rsidRPr="00B9159A">
        <w:rPr>
          <w:rFonts w:ascii="Times New Roman" w:hAnsi="Times New Roman"/>
          <w:b/>
          <w:bCs/>
          <w:i/>
          <w:color w:val="000000"/>
          <w:sz w:val="24"/>
          <w:szCs w:val="24"/>
          <w:lang w:val="ro-RO"/>
        </w:rPr>
        <w:t>creștere</w:t>
      </w:r>
      <w:r w:rsidR="0070562B" w:rsidRPr="00B9159A">
        <w:rPr>
          <w:rFonts w:ascii="Times New Roman" w:hAnsi="Times New Roman"/>
          <w:b/>
          <w:bCs/>
          <w:i/>
          <w:color w:val="000000"/>
          <w:sz w:val="24"/>
          <w:szCs w:val="24"/>
          <w:lang w:val="ro-RO"/>
        </w:rPr>
        <w:t xml:space="preserve"> a performanței energetice la blocuri de locuințe din municipiul Târgu </w:t>
      </w:r>
      <w:r w:rsidR="00B9159A" w:rsidRPr="00B9159A">
        <w:rPr>
          <w:rFonts w:ascii="Times New Roman" w:hAnsi="Times New Roman"/>
          <w:b/>
          <w:bCs/>
          <w:i/>
          <w:color w:val="000000"/>
          <w:sz w:val="24"/>
          <w:szCs w:val="24"/>
          <w:lang w:val="ro-RO"/>
        </w:rPr>
        <w:t>Mureș</w:t>
      </w:r>
      <w:r w:rsidR="00851A2E" w:rsidRPr="00B9159A">
        <w:rPr>
          <w:rFonts w:ascii="Times New Roman" w:hAnsi="Times New Roman"/>
          <w:b/>
          <w:bCs/>
          <w:i/>
          <w:color w:val="000000"/>
          <w:sz w:val="24"/>
          <w:szCs w:val="24"/>
          <w:lang w:val="ro-RO"/>
        </w:rPr>
        <w:t xml:space="preserve">, </w:t>
      </w:r>
      <w:r w:rsidR="00851A2E" w:rsidRPr="00B9159A">
        <w:rPr>
          <w:rFonts w:ascii="Times New Roman" w:hAnsi="Times New Roman"/>
          <w:bCs/>
          <w:i/>
          <w:iCs/>
          <w:color w:val="000000"/>
          <w:sz w:val="24"/>
          <w:szCs w:val="24"/>
          <w:lang w:val="ro-RO"/>
        </w:rPr>
        <w:t>conform Anexei care face parte din prezenta</w:t>
      </w:r>
      <w:r w:rsidR="002E168E" w:rsidRPr="00B9159A">
        <w:rPr>
          <w:rFonts w:ascii="Times New Roman" w:hAnsi="Times New Roman"/>
          <w:bCs/>
          <w:i/>
          <w:iCs/>
          <w:color w:val="000000"/>
          <w:sz w:val="24"/>
          <w:szCs w:val="24"/>
          <w:lang w:val="ro-RO"/>
        </w:rPr>
        <w:t>.</w:t>
      </w:r>
      <w:r w:rsidR="00851A2E" w:rsidRPr="00B9159A">
        <w:rPr>
          <w:rFonts w:ascii="Times New Roman" w:hAnsi="Times New Roman"/>
          <w:bCs/>
          <w:i/>
          <w:iCs/>
          <w:color w:val="000000"/>
          <w:sz w:val="24"/>
          <w:szCs w:val="24"/>
          <w:lang w:val="ro-RO"/>
        </w:rPr>
        <w:t xml:space="preserve"> </w:t>
      </w:r>
    </w:p>
    <w:p w14:paraId="598579DA" w14:textId="1EEC5E8A" w:rsidR="002E3357" w:rsidRPr="00B9159A" w:rsidRDefault="009A3F32" w:rsidP="00B9159A">
      <w:pPr>
        <w:spacing w:after="120" w:line="240" w:lineRule="auto"/>
        <w:ind w:firstLine="851"/>
        <w:jc w:val="both"/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</w:pPr>
      <w:r w:rsidRPr="00B9159A">
        <w:rPr>
          <w:rFonts w:ascii="Times New Roman" w:hAnsi="Times New Roman"/>
          <w:b/>
          <w:bCs/>
          <w:sz w:val="24"/>
          <w:szCs w:val="24"/>
          <w:lang w:val="ro-RO"/>
        </w:rPr>
        <w:t>Art.</w:t>
      </w:r>
      <w:r w:rsidR="00E41654" w:rsidRPr="00B9159A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Pr="00B9159A">
        <w:rPr>
          <w:rFonts w:ascii="Times New Roman" w:hAnsi="Times New Roman"/>
          <w:b/>
          <w:bCs/>
          <w:sz w:val="24"/>
          <w:szCs w:val="24"/>
          <w:lang w:val="ro-RO"/>
        </w:rPr>
        <w:t>2</w:t>
      </w:r>
      <w:r w:rsidR="006B1194" w:rsidRPr="00B9159A">
        <w:rPr>
          <w:rFonts w:ascii="Times New Roman" w:hAnsi="Times New Roman"/>
          <w:b/>
          <w:bCs/>
          <w:sz w:val="24"/>
          <w:szCs w:val="24"/>
          <w:lang w:val="ro-RO"/>
        </w:rPr>
        <w:t>.</w:t>
      </w:r>
      <w:r w:rsidR="00E41654" w:rsidRPr="00B9159A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Cu aducere la îndeplinire a prevederilor prezentei hotărâri, se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încredințează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Executivul Municipiului Târgu 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Mureș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, prin 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Direcția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Economică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și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Direcția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Școli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- </w:t>
      </w:r>
      <w:r w:rsidR="00E41654" w:rsidRPr="00B9159A">
        <w:rPr>
          <w:rFonts w:ascii="Times New Roman" w:hAnsi="Times New Roman"/>
          <w:sz w:val="24"/>
          <w:szCs w:val="24"/>
          <w:lang w:val="ro-RO"/>
        </w:rPr>
        <w:t>Compartiment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Logistic, </w:t>
      </w:r>
      <w:r w:rsidR="00D46D84" w:rsidRPr="00B9159A">
        <w:rPr>
          <w:rFonts w:ascii="Times New Roman" w:hAnsi="Times New Roman"/>
          <w:sz w:val="24"/>
          <w:szCs w:val="24"/>
          <w:lang w:val="ro-RO"/>
        </w:rPr>
        <w:t xml:space="preserve">Licitații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și</w:t>
      </w:r>
      <w:r w:rsidR="00D46D84" w:rsidRPr="00B915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Asociații</w:t>
      </w:r>
      <w:r w:rsidR="00D46D84" w:rsidRPr="00B9159A">
        <w:rPr>
          <w:rFonts w:ascii="Times New Roman" w:hAnsi="Times New Roman"/>
          <w:sz w:val="24"/>
          <w:szCs w:val="24"/>
          <w:lang w:val="ro-RO"/>
        </w:rPr>
        <w:t xml:space="preserve"> de Proprietari.      </w:t>
      </w:r>
    </w:p>
    <w:p w14:paraId="67F40B4F" w14:textId="77777777" w:rsidR="00E41654" w:rsidRPr="00B9159A" w:rsidRDefault="009A3F32" w:rsidP="00B9159A">
      <w:pPr>
        <w:spacing w:after="12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B9159A">
        <w:rPr>
          <w:rFonts w:ascii="Times New Roman" w:hAnsi="Times New Roman"/>
          <w:b/>
          <w:sz w:val="24"/>
          <w:szCs w:val="24"/>
          <w:lang w:val="ro-RO"/>
        </w:rPr>
        <w:t>Art.</w:t>
      </w:r>
      <w:r w:rsidR="00E41654" w:rsidRPr="00B9159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B9159A">
        <w:rPr>
          <w:rFonts w:ascii="Times New Roman" w:hAnsi="Times New Roman"/>
          <w:b/>
          <w:sz w:val="24"/>
          <w:szCs w:val="24"/>
          <w:lang w:val="ro-RO"/>
        </w:rPr>
        <w:t>3</w:t>
      </w:r>
      <w:r w:rsidR="006B1194" w:rsidRPr="00B9159A">
        <w:rPr>
          <w:rFonts w:ascii="Times New Roman" w:hAnsi="Times New Roman"/>
          <w:b/>
          <w:sz w:val="24"/>
          <w:szCs w:val="24"/>
          <w:lang w:val="ro-RO"/>
        </w:rPr>
        <w:t>.</w:t>
      </w:r>
      <w:r w:rsidR="00E41654" w:rsidRPr="00B9159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E41654" w:rsidRPr="00B9159A">
        <w:rPr>
          <w:rFonts w:ascii="Times New Roman" w:hAnsi="Times New Roman"/>
          <w:bCs/>
          <w:sz w:val="24"/>
          <w:szCs w:val="24"/>
          <w:lang w:val="ro-RO"/>
        </w:rPr>
        <w:t>În conformitate cu prevederile art. 252, alin. (1), lit. „c” și ale art. 255 din O.U.G. nr. 57/2019 privind Codul administrativ precum și ale art. 3, alin. (1) din Legea nr. 554/2004, privind contenciosul administrativ, prezenta hotărâre se înaintează Prefectului Județului Mureș pentru exercitarea controlului de legalitate.</w:t>
      </w:r>
    </w:p>
    <w:p w14:paraId="38782A34" w14:textId="5943D3B3" w:rsidR="00B9159A" w:rsidRPr="00B9159A" w:rsidRDefault="009A3F32" w:rsidP="00B9159A">
      <w:pPr>
        <w:spacing w:after="120" w:line="240" w:lineRule="auto"/>
        <w:ind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B9159A">
        <w:rPr>
          <w:rFonts w:ascii="Times New Roman" w:hAnsi="Times New Roman"/>
          <w:b/>
          <w:sz w:val="24"/>
          <w:szCs w:val="24"/>
          <w:lang w:val="ro-RO"/>
        </w:rPr>
        <w:t>Art.</w:t>
      </w:r>
      <w:r w:rsidR="00E41654" w:rsidRPr="00B9159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B9159A">
        <w:rPr>
          <w:rFonts w:ascii="Times New Roman" w:hAnsi="Times New Roman"/>
          <w:b/>
          <w:sz w:val="24"/>
          <w:szCs w:val="24"/>
          <w:lang w:val="ro-RO"/>
        </w:rPr>
        <w:t>4</w:t>
      </w:r>
      <w:r w:rsidR="00C2057A" w:rsidRPr="00B9159A">
        <w:rPr>
          <w:rFonts w:ascii="Times New Roman" w:hAnsi="Times New Roman"/>
          <w:b/>
          <w:sz w:val="24"/>
          <w:szCs w:val="24"/>
          <w:lang w:val="ro-RO"/>
        </w:rPr>
        <w:t>.</w:t>
      </w:r>
      <w:r w:rsidR="00E41654" w:rsidRPr="00B9159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2057A" w:rsidRPr="00B9159A">
        <w:rPr>
          <w:rFonts w:ascii="Times New Roman" w:hAnsi="Times New Roman"/>
          <w:sz w:val="24"/>
          <w:szCs w:val="24"/>
          <w:lang w:val="ro-RO"/>
        </w:rPr>
        <w:t>Prezenta hotărâre se comunică: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2057A" w:rsidRPr="00B9159A">
        <w:rPr>
          <w:rFonts w:ascii="Times New Roman" w:hAnsi="Times New Roman"/>
          <w:sz w:val="24"/>
          <w:szCs w:val="24"/>
          <w:lang w:val="ro-RO"/>
        </w:rPr>
        <w:t xml:space="preserve">Direcției Școli – </w:t>
      </w:r>
      <w:r w:rsidR="00B9159A" w:rsidRPr="00B9159A">
        <w:rPr>
          <w:rFonts w:ascii="Times New Roman" w:hAnsi="Times New Roman"/>
          <w:sz w:val="24"/>
          <w:szCs w:val="24"/>
          <w:lang w:val="ro-RO"/>
        </w:rPr>
        <w:t>Compartiment</w:t>
      </w:r>
      <w:r w:rsidR="00C2057A" w:rsidRPr="00B9159A">
        <w:rPr>
          <w:rFonts w:ascii="Times New Roman" w:hAnsi="Times New Roman"/>
          <w:sz w:val="24"/>
          <w:szCs w:val="24"/>
          <w:lang w:val="ro-RO"/>
        </w:rPr>
        <w:t xml:space="preserve"> Logistic, Licitații și Asociații de Proprietari și Direcției economice.</w:t>
      </w:r>
      <w:r w:rsidR="006B1194" w:rsidRPr="00B9159A">
        <w:rPr>
          <w:rFonts w:ascii="Times New Roman" w:hAnsi="Times New Roman"/>
          <w:sz w:val="24"/>
          <w:szCs w:val="24"/>
          <w:lang w:val="ro-RO"/>
        </w:rPr>
        <w:t xml:space="preserve">              </w:t>
      </w:r>
    </w:p>
    <w:p w14:paraId="293A953B" w14:textId="193F9D09" w:rsidR="00D63A21" w:rsidRPr="0094000C" w:rsidRDefault="006B1194" w:rsidP="00B9159A">
      <w:pPr>
        <w:spacing w:after="120" w:line="240" w:lineRule="auto"/>
        <w:ind w:firstLine="851"/>
        <w:jc w:val="both"/>
        <w:rPr>
          <w:rFonts w:ascii="Times New Roman" w:hAnsi="Times New Roman"/>
          <w:sz w:val="12"/>
          <w:szCs w:val="12"/>
          <w:lang w:val="ro-RO"/>
        </w:rPr>
      </w:pPr>
      <w:r w:rsidRPr="00B9159A">
        <w:rPr>
          <w:rFonts w:ascii="Times New Roman" w:hAnsi="Times New Roman"/>
          <w:sz w:val="24"/>
          <w:szCs w:val="24"/>
          <w:lang w:val="ro-RO"/>
        </w:rPr>
        <w:t xml:space="preserve">        </w:t>
      </w:r>
    </w:p>
    <w:p w14:paraId="5B3F7759" w14:textId="4C4BEDD0" w:rsidR="00327938" w:rsidRPr="00B9159A" w:rsidRDefault="00E5646F" w:rsidP="00327938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59A">
        <w:rPr>
          <w:rFonts w:ascii="Times New Roman" w:hAnsi="Times New Roman"/>
          <w:b/>
          <w:bCs/>
          <w:sz w:val="24"/>
          <w:szCs w:val="24"/>
        </w:rPr>
        <w:t>Viză de legalitate,</w:t>
      </w:r>
    </w:p>
    <w:p w14:paraId="0F0254DE" w14:textId="7F008347" w:rsidR="00327938" w:rsidRPr="00B9159A" w:rsidRDefault="00E5646F" w:rsidP="00327938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59A">
        <w:rPr>
          <w:rFonts w:ascii="Times New Roman" w:hAnsi="Times New Roman"/>
          <w:b/>
          <w:bCs/>
          <w:sz w:val="24"/>
          <w:szCs w:val="24"/>
        </w:rPr>
        <w:t xml:space="preserve">Secretar  </w:t>
      </w:r>
      <w:r w:rsidR="000F5410" w:rsidRPr="00B9159A">
        <w:rPr>
          <w:rFonts w:ascii="Times New Roman" w:hAnsi="Times New Roman"/>
          <w:b/>
          <w:bCs/>
          <w:sz w:val="24"/>
          <w:szCs w:val="24"/>
        </w:rPr>
        <w:t>G</w:t>
      </w:r>
      <w:r w:rsidRPr="00B9159A">
        <w:rPr>
          <w:rFonts w:ascii="Times New Roman" w:hAnsi="Times New Roman"/>
          <w:b/>
          <w:bCs/>
          <w:sz w:val="24"/>
          <w:szCs w:val="24"/>
        </w:rPr>
        <w:t>eneral al  Municipiului  Târgu Mure</w:t>
      </w:r>
      <w:r w:rsidR="001A5B19" w:rsidRPr="00B9159A">
        <w:rPr>
          <w:rFonts w:ascii="Times New Roman" w:hAnsi="Times New Roman"/>
          <w:b/>
          <w:bCs/>
          <w:sz w:val="24"/>
          <w:szCs w:val="24"/>
        </w:rPr>
        <w:t>ș</w:t>
      </w:r>
    </w:p>
    <w:p w14:paraId="32E31290" w14:textId="77777777" w:rsidR="00B9159A" w:rsidRDefault="00D63A21" w:rsidP="00B9159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59A">
        <w:rPr>
          <w:rFonts w:ascii="Times New Roman" w:hAnsi="Times New Roman"/>
          <w:b/>
          <w:bCs/>
          <w:sz w:val="24"/>
          <w:szCs w:val="24"/>
        </w:rPr>
        <w:t>BORDI  KINGA</w:t>
      </w:r>
    </w:p>
    <w:p w14:paraId="49D31995" w14:textId="77777777" w:rsidR="00B9159A" w:rsidRDefault="00B9159A" w:rsidP="00B9159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16E7E5" w14:textId="28DD7E9E" w:rsidR="00C050A5" w:rsidRPr="00B9159A" w:rsidRDefault="00083734" w:rsidP="00B9159A">
      <w:pPr>
        <w:pStyle w:val="NoSpacing"/>
        <w:jc w:val="both"/>
        <w:rPr>
          <w:rFonts w:ascii="Times New Roman" w:hAnsi="Times New Roman"/>
        </w:rPr>
      </w:pPr>
      <w:r w:rsidRPr="00B9159A">
        <w:rPr>
          <w:rFonts w:ascii="Times New Roman" w:hAnsi="Times New Roman"/>
          <w:b/>
          <w:sz w:val="16"/>
          <w:szCs w:val="16"/>
        </w:rPr>
        <w:t xml:space="preserve">Actele administrative sunt hotărârile de Consiliu local care intră în vigoare </w:t>
      </w:r>
      <w:r w:rsidR="00B9159A" w:rsidRPr="00B9159A">
        <w:rPr>
          <w:rFonts w:ascii="Times New Roman" w:hAnsi="Times New Roman"/>
          <w:b/>
          <w:sz w:val="16"/>
          <w:szCs w:val="16"/>
        </w:rPr>
        <w:t>și</w:t>
      </w:r>
      <w:r w:rsidRPr="00B9159A">
        <w:rPr>
          <w:rFonts w:ascii="Times New Roman" w:hAnsi="Times New Roman"/>
          <w:b/>
          <w:sz w:val="16"/>
          <w:szCs w:val="16"/>
        </w:rPr>
        <w:t xml:space="preserve"> produc efecte juridice după îndeplinirea </w:t>
      </w:r>
      <w:r w:rsidR="00B9159A" w:rsidRPr="00B9159A">
        <w:rPr>
          <w:rFonts w:ascii="Times New Roman" w:hAnsi="Times New Roman"/>
          <w:b/>
          <w:sz w:val="16"/>
          <w:szCs w:val="16"/>
        </w:rPr>
        <w:t>condițiilor</w:t>
      </w:r>
      <w:r w:rsidRPr="00B9159A">
        <w:rPr>
          <w:rFonts w:ascii="Times New Roman" w:hAnsi="Times New Roman"/>
          <w:b/>
          <w:sz w:val="16"/>
          <w:szCs w:val="16"/>
        </w:rPr>
        <w:t xml:space="preserve"> prevăzute de art. 129, art. 139 din O.U.G. nr. 57/2019 privind </w:t>
      </w:r>
      <w:r w:rsidR="004C5B66" w:rsidRPr="00B9159A">
        <w:rPr>
          <w:rFonts w:ascii="Times New Roman" w:hAnsi="Times New Roman"/>
          <w:b/>
          <w:sz w:val="16"/>
          <w:szCs w:val="16"/>
        </w:rPr>
        <w:t>Codul Administrativ.</w:t>
      </w:r>
    </w:p>
    <w:p w14:paraId="4416D0BF" w14:textId="0C3932F2" w:rsidR="00D90939" w:rsidRDefault="00D90939" w:rsidP="00492960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190FD1">
        <w:rPr>
          <w:rFonts w:ascii="Times New Roman" w:hAnsi="Times New Roman"/>
        </w:rPr>
        <w:t>Anex</w:t>
      </w:r>
      <w:r>
        <w:rPr>
          <w:rFonts w:ascii="Times New Roman" w:hAnsi="Times New Roman"/>
        </w:rPr>
        <w:t>ă</w:t>
      </w:r>
      <w:proofErr w:type="spellEnd"/>
      <w:r w:rsidRPr="00190FD1">
        <w:rPr>
          <w:rFonts w:ascii="Times New Roman" w:hAnsi="Times New Roman"/>
        </w:rPr>
        <w:t xml:space="preserve">  la</w:t>
      </w:r>
      <w:proofErr w:type="gramEnd"/>
      <w:r w:rsidRPr="00190FD1">
        <w:rPr>
          <w:rFonts w:ascii="Times New Roman" w:hAnsi="Times New Roman"/>
        </w:rPr>
        <w:t xml:space="preserve"> HCL </w:t>
      </w:r>
      <w:proofErr w:type="gramStart"/>
      <w:r w:rsidRPr="00190FD1">
        <w:rPr>
          <w:rFonts w:ascii="Times New Roman" w:hAnsi="Times New Roman"/>
        </w:rPr>
        <w:t>nr._</w:t>
      </w:r>
      <w:proofErr w:type="gramEnd"/>
      <w:r w:rsidRPr="00190FD1">
        <w:rPr>
          <w:rFonts w:ascii="Times New Roman" w:hAnsi="Times New Roman"/>
        </w:rPr>
        <w:t>_____ din data___________</w:t>
      </w:r>
    </w:p>
    <w:p w14:paraId="680D73CD" w14:textId="77777777" w:rsidR="007C6385" w:rsidRDefault="007C6385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4B8B5C26" w14:textId="77777777" w:rsidR="0080597B" w:rsidRDefault="0080597B" w:rsidP="007C63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148C74" w14:textId="38340CA3" w:rsidR="007C6385" w:rsidRPr="007C6385" w:rsidRDefault="007C6385" w:rsidP="007C638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</w:rPr>
        <w:t>LISTA INDICATORILOR VALORICI</w:t>
      </w:r>
      <w:r w:rsidR="0080597B">
        <w:rPr>
          <w:rFonts w:ascii="Times New Roman" w:hAnsi="Times New Roman"/>
          <w:sz w:val="24"/>
          <w:szCs w:val="24"/>
        </w:rPr>
        <w:t xml:space="preserve"> ACTUALIZAȚI</w:t>
      </w:r>
    </w:p>
    <w:p w14:paraId="2087115F" w14:textId="4C1E8F7A" w:rsidR="000553C6" w:rsidRPr="00C5707C" w:rsidRDefault="00D90939" w:rsidP="00C5707C">
      <w:pPr>
        <w:pStyle w:val="Heading1"/>
        <w:spacing w:before="0" w:after="0"/>
        <w:ind w:right="141"/>
        <w:rPr>
          <w:rFonts w:ascii="Times New Roman" w:hAnsi="Times New Roman"/>
          <w:sz w:val="22"/>
          <w:szCs w:val="22"/>
        </w:rPr>
      </w:pPr>
      <w:r w:rsidRPr="00190FD1">
        <w:rPr>
          <w:rFonts w:ascii="Times New Roman" w:hAnsi="Times New Roman"/>
          <w:sz w:val="22"/>
          <w:szCs w:val="22"/>
        </w:rPr>
        <w:tab/>
      </w:r>
    </w:p>
    <w:tbl>
      <w:tblPr>
        <w:tblW w:w="99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969"/>
        <w:gridCol w:w="1134"/>
        <w:gridCol w:w="1985"/>
        <w:gridCol w:w="2126"/>
      </w:tblGrid>
      <w:tr w:rsidR="00F71E59" w:rsidRPr="00F71E59" w14:paraId="004E57F4" w14:textId="77777777" w:rsidTr="00B7060C"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22C7F" w14:textId="77777777" w:rsidR="00F71E59" w:rsidRDefault="00B36F5C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Nr.</w:t>
            </w:r>
          </w:p>
          <w:p w14:paraId="6661ECCF" w14:textId="77777777" w:rsidR="00B36F5C" w:rsidRPr="00F71E59" w:rsidRDefault="00B36F5C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Crt.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6B7F6" w14:textId="77777777" w:rsidR="00F71E59" w:rsidRP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 w:rsidRPr="00F71E59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 xml:space="preserve">ADRESĂ BLOC DE LOCUINȚE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C2E63" w14:textId="77777777" w:rsidR="00F71E59" w:rsidRP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 xml:space="preserve">NUMĂR </w:t>
            </w:r>
            <w:r w:rsidRPr="00F71E59">
              <w:rPr>
                <w:rFonts w:ascii="Times New Roman" w:eastAsiaTheme="minorHAnsi" w:hAnsi="Times New Roman"/>
                <w:color w:val="000000"/>
                <w:sz w:val="20"/>
                <w:szCs w:val="20"/>
                <w:lang w:val="ro-RO"/>
              </w:rPr>
              <w:t>APARTAM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C5385" w14:textId="77777777" w:rsid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TOTAL VALOARE ,</w:t>
            </w:r>
          </w:p>
          <w:p w14:paraId="667D0110" w14:textId="77777777" w:rsidR="00F71E59" w:rsidRPr="00F71E59" w:rsidRDefault="00F754B3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(</w:t>
            </w:r>
            <w:r w:rsidR="00F71E59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 xml:space="preserve"> lei 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EA471" w14:textId="77777777" w:rsid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Din care</w:t>
            </w:r>
          </w:p>
          <w:p w14:paraId="351776E4" w14:textId="77777777" w:rsid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C + M</w:t>
            </w:r>
          </w:p>
          <w:p w14:paraId="6038DB9F" w14:textId="77777777" w:rsidR="00F71E59" w:rsidRPr="00F71E59" w:rsidRDefault="00F754B3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(</w:t>
            </w:r>
            <w:r w:rsidR="00F71E59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 xml:space="preserve"> lei )</w:t>
            </w:r>
          </w:p>
        </w:tc>
      </w:tr>
      <w:tr w:rsidR="00F71E59" w:rsidRPr="00F71E59" w14:paraId="7A09BFD1" w14:textId="77777777" w:rsidTr="00B7060C">
        <w:trPr>
          <w:trHeight w:val="6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0E269" w14:textId="77777777" w:rsidR="00F71E59" w:rsidRPr="00F71E59" w:rsidRDefault="00F71E59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 w:rsidRPr="00F71E59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1</w:t>
            </w:r>
            <w:r w:rsidR="00371F01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92301" w14:textId="6C8879E2" w:rsidR="000553C6" w:rsidRPr="00F71E59" w:rsidRDefault="00F04944" w:rsidP="00E04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B-dul 1 Decembrie 1918</w:t>
            </w:r>
            <w:r w:rsidR="0080597B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 xml:space="preserve">, nr.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86 B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0B748" w14:textId="3710F025" w:rsidR="00F71E59" w:rsidRPr="00F71E59" w:rsidRDefault="007C0A2C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3F76F" w14:textId="728B3F7E" w:rsidR="00F71E59" w:rsidRPr="00254EFB" w:rsidRDefault="00F04944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1.264.576,77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83297" w14:textId="3CB0BBAA" w:rsidR="00F71E59" w:rsidRPr="00FB363C" w:rsidRDefault="00F04944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ro-RO"/>
              </w:rPr>
              <w:t>1.127.218,66</w:t>
            </w:r>
          </w:p>
        </w:tc>
      </w:tr>
      <w:tr w:rsidR="00F04944" w:rsidRPr="00F71E59" w14:paraId="66C0C76D" w14:textId="77777777" w:rsidTr="00B7060C">
        <w:trPr>
          <w:trHeight w:val="6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93E2C" w14:textId="4679C402" w:rsidR="00F04944" w:rsidRPr="00F71E59" w:rsidRDefault="00F04944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2EA7D" w14:textId="2E38889A" w:rsidR="00F04944" w:rsidRDefault="00F04944" w:rsidP="00E04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B-dul 1 Decembrie 1918, nr. 86 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A8258" w14:textId="78048B0D" w:rsidR="00F04944" w:rsidRPr="00F71E59" w:rsidRDefault="007C0A2C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4800" w14:textId="17A0BAB3" w:rsidR="00F04944" w:rsidRDefault="00F04944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1.351.082,61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226A0" w14:textId="271EBC0D" w:rsidR="00F04944" w:rsidRDefault="00F04944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ro-RO"/>
              </w:rPr>
              <w:t>1.205.677,95</w:t>
            </w:r>
          </w:p>
        </w:tc>
      </w:tr>
      <w:tr w:rsidR="004127B3" w:rsidRPr="00F71E59" w14:paraId="35BB5298" w14:textId="77777777" w:rsidTr="00B7060C">
        <w:trPr>
          <w:trHeight w:val="68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868F3" w14:textId="77777777" w:rsidR="004127B3" w:rsidRDefault="004127B3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EFA6E" w14:textId="77777777" w:rsidR="004127B3" w:rsidRDefault="004127B3" w:rsidP="00E04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T O T A 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A4B18" w14:textId="719AEFC6" w:rsidR="004127B3" w:rsidRDefault="007C0A2C" w:rsidP="00E0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F855" w14:textId="507D6E69" w:rsidR="004127B3" w:rsidRPr="00824961" w:rsidRDefault="00F04944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o-RO"/>
              </w:rPr>
              <w:t>2.615.659,38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E86F0" w14:textId="4EE5EC0D" w:rsidR="004127B3" w:rsidRPr="00824961" w:rsidRDefault="00F04944" w:rsidP="00E048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ro-RO"/>
              </w:rPr>
              <w:t>2.332.896,61</w:t>
            </w:r>
          </w:p>
        </w:tc>
      </w:tr>
    </w:tbl>
    <w:p w14:paraId="6E5C6DE7" w14:textId="77777777" w:rsidR="00190FD1" w:rsidRPr="00F71E59" w:rsidRDefault="00190FD1" w:rsidP="00E0481A">
      <w:pPr>
        <w:pStyle w:val="Heading1"/>
        <w:spacing w:before="0" w:after="0"/>
        <w:ind w:left="142" w:right="141"/>
        <w:jc w:val="both"/>
        <w:rPr>
          <w:rFonts w:ascii="Times New Roman" w:hAnsi="Times New Roman"/>
          <w:sz w:val="24"/>
          <w:szCs w:val="24"/>
        </w:rPr>
      </w:pPr>
    </w:p>
    <w:p w14:paraId="4113667F" w14:textId="77777777" w:rsidR="008D0C87" w:rsidRPr="00F71E59" w:rsidRDefault="008D0C87" w:rsidP="007C6385">
      <w:pPr>
        <w:spacing w:line="240" w:lineRule="auto"/>
        <w:ind w:left="708" w:firstLine="708"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>DIRECTOR EXECUTIV ,</w:t>
      </w:r>
      <w:r w:rsidR="001061D2">
        <w:rPr>
          <w:rFonts w:ascii="Times New Roman" w:hAnsi="Times New Roman"/>
          <w:sz w:val="24"/>
          <w:szCs w:val="24"/>
          <w:lang w:val="ro-RO" w:eastAsia="ro-RO"/>
        </w:rPr>
        <w:tab/>
      </w:r>
      <w:r w:rsidR="001061D2">
        <w:rPr>
          <w:rFonts w:ascii="Times New Roman" w:hAnsi="Times New Roman"/>
          <w:sz w:val="24"/>
          <w:szCs w:val="24"/>
          <w:lang w:val="ro-RO" w:eastAsia="ro-RO"/>
        </w:rPr>
        <w:tab/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</w:r>
      <w:r w:rsidR="008A744B" w:rsidRPr="00F71E59">
        <w:rPr>
          <w:rFonts w:ascii="Times New Roman" w:hAnsi="Times New Roman"/>
          <w:sz w:val="24"/>
          <w:szCs w:val="24"/>
          <w:lang w:val="ro-RO" w:eastAsia="ro-RO"/>
        </w:rPr>
        <w:t>ÎNTOCMIT ,</w:t>
      </w:r>
      <w:r w:rsidR="001061D2"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204FF2AD" w14:textId="77777777" w:rsidR="00FF3512" w:rsidRPr="00F71E59" w:rsidRDefault="008A744B" w:rsidP="00E0481A">
      <w:pPr>
        <w:spacing w:line="240" w:lineRule="auto"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</w:r>
      <w:r w:rsidR="000553C6">
        <w:rPr>
          <w:rFonts w:ascii="Times New Roman" w:hAnsi="Times New Roman"/>
          <w:sz w:val="24"/>
          <w:szCs w:val="24"/>
          <w:lang w:val="ro-RO" w:eastAsia="ro-RO"/>
        </w:rPr>
        <w:tab/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</w:t>
      </w:r>
      <w:proofErr w:type="spellStart"/>
      <w:r w:rsidR="000553C6">
        <w:rPr>
          <w:rFonts w:ascii="Times New Roman" w:hAnsi="Times New Roman"/>
          <w:sz w:val="24"/>
          <w:szCs w:val="24"/>
          <w:lang w:val="ro-RO" w:eastAsia="ro-RO"/>
        </w:rPr>
        <w:t>Jrs</w:t>
      </w:r>
      <w:proofErr w:type="spellEnd"/>
      <w:r w:rsidR="000553C6">
        <w:rPr>
          <w:rFonts w:ascii="Times New Roman" w:hAnsi="Times New Roman"/>
          <w:sz w:val="24"/>
          <w:szCs w:val="24"/>
          <w:lang w:val="ro-RO" w:eastAsia="ro-RO"/>
        </w:rPr>
        <w:t>. Dorin Belean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                </w:t>
      </w:r>
      <w:r w:rsidR="000553C6">
        <w:rPr>
          <w:rFonts w:ascii="Times New Roman" w:hAnsi="Times New Roman"/>
          <w:sz w:val="24"/>
          <w:szCs w:val="24"/>
          <w:lang w:val="ro-RO" w:eastAsia="ro-RO"/>
        </w:rPr>
        <w:t xml:space="preserve">                      Ing. Rus Dumitru</w:t>
      </w:r>
    </w:p>
    <w:p w14:paraId="361D96D6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28306E3B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50182C8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06031916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3FE62015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7A699D38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40C15425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53C5F15F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BC9B2DC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33DF8A99" w14:textId="77777777" w:rsidR="00D90939" w:rsidRPr="00D90939" w:rsidRDefault="00D90939" w:rsidP="00D90939">
      <w:pPr>
        <w:jc w:val="both"/>
        <w:rPr>
          <w:rFonts w:ascii="Times New Roman" w:hAnsi="Times New Roman"/>
          <w:sz w:val="16"/>
          <w:szCs w:val="16"/>
          <w:lang w:val="ro-RO" w:eastAsia="ro-RO"/>
        </w:rPr>
      </w:pPr>
    </w:p>
    <w:sectPr w:rsidR="00D90939" w:rsidRPr="00D90939" w:rsidSect="00E41654">
      <w:footerReference w:type="default" r:id="rId10"/>
      <w:pgSz w:w="11906" w:h="16838"/>
      <w:pgMar w:top="567" w:right="707" w:bottom="28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3226A" w14:textId="77777777" w:rsidR="00C353C8" w:rsidRDefault="00C353C8" w:rsidP="00083734">
      <w:pPr>
        <w:spacing w:after="0" w:line="240" w:lineRule="auto"/>
      </w:pPr>
      <w:r>
        <w:separator/>
      </w:r>
    </w:p>
  </w:endnote>
  <w:endnote w:type="continuationSeparator" w:id="0">
    <w:p w14:paraId="0F74E085" w14:textId="77777777" w:rsidR="00C353C8" w:rsidRDefault="00C353C8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2A07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E4BDA" w14:textId="77777777" w:rsidR="00C353C8" w:rsidRDefault="00C353C8" w:rsidP="00083734">
      <w:pPr>
        <w:spacing w:after="0" w:line="240" w:lineRule="auto"/>
      </w:pPr>
      <w:r>
        <w:separator/>
      </w:r>
    </w:p>
  </w:footnote>
  <w:footnote w:type="continuationSeparator" w:id="0">
    <w:p w14:paraId="21324523" w14:textId="77777777" w:rsidR="00C353C8" w:rsidRDefault="00C353C8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6552A"/>
    <w:multiLevelType w:val="hybridMultilevel"/>
    <w:tmpl w:val="078AAB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B64BD"/>
    <w:multiLevelType w:val="hybridMultilevel"/>
    <w:tmpl w:val="E1E6D03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D4321"/>
    <w:multiLevelType w:val="hybridMultilevel"/>
    <w:tmpl w:val="0E3444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1607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2896083">
    <w:abstractNumId w:val="14"/>
  </w:num>
  <w:num w:numId="3" w16cid:durableId="1122577612">
    <w:abstractNumId w:val="9"/>
  </w:num>
  <w:num w:numId="4" w16cid:durableId="81532759">
    <w:abstractNumId w:val="10"/>
  </w:num>
  <w:num w:numId="5" w16cid:durableId="2134402918">
    <w:abstractNumId w:val="3"/>
  </w:num>
  <w:num w:numId="6" w16cid:durableId="1603731687">
    <w:abstractNumId w:val="1"/>
  </w:num>
  <w:num w:numId="7" w16cid:durableId="1243611568">
    <w:abstractNumId w:val="13"/>
  </w:num>
  <w:num w:numId="8" w16cid:durableId="1809473837">
    <w:abstractNumId w:val="5"/>
  </w:num>
  <w:num w:numId="9" w16cid:durableId="1213870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9564477">
    <w:abstractNumId w:val="15"/>
  </w:num>
  <w:num w:numId="11" w16cid:durableId="1583903736">
    <w:abstractNumId w:val="2"/>
  </w:num>
  <w:num w:numId="12" w16cid:durableId="124394768">
    <w:abstractNumId w:val="8"/>
  </w:num>
  <w:num w:numId="13" w16cid:durableId="841747616">
    <w:abstractNumId w:val="4"/>
  </w:num>
  <w:num w:numId="14" w16cid:durableId="1434285514">
    <w:abstractNumId w:val="12"/>
  </w:num>
  <w:num w:numId="15" w16cid:durableId="1800224115">
    <w:abstractNumId w:val="0"/>
  </w:num>
  <w:num w:numId="16" w16cid:durableId="697463172">
    <w:abstractNumId w:val="16"/>
  </w:num>
  <w:num w:numId="17" w16cid:durableId="1458177789">
    <w:abstractNumId w:val="7"/>
  </w:num>
  <w:num w:numId="18" w16cid:durableId="1469977559">
    <w:abstractNumId w:val="11"/>
  </w:num>
  <w:num w:numId="19" w16cid:durableId="16339031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243CB"/>
    <w:rsid w:val="00031931"/>
    <w:rsid w:val="000365B2"/>
    <w:rsid w:val="00037EE4"/>
    <w:rsid w:val="000424E8"/>
    <w:rsid w:val="000426EC"/>
    <w:rsid w:val="000471BC"/>
    <w:rsid w:val="000553C6"/>
    <w:rsid w:val="00057BE3"/>
    <w:rsid w:val="00061809"/>
    <w:rsid w:val="000672EA"/>
    <w:rsid w:val="00072E67"/>
    <w:rsid w:val="00076EEB"/>
    <w:rsid w:val="00083734"/>
    <w:rsid w:val="00093821"/>
    <w:rsid w:val="00094577"/>
    <w:rsid w:val="0009690E"/>
    <w:rsid w:val="000A0101"/>
    <w:rsid w:val="000A3670"/>
    <w:rsid w:val="000B168F"/>
    <w:rsid w:val="000B50C8"/>
    <w:rsid w:val="000D0330"/>
    <w:rsid w:val="000D366B"/>
    <w:rsid w:val="000D4BF4"/>
    <w:rsid w:val="000D6E7C"/>
    <w:rsid w:val="000F5410"/>
    <w:rsid w:val="000F611E"/>
    <w:rsid w:val="001061D2"/>
    <w:rsid w:val="0011129D"/>
    <w:rsid w:val="00141993"/>
    <w:rsid w:val="00147F8A"/>
    <w:rsid w:val="00161229"/>
    <w:rsid w:val="001747C5"/>
    <w:rsid w:val="00176A98"/>
    <w:rsid w:val="0018596E"/>
    <w:rsid w:val="00190FD1"/>
    <w:rsid w:val="00197EFD"/>
    <w:rsid w:val="001A049E"/>
    <w:rsid w:val="001A2402"/>
    <w:rsid w:val="001A5B19"/>
    <w:rsid w:val="001F09C1"/>
    <w:rsid w:val="00213BC5"/>
    <w:rsid w:val="0021414A"/>
    <w:rsid w:val="00230502"/>
    <w:rsid w:val="00234592"/>
    <w:rsid w:val="00243103"/>
    <w:rsid w:val="002479B6"/>
    <w:rsid w:val="00250359"/>
    <w:rsid w:val="002536F7"/>
    <w:rsid w:val="00254EFB"/>
    <w:rsid w:val="00264845"/>
    <w:rsid w:val="00265BFF"/>
    <w:rsid w:val="00267C34"/>
    <w:rsid w:val="002712E5"/>
    <w:rsid w:val="002766E9"/>
    <w:rsid w:val="00280EDF"/>
    <w:rsid w:val="00285DF4"/>
    <w:rsid w:val="002966F3"/>
    <w:rsid w:val="002A5B29"/>
    <w:rsid w:val="002A614E"/>
    <w:rsid w:val="002B483E"/>
    <w:rsid w:val="002C57C6"/>
    <w:rsid w:val="002C64EA"/>
    <w:rsid w:val="002D4C15"/>
    <w:rsid w:val="002E168E"/>
    <w:rsid w:val="002E3357"/>
    <w:rsid w:val="002F0F80"/>
    <w:rsid w:val="003037F4"/>
    <w:rsid w:val="00315C9A"/>
    <w:rsid w:val="003201A7"/>
    <w:rsid w:val="0032675E"/>
    <w:rsid w:val="00327938"/>
    <w:rsid w:val="00330C70"/>
    <w:rsid w:val="00340E50"/>
    <w:rsid w:val="003441EB"/>
    <w:rsid w:val="00344AB8"/>
    <w:rsid w:val="00351A80"/>
    <w:rsid w:val="00353B3C"/>
    <w:rsid w:val="00356BEE"/>
    <w:rsid w:val="003660D0"/>
    <w:rsid w:val="00371F01"/>
    <w:rsid w:val="00382787"/>
    <w:rsid w:val="0038459C"/>
    <w:rsid w:val="003847A9"/>
    <w:rsid w:val="003858C7"/>
    <w:rsid w:val="003B021D"/>
    <w:rsid w:val="003B2EBD"/>
    <w:rsid w:val="003C2310"/>
    <w:rsid w:val="003C7034"/>
    <w:rsid w:val="003F5C5F"/>
    <w:rsid w:val="003F76ED"/>
    <w:rsid w:val="00403EF3"/>
    <w:rsid w:val="004110AD"/>
    <w:rsid w:val="004127B3"/>
    <w:rsid w:val="00412FBD"/>
    <w:rsid w:val="0042382A"/>
    <w:rsid w:val="004242F8"/>
    <w:rsid w:val="004253F0"/>
    <w:rsid w:val="00426F0D"/>
    <w:rsid w:val="0043438C"/>
    <w:rsid w:val="004526D9"/>
    <w:rsid w:val="00460FE4"/>
    <w:rsid w:val="0047139F"/>
    <w:rsid w:val="0047146F"/>
    <w:rsid w:val="00474B2C"/>
    <w:rsid w:val="00492960"/>
    <w:rsid w:val="004A1F42"/>
    <w:rsid w:val="004B45DD"/>
    <w:rsid w:val="004B7917"/>
    <w:rsid w:val="004C0846"/>
    <w:rsid w:val="004C157D"/>
    <w:rsid w:val="004C247F"/>
    <w:rsid w:val="004C5B66"/>
    <w:rsid w:val="004D08B7"/>
    <w:rsid w:val="004D0BED"/>
    <w:rsid w:val="004D5E10"/>
    <w:rsid w:val="004D78DB"/>
    <w:rsid w:val="004D79C3"/>
    <w:rsid w:val="004E2941"/>
    <w:rsid w:val="00510310"/>
    <w:rsid w:val="00527E43"/>
    <w:rsid w:val="00533024"/>
    <w:rsid w:val="005348CA"/>
    <w:rsid w:val="0053495D"/>
    <w:rsid w:val="00541FF6"/>
    <w:rsid w:val="0057097A"/>
    <w:rsid w:val="00581FFE"/>
    <w:rsid w:val="005835D6"/>
    <w:rsid w:val="00592361"/>
    <w:rsid w:val="005946AD"/>
    <w:rsid w:val="005A7D13"/>
    <w:rsid w:val="005B18EB"/>
    <w:rsid w:val="005B21AC"/>
    <w:rsid w:val="005C64B4"/>
    <w:rsid w:val="005D33F5"/>
    <w:rsid w:val="005E26C7"/>
    <w:rsid w:val="005F2A75"/>
    <w:rsid w:val="005F3229"/>
    <w:rsid w:val="005F3ED0"/>
    <w:rsid w:val="005F422E"/>
    <w:rsid w:val="005F4616"/>
    <w:rsid w:val="005F5022"/>
    <w:rsid w:val="0060754F"/>
    <w:rsid w:val="00617971"/>
    <w:rsid w:val="006448AA"/>
    <w:rsid w:val="006534C2"/>
    <w:rsid w:val="00653773"/>
    <w:rsid w:val="00670B7A"/>
    <w:rsid w:val="0068225A"/>
    <w:rsid w:val="00684D49"/>
    <w:rsid w:val="00695644"/>
    <w:rsid w:val="006A4212"/>
    <w:rsid w:val="006A783A"/>
    <w:rsid w:val="006B1194"/>
    <w:rsid w:val="006C1088"/>
    <w:rsid w:val="006C13EF"/>
    <w:rsid w:val="006D300D"/>
    <w:rsid w:val="006E0857"/>
    <w:rsid w:val="006E6401"/>
    <w:rsid w:val="006F1FEA"/>
    <w:rsid w:val="006F28FB"/>
    <w:rsid w:val="006F308F"/>
    <w:rsid w:val="006F4024"/>
    <w:rsid w:val="006F57C4"/>
    <w:rsid w:val="00702713"/>
    <w:rsid w:val="0070562B"/>
    <w:rsid w:val="0071366A"/>
    <w:rsid w:val="00724C40"/>
    <w:rsid w:val="00727D82"/>
    <w:rsid w:val="00730811"/>
    <w:rsid w:val="0073130F"/>
    <w:rsid w:val="00741405"/>
    <w:rsid w:val="0074288B"/>
    <w:rsid w:val="007559F7"/>
    <w:rsid w:val="00763794"/>
    <w:rsid w:val="007705E0"/>
    <w:rsid w:val="007774F8"/>
    <w:rsid w:val="00795CAC"/>
    <w:rsid w:val="007A107B"/>
    <w:rsid w:val="007B0A5E"/>
    <w:rsid w:val="007B6202"/>
    <w:rsid w:val="007B7E7C"/>
    <w:rsid w:val="007C05CE"/>
    <w:rsid w:val="007C0A2C"/>
    <w:rsid w:val="007C0B8F"/>
    <w:rsid w:val="007C6385"/>
    <w:rsid w:val="007D1D9A"/>
    <w:rsid w:val="007D2857"/>
    <w:rsid w:val="007D7EF8"/>
    <w:rsid w:val="007E04EF"/>
    <w:rsid w:val="007E169C"/>
    <w:rsid w:val="007E4E91"/>
    <w:rsid w:val="007E7151"/>
    <w:rsid w:val="007E718F"/>
    <w:rsid w:val="00801223"/>
    <w:rsid w:val="0080260C"/>
    <w:rsid w:val="0080597B"/>
    <w:rsid w:val="0081395B"/>
    <w:rsid w:val="0082161E"/>
    <w:rsid w:val="008241F5"/>
    <w:rsid w:val="00824961"/>
    <w:rsid w:val="0083044B"/>
    <w:rsid w:val="00842306"/>
    <w:rsid w:val="00851A2E"/>
    <w:rsid w:val="00862C91"/>
    <w:rsid w:val="00870883"/>
    <w:rsid w:val="008715A0"/>
    <w:rsid w:val="00873360"/>
    <w:rsid w:val="00875608"/>
    <w:rsid w:val="008800AC"/>
    <w:rsid w:val="00882D53"/>
    <w:rsid w:val="00891810"/>
    <w:rsid w:val="008965C6"/>
    <w:rsid w:val="008A5145"/>
    <w:rsid w:val="008A5DEA"/>
    <w:rsid w:val="008A744B"/>
    <w:rsid w:val="008B0F26"/>
    <w:rsid w:val="008B7305"/>
    <w:rsid w:val="008B7759"/>
    <w:rsid w:val="008D0C87"/>
    <w:rsid w:val="008E266D"/>
    <w:rsid w:val="008E2936"/>
    <w:rsid w:val="008E7CB5"/>
    <w:rsid w:val="00903ED2"/>
    <w:rsid w:val="00903FA7"/>
    <w:rsid w:val="0094000C"/>
    <w:rsid w:val="009400CA"/>
    <w:rsid w:val="009513B3"/>
    <w:rsid w:val="00953F72"/>
    <w:rsid w:val="0095483E"/>
    <w:rsid w:val="0096252B"/>
    <w:rsid w:val="009630ED"/>
    <w:rsid w:val="00965711"/>
    <w:rsid w:val="009676BF"/>
    <w:rsid w:val="00970788"/>
    <w:rsid w:val="00973AC1"/>
    <w:rsid w:val="009923A1"/>
    <w:rsid w:val="00997FC8"/>
    <w:rsid w:val="009A3F32"/>
    <w:rsid w:val="009C16E5"/>
    <w:rsid w:val="009C32D0"/>
    <w:rsid w:val="009D67B2"/>
    <w:rsid w:val="009F36BA"/>
    <w:rsid w:val="00A10770"/>
    <w:rsid w:val="00A12DED"/>
    <w:rsid w:val="00A14C9E"/>
    <w:rsid w:val="00A24438"/>
    <w:rsid w:val="00A27527"/>
    <w:rsid w:val="00A316A3"/>
    <w:rsid w:val="00A56C96"/>
    <w:rsid w:val="00A63191"/>
    <w:rsid w:val="00A65165"/>
    <w:rsid w:val="00A67113"/>
    <w:rsid w:val="00A76EB5"/>
    <w:rsid w:val="00A91682"/>
    <w:rsid w:val="00A920D1"/>
    <w:rsid w:val="00AA1C3E"/>
    <w:rsid w:val="00AA413E"/>
    <w:rsid w:val="00AA4158"/>
    <w:rsid w:val="00AA4B74"/>
    <w:rsid w:val="00AA61A2"/>
    <w:rsid w:val="00AB5611"/>
    <w:rsid w:val="00AC77BD"/>
    <w:rsid w:val="00AD0028"/>
    <w:rsid w:val="00AD1E7F"/>
    <w:rsid w:val="00AD3DD9"/>
    <w:rsid w:val="00AD6046"/>
    <w:rsid w:val="00AD624B"/>
    <w:rsid w:val="00B02D43"/>
    <w:rsid w:val="00B11749"/>
    <w:rsid w:val="00B1217A"/>
    <w:rsid w:val="00B20CA9"/>
    <w:rsid w:val="00B21E15"/>
    <w:rsid w:val="00B360C3"/>
    <w:rsid w:val="00B36F5C"/>
    <w:rsid w:val="00B470F1"/>
    <w:rsid w:val="00B47CCB"/>
    <w:rsid w:val="00B57E86"/>
    <w:rsid w:val="00B61342"/>
    <w:rsid w:val="00B671B5"/>
    <w:rsid w:val="00B7060C"/>
    <w:rsid w:val="00B753DB"/>
    <w:rsid w:val="00B7657B"/>
    <w:rsid w:val="00B82FA0"/>
    <w:rsid w:val="00B9159A"/>
    <w:rsid w:val="00B94220"/>
    <w:rsid w:val="00BA4322"/>
    <w:rsid w:val="00BA529B"/>
    <w:rsid w:val="00BB0ABC"/>
    <w:rsid w:val="00BB44E4"/>
    <w:rsid w:val="00BB6FA4"/>
    <w:rsid w:val="00BC436D"/>
    <w:rsid w:val="00BD0408"/>
    <w:rsid w:val="00BF21CE"/>
    <w:rsid w:val="00BF3A18"/>
    <w:rsid w:val="00BF76FD"/>
    <w:rsid w:val="00C03B0C"/>
    <w:rsid w:val="00C050A5"/>
    <w:rsid w:val="00C155DF"/>
    <w:rsid w:val="00C15A7B"/>
    <w:rsid w:val="00C17833"/>
    <w:rsid w:val="00C2057A"/>
    <w:rsid w:val="00C25557"/>
    <w:rsid w:val="00C34FD8"/>
    <w:rsid w:val="00C353C8"/>
    <w:rsid w:val="00C4654C"/>
    <w:rsid w:val="00C531A0"/>
    <w:rsid w:val="00C5707C"/>
    <w:rsid w:val="00C60B01"/>
    <w:rsid w:val="00C636A3"/>
    <w:rsid w:val="00C639BA"/>
    <w:rsid w:val="00C770EA"/>
    <w:rsid w:val="00C82CF1"/>
    <w:rsid w:val="00C859D0"/>
    <w:rsid w:val="00C9055A"/>
    <w:rsid w:val="00C932E9"/>
    <w:rsid w:val="00C9733B"/>
    <w:rsid w:val="00C9792A"/>
    <w:rsid w:val="00CA1841"/>
    <w:rsid w:val="00CA5253"/>
    <w:rsid w:val="00CB24DF"/>
    <w:rsid w:val="00CC5D31"/>
    <w:rsid w:val="00CC6FF7"/>
    <w:rsid w:val="00CD3942"/>
    <w:rsid w:val="00CE63AC"/>
    <w:rsid w:val="00CF2400"/>
    <w:rsid w:val="00D05E2A"/>
    <w:rsid w:val="00D109CD"/>
    <w:rsid w:val="00D26016"/>
    <w:rsid w:val="00D26051"/>
    <w:rsid w:val="00D306E5"/>
    <w:rsid w:val="00D34FE4"/>
    <w:rsid w:val="00D400A9"/>
    <w:rsid w:val="00D4016F"/>
    <w:rsid w:val="00D4129B"/>
    <w:rsid w:val="00D41526"/>
    <w:rsid w:val="00D43858"/>
    <w:rsid w:val="00D45284"/>
    <w:rsid w:val="00D46D84"/>
    <w:rsid w:val="00D52430"/>
    <w:rsid w:val="00D5665B"/>
    <w:rsid w:val="00D6168D"/>
    <w:rsid w:val="00D62157"/>
    <w:rsid w:val="00D63A21"/>
    <w:rsid w:val="00D663BC"/>
    <w:rsid w:val="00D672D0"/>
    <w:rsid w:val="00D829BF"/>
    <w:rsid w:val="00D83F35"/>
    <w:rsid w:val="00D900A2"/>
    <w:rsid w:val="00D90939"/>
    <w:rsid w:val="00D930AB"/>
    <w:rsid w:val="00DA3B71"/>
    <w:rsid w:val="00DA4C86"/>
    <w:rsid w:val="00DC0628"/>
    <w:rsid w:val="00DC1545"/>
    <w:rsid w:val="00DC2382"/>
    <w:rsid w:val="00DC344B"/>
    <w:rsid w:val="00DC628C"/>
    <w:rsid w:val="00DD0E26"/>
    <w:rsid w:val="00DD6E3E"/>
    <w:rsid w:val="00DE3487"/>
    <w:rsid w:val="00DE486D"/>
    <w:rsid w:val="00DF20F3"/>
    <w:rsid w:val="00E0481A"/>
    <w:rsid w:val="00E0782D"/>
    <w:rsid w:val="00E12CA0"/>
    <w:rsid w:val="00E1684E"/>
    <w:rsid w:val="00E22434"/>
    <w:rsid w:val="00E363C5"/>
    <w:rsid w:val="00E41654"/>
    <w:rsid w:val="00E535D6"/>
    <w:rsid w:val="00E55CC5"/>
    <w:rsid w:val="00E5646F"/>
    <w:rsid w:val="00E57756"/>
    <w:rsid w:val="00E61945"/>
    <w:rsid w:val="00E67988"/>
    <w:rsid w:val="00E74A99"/>
    <w:rsid w:val="00E82526"/>
    <w:rsid w:val="00EA05DD"/>
    <w:rsid w:val="00EB75FC"/>
    <w:rsid w:val="00ED522E"/>
    <w:rsid w:val="00ED7FB2"/>
    <w:rsid w:val="00EF3948"/>
    <w:rsid w:val="00EF53B9"/>
    <w:rsid w:val="00EF77A1"/>
    <w:rsid w:val="00F04944"/>
    <w:rsid w:val="00F10DA6"/>
    <w:rsid w:val="00F11BB1"/>
    <w:rsid w:val="00F24346"/>
    <w:rsid w:val="00F26802"/>
    <w:rsid w:val="00F31DEB"/>
    <w:rsid w:val="00F348D1"/>
    <w:rsid w:val="00F40CD0"/>
    <w:rsid w:val="00F46894"/>
    <w:rsid w:val="00F51290"/>
    <w:rsid w:val="00F550A0"/>
    <w:rsid w:val="00F56C9D"/>
    <w:rsid w:val="00F668F7"/>
    <w:rsid w:val="00F66F44"/>
    <w:rsid w:val="00F70D22"/>
    <w:rsid w:val="00F71E59"/>
    <w:rsid w:val="00F72798"/>
    <w:rsid w:val="00F754B3"/>
    <w:rsid w:val="00F77119"/>
    <w:rsid w:val="00F83DC7"/>
    <w:rsid w:val="00F943C8"/>
    <w:rsid w:val="00FA07E2"/>
    <w:rsid w:val="00FA65FC"/>
    <w:rsid w:val="00FA678A"/>
    <w:rsid w:val="00FB039F"/>
    <w:rsid w:val="00FB363C"/>
    <w:rsid w:val="00FC3138"/>
    <w:rsid w:val="00FC5C3C"/>
    <w:rsid w:val="00FE0A7E"/>
    <w:rsid w:val="00FF336B"/>
    <w:rsid w:val="00FF3512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5CDF1F"/>
  <w15:docId w15:val="{07FC9710-BFF8-4CB7-AC82-5811415A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4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2DF58-01B9-4F8A-BA77-E27E6641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658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49</cp:revision>
  <cp:lastPrinted>2026-07-24T10:43:00Z</cp:lastPrinted>
  <dcterms:created xsi:type="dcterms:W3CDTF">2023-07-06T09:31:00Z</dcterms:created>
  <dcterms:modified xsi:type="dcterms:W3CDTF">2026-07-24T10:56:00Z</dcterms:modified>
</cp:coreProperties>
</file>