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D1749" w14:textId="10BD2D80" w:rsidR="005B0E7E" w:rsidRPr="00C64B9C" w:rsidRDefault="005B0E7E" w:rsidP="002A0997">
      <w:pPr>
        <w:spacing w:after="0" w:line="240" w:lineRule="auto"/>
        <w:rPr>
          <w:rFonts w:ascii="Times New Roman" w:eastAsia="Times New Roman" w:hAnsi="Times New Roman"/>
          <w:b/>
          <w:lang w:val="ro-RO"/>
        </w:rPr>
      </w:pPr>
      <w:r w:rsidRPr="00C64B9C">
        <w:rPr>
          <w:rFonts w:ascii="Times New Roman" w:eastAsia="Times New Roman" w:hAnsi="Times New Roman"/>
          <w:b/>
          <w:lang w:val="ro-RO"/>
        </w:rPr>
        <w:t xml:space="preserve">R O M Â N I A                                                                                         </w:t>
      </w:r>
      <w:r w:rsidR="00D368E0" w:rsidRPr="00C64B9C">
        <w:rPr>
          <w:rFonts w:ascii="Times New Roman" w:eastAsia="Times New Roman" w:hAnsi="Times New Roman"/>
          <w:b/>
          <w:lang w:val="ro-RO"/>
        </w:rPr>
        <w:t xml:space="preserve">          </w:t>
      </w:r>
      <w:r w:rsidRPr="00C64B9C">
        <w:rPr>
          <w:rFonts w:ascii="Times New Roman" w:eastAsia="Times New Roman" w:hAnsi="Times New Roman"/>
          <w:b/>
          <w:sz w:val="20"/>
          <w:szCs w:val="20"/>
          <w:lang w:val="ro-RO"/>
        </w:rPr>
        <w:t>(nu produce efecte juridice)*</w:t>
      </w:r>
    </w:p>
    <w:p w14:paraId="3F933458" w14:textId="77777777" w:rsidR="005B0E7E" w:rsidRPr="00C64B9C" w:rsidRDefault="005B0E7E" w:rsidP="002A0997">
      <w:pPr>
        <w:spacing w:after="0" w:line="240" w:lineRule="auto"/>
        <w:rPr>
          <w:rFonts w:ascii="Times New Roman" w:eastAsia="Times New Roman" w:hAnsi="Times New Roman"/>
          <w:b/>
          <w:lang w:val="ro-RO"/>
        </w:rPr>
      </w:pPr>
      <w:r w:rsidRPr="00C64B9C">
        <w:rPr>
          <w:rFonts w:ascii="Times New Roman" w:eastAsia="Times New Roman" w:hAnsi="Times New Roman"/>
          <w:b/>
          <w:lang w:val="ro-RO"/>
        </w:rPr>
        <w:t>JUDEŢUL MUREŞ</w:t>
      </w:r>
      <w:r w:rsidRPr="00C64B9C">
        <w:rPr>
          <w:rFonts w:ascii="Times New Roman" w:eastAsia="Times New Roman" w:hAnsi="Times New Roman"/>
          <w:b/>
          <w:lang w:val="ro-RO"/>
        </w:rPr>
        <w:tab/>
      </w:r>
      <w:r w:rsidRPr="00C64B9C">
        <w:rPr>
          <w:rFonts w:ascii="Times New Roman" w:eastAsia="Times New Roman" w:hAnsi="Times New Roman"/>
          <w:b/>
          <w:lang w:val="ro-RO"/>
        </w:rPr>
        <w:tab/>
      </w:r>
      <w:r w:rsidRPr="00C64B9C">
        <w:rPr>
          <w:rFonts w:ascii="Times New Roman" w:eastAsia="Times New Roman" w:hAnsi="Times New Roman"/>
          <w:b/>
          <w:lang w:val="ro-RO"/>
        </w:rPr>
        <w:tab/>
        <w:t xml:space="preserve">                           </w:t>
      </w:r>
      <w:r w:rsidRPr="00C64B9C">
        <w:rPr>
          <w:rFonts w:ascii="Times New Roman" w:eastAsia="Times New Roman" w:hAnsi="Times New Roman"/>
          <w:b/>
          <w:lang w:val="ro-RO"/>
        </w:rPr>
        <w:tab/>
      </w:r>
      <w:r w:rsidRPr="00C64B9C">
        <w:rPr>
          <w:rFonts w:ascii="Times New Roman" w:eastAsia="Times New Roman" w:hAnsi="Times New Roman"/>
          <w:b/>
          <w:lang w:val="ro-RO"/>
        </w:rPr>
        <w:tab/>
        <w:t xml:space="preserve">        </w:t>
      </w:r>
    </w:p>
    <w:p w14:paraId="0D4BF23B" w14:textId="792FEA65" w:rsidR="005B0E7E" w:rsidRPr="00C64B9C" w:rsidRDefault="005B0E7E" w:rsidP="002A0997">
      <w:pPr>
        <w:spacing w:after="0" w:line="240" w:lineRule="auto"/>
        <w:jc w:val="both"/>
        <w:rPr>
          <w:rFonts w:ascii="Times New Roman" w:eastAsia="Times New Roman" w:hAnsi="Times New Roman"/>
          <w:b/>
          <w:sz w:val="24"/>
          <w:szCs w:val="24"/>
          <w:lang w:val="ro-RO"/>
        </w:rPr>
      </w:pPr>
      <w:r w:rsidRPr="00C64B9C">
        <w:rPr>
          <w:rFonts w:ascii="Times New Roman" w:eastAsia="Times New Roman" w:hAnsi="Times New Roman"/>
          <w:b/>
          <w:lang w:val="ro-RO"/>
        </w:rPr>
        <w:t>DIRECŢIA</w:t>
      </w:r>
      <w:r w:rsidR="00E45C3B" w:rsidRPr="00C64B9C">
        <w:rPr>
          <w:rFonts w:ascii="Times New Roman" w:eastAsia="Times New Roman" w:hAnsi="Times New Roman"/>
          <w:b/>
          <w:lang w:val="ro-RO"/>
        </w:rPr>
        <w:t xml:space="preserve"> DE ASISTENȚĂ SOCIALĂ TÂRGU MUREȘ </w:t>
      </w:r>
    </w:p>
    <w:p w14:paraId="3598883E" w14:textId="4C0BCC4E" w:rsidR="005B0E7E" w:rsidRPr="00C64B9C" w:rsidRDefault="00B66F4D" w:rsidP="002A0997">
      <w:pPr>
        <w:spacing w:after="0" w:line="240" w:lineRule="auto"/>
        <w:rPr>
          <w:rFonts w:ascii="Times New Roman" w:eastAsia="Times New Roman" w:hAnsi="Times New Roman"/>
          <w:b/>
          <w:sz w:val="24"/>
          <w:szCs w:val="24"/>
          <w:lang w:val="ro-RO"/>
        </w:rPr>
      </w:pPr>
      <w:r w:rsidRPr="00C64B9C">
        <w:rPr>
          <w:rFonts w:ascii="Times New Roman" w:eastAsia="Times New Roman" w:hAnsi="Times New Roman"/>
          <w:sz w:val="24"/>
          <w:szCs w:val="24"/>
          <w:lang w:val="ro-RO" w:bidi="en-US"/>
        </w:rPr>
        <w:t>Nr.</w:t>
      </w:r>
      <w:r w:rsidR="00A51D1E" w:rsidRPr="00C64B9C">
        <w:rPr>
          <w:rFonts w:ascii="Times New Roman" w:eastAsia="Times New Roman" w:hAnsi="Times New Roman"/>
          <w:sz w:val="24"/>
          <w:szCs w:val="24"/>
          <w:lang w:val="ro-RO" w:bidi="en-US"/>
        </w:rPr>
        <w:t xml:space="preserve"> </w:t>
      </w:r>
      <w:r w:rsidR="00EA78B7" w:rsidRPr="00C64B9C">
        <w:rPr>
          <w:rFonts w:ascii="Times New Roman" w:eastAsia="Times New Roman" w:hAnsi="Times New Roman"/>
          <w:sz w:val="24"/>
          <w:szCs w:val="24"/>
          <w:lang w:val="ro-RO" w:bidi="en-US"/>
        </w:rPr>
        <w:t>23/51883/(RU)51884/24.09.2026</w:t>
      </w:r>
      <w:r w:rsidR="00C970B0" w:rsidRPr="00C64B9C">
        <w:rPr>
          <w:rFonts w:ascii="Times New Roman" w:eastAsia="Times New Roman" w:hAnsi="Times New Roman"/>
          <w:sz w:val="24"/>
          <w:szCs w:val="24"/>
          <w:lang w:val="ro-RO" w:bidi="en-US"/>
        </w:rPr>
        <w:tab/>
      </w:r>
      <w:r w:rsidR="00C970B0" w:rsidRPr="00C64B9C">
        <w:rPr>
          <w:rFonts w:ascii="Times New Roman" w:eastAsia="Times New Roman" w:hAnsi="Times New Roman"/>
          <w:sz w:val="24"/>
          <w:szCs w:val="24"/>
          <w:lang w:val="ro-RO" w:bidi="en-US"/>
        </w:rPr>
        <w:tab/>
      </w:r>
      <w:r w:rsidR="00C970B0" w:rsidRPr="00C64B9C">
        <w:rPr>
          <w:rFonts w:ascii="Times New Roman" w:eastAsia="Times New Roman" w:hAnsi="Times New Roman"/>
          <w:sz w:val="24"/>
          <w:szCs w:val="24"/>
          <w:lang w:val="ro-RO" w:bidi="en-US"/>
        </w:rPr>
        <w:tab/>
      </w:r>
      <w:r w:rsidR="002427C3" w:rsidRPr="00C64B9C">
        <w:rPr>
          <w:rFonts w:ascii="Times New Roman" w:eastAsia="Times New Roman" w:hAnsi="Times New Roman"/>
          <w:b/>
          <w:lang w:val="ro-RO"/>
        </w:rPr>
        <w:tab/>
      </w:r>
      <w:r w:rsidR="002427C3" w:rsidRPr="00C64B9C">
        <w:rPr>
          <w:rFonts w:ascii="Times New Roman" w:eastAsia="Times New Roman" w:hAnsi="Times New Roman"/>
          <w:b/>
          <w:lang w:val="ro-RO"/>
        </w:rPr>
        <w:tab/>
      </w:r>
      <w:r w:rsidR="002427C3" w:rsidRPr="00C64B9C">
        <w:rPr>
          <w:rFonts w:ascii="Times New Roman" w:eastAsia="Times New Roman" w:hAnsi="Times New Roman"/>
          <w:b/>
          <w:lang w:val="ro-RO"/>
        </w:rPr>
        <w:tab/>
      </w:r>
      <w:proofErr w:type="spellStart"/>
      <w:r w:rsidR="005B0E7E" w:rsidRPr="00C64B9C">
        <w:rPr>
          <w:rFonts w:ascii="Times New Roman" w:eastAsia="Times New Roman" w:hAnsi="Times New Roman"/>
          <w:b/>
          <w:sz w:val="24"/>
          <w:szCs w:val="24"/>
          <w:lang w:val="ro-RO"/>
        </w:rPr>
        <w:t>Iniţiator</w:t>
      </w:r>
      <w:proofErr w:type="spellEnd"/>
      <w:r w:rsidR="00DB0674" w:rsidRPr="00C64B9C">
        <w:rPr>
          <w:rFonts w:ascii="Times New Roman" w:eastAsia="Times New Roman" w:hAnsi="Times New Roman"/>
          <w:b/>
          <w:sz w:val="24"/>
          <w:szCs w:val="24"/>
          <w:lang w:val="ro-RO"/>
        </w:rPr>
        <w:t>,</w:t>
      </w:r>
    </w:p>
    <w:p w14:paraId="62A6149B" w14:textId="08DDAA0D" w:rsidR="005B0E7E" w:rsidRPr="00C64B9C" w:rsidRDefault="005B0E7E" w:rsidP="002A0997">
      <w:pPr>
        <w:spacing w:after="0" w:line="240" w:lineRule="auto"/>
        <w:jc w:val="center"/>
        <w:rPr>
          <w:rFonts w:ascii="Times New Roman" w:eastAsia="Times New Roman" w:hAnsi="Times New Roman"/>
          <w:b/>
          <w:sz w:val="24"/>
          <w:szCs w:val="24"/>
          <w:lang w:val="ro-RO" w:eastAsia="ro-RO"/>
        </w:rPr>
      </w:pPr>
      <w:r w:rsidRPr="00C64B9C">
        <w:rPr>
          <w:rFonts w:ascii="Times New Roman" w:eastAsia="Times New Roman" w:hAnsi="Times New Roman"/>
          <w:b/>
          <w:sz w:val="24"/>
          <w:szCs w:val="24"/>
          <w:lang w:val="ro-RO" w:eastAsia="ro-RO"/>
        </w:rPr>
        <w:t xml:space="preserve">                                                                                                                  PRIMAR</w:t>
      </w:r>
    </w:p>
    <w:p w14:paraId="5C4B8613" w14:textId="613AE3A1" w:rsidR="004F26D8" w:rsidRPr="00C64B9C" w:rsidRDefault="00C46080" w:rsidP="002A0997">
      <w:pPr>
        <w:spacing w:after="0" w:line="240" w:lineRule="auto"/>
        <w:jc w:val="center"/>
        <w:rPr>
          <w:rFonts w:ascii="Times New Roman" w:eastAsia="Times New Roman" w:hAnsi="Times New Roman"/>
          <w:b/>
          <w:sz w:val="24"/>
          <w:szCs w:val="24"/>
          <w:lang w:val="ro-RO"/>
        </w:rPr>
      </w:pPr>
      <w:r w:rsidRPr="00C64B9C">
        <w:rPr>
          <w:rFonts w:ascii="Times New Roman" w:eastAsia="Times New Roman" w:hAnsi="Times New Roman"/>
          <w:b/>
          <w:sz w:val="24"/>
          <w:szCs w:val="24"/>
          <w:lang w:val="ro-RO"/>
        </w:rPr>
        <w:tab/>
      </w:r>
      <w:r w:rsidRPr="00C64B9C">
        <w:rPr>
          <w:rFonts w:ascii="Times New Roman" w:eastAsia="Times New Roman" w:hAnsi="Times New Roman"/>
          <w:b/>
          <w:sz w:val="24"/>
          <w:szCs w:val="24"/>
          <w:lang w:val="ro-RO"/>
        </w:rPr>
        <w:tab/>
      </w:r>
      <w:r w:rsidRPr="00C64B9C">
        <w:rPr>
          <w:rFonts w:ascii="Times New Roman" w:eastAsia="Times New Roman" w:hAnsi="Times New Roman"/>
          <w:b/>
          <w:sz w:val="24"/>
          <w:szCs w:val="24"/>
          <w:lang w:val="ro-RO"/>
        </w:rPr>
        <w:tab/>
      </w:r>
      <w:r w:rsidRPr="00C64B9C">
        <w:rPr>
          <w:rFonts w:ascii="Times New Roman" w:eastAsia="Times New Roman" w:hAnsi="Times New Roman"/>
          <w:b/>
          <w:sz w:val="24"/>
          <w:szCs w:val="24"/>
          <w:lang w:val="ro-RO"/>
        </w:rPr>
        <w:tab/>
      </w:r>
      <w:r w:rsidRPr="00C64B9C">
        <w:rPr>
          <w:rFonts w:ascii="Times New Roman" w:eastAsia="Times New Roman" w:hAnsi="Times New Roman"/>
          <w:b/>
          <w:sz w:val="24"/>
          <w:szCs w:val="24"/>
          <w:lang w:val="ro-RO"/>
        </w:rPr>
        <w:tab/>
      </w:r>
      <w:r w:rsidRPr="00C64B9C">
        <w:rPr>
          <w:rFonts w:ascii="Times New Roman" w:eastAsia="Times New Roman" w:hAnsi="Times New Roman"/>
          <w:b/>
          <w:sz w:val="24"/>
          <w:szCs w:val="24"/>
          <w:lang w:val="ro-RO"/>
        </w:rPr>
        <w:tab/>
      </w:r>
      <w:r w:rsidRPr="00C64B9C">
        <w:rPr>
          <w:rFonts w:ascii="Times New Roman" w:eastAsia="Times New Roman" w:hAnsi="Times New Roman"/>
          <w:b/>
          <w:sz w:val="24"/>
          <w:szCs w:val="24"/>
          <w:lang w:val="ro-RO"/>
        </w:rPr>
        <w:tab/>
      </w:r>
      <w:r w:rsidRPr="00C64B9C">
        <w:rPr>
          <w:rFonts w:ascii="Times New Roman" w:eastAsia="Times New Roman" w:hAnsi="Times New Roman"/>
          <w:b/>
          <w:sz w:val="24"/>
          <w:szCs w:val="24"/>
          <w:lang w:val="ro-RO"/>
        </w:rPr>
        <w:tab/>
        <w:t xml:space="preserve">      </w:t>
      </w:r>
      <w:r w:rsidRPr="00C64B9C">
        <w:rPr>
          <w:rFonts w:ascii="Times New Roman" w:eastAsia="Times New Roman" w:hAnsi="Times New Roman"/>
          <w:b/>
          <w:sz w:val="24"/>
          <w:szCs w:val="24"/>
          <w:lang w:val="ro-RO"/>
        </w:rPr>
        <w:tab/>
        <w:t xml:space="preserve">        Soós Zoltán</w:t>
      </w:r>
    </w:p>
    <w:p w14:paraId="7D11C8A9" w14:textId="77777777" w:rsidR="0034199C" w:rsidRPr="00C64B9C" w:rsidRDefault="0034199C" w:rsidP="002A0997">
      <w:pPr>
        <w:spacing w:after="0" w:line="240" w:lineRule="auto"/>
        <w:jc w:val="center"/>
        <w:rPr>
          <w:rFonts w:ascii="Times New Roman" w:eastAsia="Times New Roman" w:hAnsi="Times New Roman"/>
          <w:b/>
          <w:sz w:val="24"/>
          <w:szCs w:val="24"/>
          <w:lang w:val="ro-RO"/>
        </w:rPr>
      </w:pPr>
    </w:p>
    <w:p w14:paraId="72CF4FF5" w14:textId="77777777" w:rsidR="00845BC4" w:rsidRPr="00C64B9C" w:rsidRDefault="00845BC4" w:rsidP="002A0997">
      <w:pPr>
        <w:spacing w:after="0" w:line="240" w:lineRule="auto"/>
        <w:jc w:val="center"/>
        <w:rPr>
          <w:rFonts w:ascii="Times New Roman" w:eastAsia="Times New Roman" w:hAnsi="Times New Roman"/>
          <w:b/>
          <w:sz w:val="24"/>
          <w:szCs w:val="24"/>
          <w:lang w:val="ro-RO"/>
        </w:rPr>
      </w:pPr>
    </w:p>
    <w:p w14:paraId="7FE7CAB0" w14:textId="77777777" w:rsidR="00845BC4" w:rsidRPr="00C64B9C" w:rsidRDefault="00845BC4" w:rsidP="002A0997">
      <w:pPr>
        <w:spacing w:after="0" w:line="240" w:lineRule="auto"/>
        <w:jc w:val="center"/>
        <w:rPr>
          <w:rFonts w:ascii="Times New Roman" w:eastAsia="Times New Roman" w:hAnsi="Times New Roman"/>
          <w:b/>
          <w:sz w:val="24"/>
          <w:szCs w:val="24"/>
          <w:lang w:val="ro-RO"/>
        </w:rPr>
      </w:pPr>
    </w:p>
    <w:p w14:paraId="3AAA6ADA" w14:textId="7C19990F" w:rsidR="005B0E7E" w:rsidRPr="00C64B9C" w:rsidRDefault="005B0E7E" w:rsidP="002A0997">
      <w:pPr>
        <w:spacing w:after="0" w:line="240" w:lineRule="auto"/>
        <w:jc w:val="center"/>
        <w:rPr>
          <w:rFonts w:ascii="Times New Roman" w:eastAsia="Times New Roman" w:hAnsi="Times New Roman"/>
          <w:sz w:val="24"/>
          <w:szCs w:val="24"/>
          <w:lang w:val="ro-RO"/>
        </w:rPr>
      </w:pPr>
      <w:r w:rsidRPr="00C64B9C">
        <w:rPr>
          <w:rFonts w:ascii="Times New Roman" w:eastAsia="Times New Roman" w:hAnsi="Times New Roman"/>
          <w:b/>
          <w:sz w:val="24"/>
          <w:szCs w:val="24"/>
          <w:lang w:val="ro-RO"/>
        </w:rPr>
        <w:t>REFERAT  DE  APROBARE</w:t>
      </w:r>
    </w:p>
    <w:p w14:paraId="36D1F1AE" w14:textId="5E6E49EA" w:rsidR="005B0E7E" w:rsidRPr="00C64B9C" w:rsidRDefault="005B0E7E" w:rsidP="002A0997">
      <w:pPr>
        <w:spacing w:after="0" w:line="240" w:lineRule="auto"/>
        <w:jc w:val="center"/>
        <w:rPr>
          <w:rFonts w:ascii="Times New Roman" w:eastAsia="Times New Roman" w:hAnsi="Times New Roman"/>
          <w:b/>
          <w:sz w:val="24"/>
          <w:szCs w:val="24"/>
          <w:lang w:val="ro-RO"/>
        </w:rPr>
      </w:pPr>
      <w:r w:rsidRPr="00C64B9C">
        <w:rPr>
          <w:rFonts w:ascii="Times New Roman" w:eastAsia="Times New Roman" w:hAnsi="Times New Roman"/>
          <w:b/>
          <w:sz w:val="24"/>
          <w:szCs w:val="24"/>
          <w:lang w:val="ro-RO"/>
        </w:rPr>
        <w:t xml:space="preserve">privind </w:t>
      </w:r>
      <w:r w:rsidR="008B7716" w:rsidRPr="00C64B9C">
        <w:rPr>
          <w:rFonts w:ascii="Times New Roman" w:eastAsia="Times New Roman" w:hAnsi="Times New Roman"/>
          <w:b/>
          <w:sz w:val="24"/>
          <w:szCs w:val="24"/>
          <w:lang w:val="ro-RO"/>
        </w:rPr>
        <w:t xml:space="preserve">reorganizarea și </w:t>
      </w:r>
      <w:r w:rsidR="00264206" w:rsidRPr="00C64B9C">
        <w:rPr>
          <w:rFonts w:ascii="Times New Roman" w:eastAsia="Times New Roman" w:hAnsi="Times New Roman"/>
          <w:b/>
          <w:sz w:val="24"/>
          <w:szCs w:val="24"/>
          <w:lang w:val="ro-RO"/>
        </w:rPr>
        <w:t>aprobarea</w:t>
      </w:r>
      <w:r w:rsidR="008B7716" w:rsidRPr="00C64B9C">
        <w:rPr>
          <w:rFonts w:ascii="Times New Roman" w:eastAsia="Times New Roman" w:hAnsi="Times New Roman"/>
          <w:b/>
          <w:sz w:val="24"/>
          <w:szCs w:val="24"/>
          <w:lang w:val="ro-RO"/>
        </w:rPr>
        <w:t xml:space="preserve"> Organigramei, Statului de funcții și a </w:t>
      </w:r>
      <w:r w:rsidR="00B72B18" w:rsidRPr="00C64B9C">
        <w:rPr>
          <w:rFonts w:ascii="Times New Roman" w:eastAsia="Times New Roman" w:hAnsi="Times New Roman"/>
          <w:b/>
          <w:sz w:val="24"/>
          <w:szCs w:val="24"/>
          <w:lang w:val="ro-RO"/>
        </w:rPr>
        <w:t>Regulamentului de Organizare și Funcționare ale Direcției de Asistență Socială Târgu Mureș</w:t>
      </w:r>
    </w:p>
    <w:p w14:paraId="2F317ACD" w14:textId="77777777" w:rsidR="005B0E7E" w:rsidRPr="00C64B9C" w:rsidRDefault="005B0E7E" w:rsidP="002A0997">
      <w:pPr>
        <w:spacing w:after="0" w:line="240" w:lineRule="auto"/>
        <w:jc w:val="center"/>
        <w:rPr>
          <w:rFonts w:ascii="Times New Roman" w:eastAsia="Times New Roman" w:hAnsi="Times New Roman"/>
          <w:b/>
          <w:sz w:val="28"/>
          <w:szCs w:val="28"/>
          <w:lang w:val="ro-RO"/>
        </w:rPr>
      </w:pPr>
    </w:p>
    <w:p w14:paraId="0E1688B5" w14:textId="192219C2" w:rsidR="00720FC3" w:rsidRPr="00C64B9C" w:rsidRDefault="00720FC3" w:rsidP="002A0997">
      <w:pPr>
        <w:spacing w:after="0" w:line="240" w:lineRule="auto"/>
        <w:jc w:val="both"/>
        <w:rPr>
          <w:rFonts w:ascii="Times New Roman" w:hAnsi="Times New Roman"/>
          <w:i/>
          <w:iCs/>
          <w:sz w:val="24"/>
          <w:szCs w:val="24"/>
          <w:lang w:val="ro-RO"/>
        </w:rPr>
      </w:pPr>
      <w:r w:rsidRPr="00C64B9C">
        <w:rPr>
          <w:rFonts w:ascii="Times New Roman" w:hAnsi="Times New Roman"/>
          <w:sz w:val="24"/>
          <w:szCs w:val="24"/>
          <w:lang w:val="ro-RO"/>
        </w:rPr>
        <w:tab/>
        <w:t xml:space="preserve">În conformitate cu prevederile art. 129 alin. 2 lit. a și alin. 3 </w:t>
      </w:r>
      <w:proofErr w:type="spellStart"/>
      <w:r w:rsidRPr="00C64B9C">
        <w:rPr>
          <w:rFonts w:ascii="Times New Roman" w:hAnsi="Times New Roman"/>
          <w:sz w:val="24"/>
          <w:szCs w:val="24"/>
          <w:lang w:val="ro-RO"/>
        </w:rPr>
        <w:t>lit</w:t>
      </w:r>
      <w:proofErr w:type="spellEnd"/>
      <w:r w:rsidRPr="00C64B9C">
        <w:rPr>
          <w:rFonts w:ascii="Times New Roman" w:hAnsi="Times New Roman"/>
          <w:sz w:val="24"/>
          <w:szCs w:val="24"/>
          <w:lang w:val="ro-RO"/>
        </w:rPr>
        <w:t xml:space="preserve"> c din OUG nr. 57/2019 privind Codul Administrativ, consiliul local “</w:t>
      </w:r>
      <w:r w:rsidRPr="00C64B9C">
        <w:rPr>
          <w:rFonts w:ascii="Times New Roman" w:hAnsi="Times New Roman"/>
          <w:i/>
          <w:iCs/>
          <w:sz w:val="24"/>
          <w:szCs w:val="24"/>
          <w:lang w:val="ro-RO"/>
        </w:rPr>
        <w:t>aprobă, în condițiile legii, la propunerea primarului, înființarea, organizarea și statul de funcții ale aparatului de specialitate al primarului, ale instituțiilor publice de interes local, reorganizarea și statul de funcții ale regiilor autonome de interes local, precum și înființarea, reorganizarea sau desființarea de societăți de interes local și statul de funcții al acestora.</w:t>
      </w:r>
      <w:r w:rsidR="00D368E0" w:rsidRPr="00C64B9C">
        <w:rPr>
          <w:rFonts w:ascii="Times New Roman" w:hAnsi="Times New Roman"/>
          <w:i/>
          <w:iCs/>
          <w:sz w:val="24"/>
          <w:szCs w:val="24"/>
          <w:lang w:val="ro-RO"/>
        </w:rPr>
        <w:t>”</w:t>
      </w:r>
    </w:p>
    <w:p w14:paraId="7BFDFA58" w14:textId="77777777" w:rsidR="00720FC3" w:rsidRPr="00C64B9C" w:rsidRDefault="00720FC3" w:rsidP="002A0997">
      <w:pPr>
        <w:spacing w:after="0" w:line="240" w:lineRule="auto"/>
        <w:ind w:firstLine="708"/>
        <w:jc w:val="both"/>
        <w:rPr>
          <w:rFonts w:ascii="Times New Roman" w:hAnsi="Times New Roman"/>
          <w:sz w:val="24"/>
          <w:szCs w:val="24"/>
          <w:lang w:val="ro-RO"/>
        </w:rPr>
      </w:pPr>
      <w:r w:rsidRPr="00C64B9C">
        <w:rPr>
          <w:rFonts w:ascii="Times New Roman" w:hAnsi="Times New Roman"/>
          <w:sz w:val="24"/>
          <w:szCs w:val="24"/>
          <w:lang w:val="ro-RO"/>
        </w:rPr>
        <w:t>Direcția de Asistență Socială Târgu Mureș este structura specializată în administrarea și acordarea beneficiilor de asistență socială și a serviciilor sociale, cu personalitate juridică, înființată prin HCL nr. 222/30.08.2018 privind aprobarea reorganizării Serviciului Public de Asistență Socială Târgu Mureș în Direcția de Asistență Socială Târgu Mureș, cu personalitate juridică, modificarea corespunzătoare a structurii organizatorice, aprobarea organigramei, a numărului de personal și a statului de funcții, în subordinea Consiliului Local al Municipiului Târgu Mureș, ca direcție de asistență socială, cu scopul de a asigura aplicarea politicilor sociale în domeniul protecției copilului, familiei, persoanelor vârstnice, persoanelor cu dizabilități, precum și altor persoane, grupuri sau comunități aflate în nevoi sociale.</w:t>
      </w:r>
    </w:p>
    <w:p w14:paraId="4AB4982F" w14:textId="172CB168" w:rsidR="005E7C8E" w:rsidRPr="00C64B9C" w:rsidRDefault="00B62976" w:rsidP="002A0997">
      <w:pPr>
        <w:spacing w:after="0" w:line="240" w:lineRule="auto"/>
        <w:jc w:val="both"/>
        <w:rPr>
          <w:rFonts w:ascii="Times New Roman" w:hAnsi="Times New Roman"/>
          <w:sz w:val="24"/>
          <w:szCs w:val="24"/>
          <w:lang w:val="ro-RO"/>
        </w:rPr>
      </w:pPr>
      <w:r w:rsidRPr="00C64B9C">
        <w:rPr>
          <w:rFonts w:ascii="Times New Roman" w:hAnsi="Times New Roman"/>
          <w:sz w:val="24"/>
          <w:szCs w:val="24"/>
          <w:lang w:val="ro-RO"/>
        </w:rPr>
        <w:tab/>
        <w:t>Luând în considerare prevederile Legii nr. 292/2011 a asistenței sociale, prevederile cuprinse în anexa nr. 2 la HG nr. 797/2017 pentru aprobarea regulamentelor cadru de organizare și funcționare ale serviciilor publice de asistență socială și a structurii orientative de personal ale consiliilor locale ale municipiilor și orașelor</w:t>
      </w:r>
      <w:r w:rsidR="00B73464" w:rsidRPr="00C64B9C">
        <w:rPr>
          <w:rFonts w:ascii="Times New Roman" w:hAnsi="Times New Roman"/>
          <w:sz w:val="24"/>
          <w:szCs w:val="24"/>
          <w:lang w:val="ro-RO"/>
        </w:rPr>
        <w:t>,</w:t>
      </w:r>
    </w:p>
    <w:p w14:paraId="6C0C8CFF" w14:textId="123460BB" w:rsidR="00D6119A" w:rsidRPr="00C64B9C" w:rsidRDefault="00D60372" w:rsidP="002A0997">
      <w:pPr>
        <w:spacing w:after="0" w:line="240" w:lineRule="auto"/>
        <w:jc w:val="both"/>
        <w:rPr>
          <w:rFonts w:ascii="Times New Roman" w:hAnsi="Times New Roman"/>
          <w:sz w:val="24"/>
          <w:szCs w:val="24"/>
          <w:lang w:val="ro-RO"/>
        </w:rPr>
      </w:pPr>
      <w:r w:rsidRPr="00C64B9C">
        <w:rPr>
          <w:rFonts w:ascii="Times New Roman" w:hAnsi="Times New Roman"/>
          <w:sz w:val="24"/>
          <w:szCs w:val="24"/>
          <w:lang w:val="ro-RO"/>
        </w:rPr>
        <w:tab/>
        <w:t xml:space="preserve">Având în vedere </w:t>
      </w:r>
      <w:r w:rsidR="00AF094C" w:rsidRPr="00C64B9C">
        <w:rPr>
          <w:rFonts w:ascii="Times New Roman" w:hAnsi="Times New Roman"/>
          <w:sz w:val="24"/>
          <w:szCs w:val="24"/>
          <w:lang w:val="ro-RO"/>
        </w:rPr>
        <w:t>Procesele verbale de control ale A</w:t>
      </w:r>
      <w:r w:rsidR="00C93578" w:rsidRPr="00C64B9C">
        <w:rPr>
          <w:rFonts w:ascii="Times New Roman" w:hAnsi="Times New Roman"/>
          <w:sz w:val="24"/>
          <w:szCs w:val="24"/>
          <w:lang w:val="ro-RO"/>
        </w:rPr>
        <w:t xml:space="preserve">genției </w:t>
      </w:r>
      <w:r w:rsidR="00AF094C" w:rsidRPr="00C64B9C">
        <w:rPr>
          <w:rFonts w:ascii="Times New Roman" w:hAnsi="Times New Roman"/>
          <w:sz w:val="24"/>
          <w:szCs w:val="24"/>
          <w:lang w:val="ro-RO"/>
        </w:rPr>
        <w:t>J</w:t>
      </w:r>
      <w:r w:rsidR="00C93578" w:rsidRPr="00C64B9C">
        <w:rPr>
          <w:rFonts w:ascii="Times New Roman" w:hAnsi="Times New Roman"/>
          <w:sz w:val="24"/>
          <w:szCs w:val="24"/>
          <w:lang w:val="ro-RO"/>
        </w:rPr>
        <w:t xml:space="preserve">udețene pentru Plăți și </w:t>
      </w:r>
      <w:r w:rsidR="00AF094C" w:rsidRPr="00C64B9C">
        <w:rPr>
          <w:rFonts w:ascii="Times New Roman" w:hAnsi="Times New Roman"/>
          <w:sz w:val="24"/>
          <w:szCs w:val="24"/>
          <w:lang w:val="ro-RO"/>
        </w:rPr>
        <w:t>I</w:t>
      </w:r>
      <w:r w:rsidR="00C93578" w:rsidRPr="00C64B9C">
        <w:rPr>
          <w:rFonts w:ascii="Times New Roman" w:hAnsi="Times New Roman"/>
          <w:sz w:val="24"/>
          <w:szCs w:val="24"/>
          <w:lang w:val="ro-RO"/>
        </w:rPr>
        <w:t xml:space="preserve">nspecție </w:t>
      </w:r>
      <w:r w:rsidR="00AF094C" w:rsidRPr="00C64B9C">
        <w:rPr>
          <w:rFonts w:ascii="Times New Roman" w:hAnsi="Times New Roman"/>
          <w:sz w:val="24"/>
          <w:szCs w:val="24"/>
          <w:lang w:val="ro-RO"/>
        </w:rPr>
        <w:t>S</w:t>
      </w:r>
      <w:r w:rsidR="00C93578" w:rsidRPr="00C64B9C">
        <w:rPr>
          <w:rFonts w:ascii="Times New Roman" w:hAnsi="Times New Roman"/>
          <w:sz w:val="24"/>
          <w:szCs w:val="24"/>
          <w:lang w:val="ro-RO"/>
        </w:rPr>
        <w:t>ocială</w:t>
      </w:r>
      <w:r w:rsidR="00AF094C" w:rsidRPr="00C64B9C">
        <w:rPr>
          <w:rFonts w:ascii="Times New Roman" w:hAnsi="Times New Roman"/>
          <w:sz w:val="24"/>
          <w:szCs w:val="24"/>
          <w:lang w:val="ro-RO"/>
        </w:rPr>
        <w:t xml:space="preserve"> Mureș, efectuate în februarie 2025 la toate serviciile din structura DAS Târgu Mureș, și</w:t>
      </w:r>
      <w:r w:rsidR="00D6119A" w:rsidRPr="00C64B9C">
        <w:rPr>
          <w:rFonts w:ascii="Times New Roman" w:hAnsi="Times New Roman"/>
          <w:sz w:val="24"/>
          <w:szCs w:val="24"/>
          <w:lang w:val="ro-RO"/>
        </w:rPr>
        <w:t xml:space="preserve"> prin care se stabilesc unele măsuri ce sunt necesar a fi incluse in organigrama DAS Targu Mures cum ar fi:</w:t>
      </w:r>
    </w:p>
    <w:p w14:paraId="18631AC4" w14:textId="768F47C1" w:rsidR="00D6119A" w:rsidRPr="00C64B9C" w:rsidRDefault="00D6119A" w:rsidP="00D6119A">
      <w:pPr>
        <w:pStyle w:val="ListParagraph"/>
        <w:numPr>
          <w:ilvl w:val="0"/>
          <w:numId w:val="22"/>
        </w:numPr>
        <w:spacing w:after="0" w:line="240" w:lineRule="auto"/>
        <w:jc w:val="both"/>
        <w:rPr>
          <w:rFonts w:ascii="Times New Roman" w:hAnsi="Times New Roman"/>
          <w:sz w:val="24"/>
          <w:szCs w:val="24"/>
          <w:lang w:val="ro-RO"/>
        </w:rPr>
      </w:pPr>
      <w:r w:rsidRPr="00C64B9C">
        <w:rPr>
          <w:rFonts w:ascii="Times New Roman" w:hAnsi="Times New Roman"/>
          <w:sz w:val="24"/>
          <w:szCs w:val="24"/>
          <w:lang w:val="ro-RO"/>
        </w:rPr>
        <w:t xml:space="preserve">Reorganizarea Compartimentului de </w:t>
      </w:r>
      <w:r w:rsidR="00AF094C" w:rsidRPr="00C64B9C">
        <w:rPr>
          <w:rFonts w:ascii="Times New Roman" w:hAnsi="Times New Roman"/>
          <w:sz w:val="24"/>
          <w:szCs w:val="24"/>
          <w:lang w:val="ro-RO"/>
        </w:rPr>
        <w:t>a</w:t>
      </w:r>
      <w:r w:rsidRPr="00C64B9C">
        <w:rPr>
          <w:rFonts w:ascii="Times New Roman" w:hAnsi="Times New Roman"/>
          <w:sz w:val="24"/>
          <w:szCs w:val="24"/>
          <w:lang w:val="ro-RO"/>
        </w:rPr>
        <w:t xml:space="preserve">sistență </w:t>
      </w:r>
      <w:r w:rsidR="00AF094C" w:rsidRPr="00C64B9C">
        <w:rPr>
          <w:rFonts w:ascii="Times New Roman" w:hAnsi="Times New Roman"/>
          <w:sz w:val="24"/>
          <w:szCs w:val="24"/>
          <w:lang w:val="ro-RO"/>
        </w:rPr>
        <w:t>p</w:t>
      </w:r>
      <w:r w:rsidRPr="00C64B9C">
        <w:rPr>
          <w:rFonts w:ascii="Times New Roman" w:hAnsi="Times New Roman"/>
          <w:sz w:val="24"/>
          <w:szCs w:val="24"/>
          <w:lang w:val="ro-RO"/>
        </w:rPr>
        <w:t xml:space="preserve">ersoane </w:t>
      </w:r>
      <w:r w:rsidR="00AF094C" w:rsidRPr="00C64B9C">
        <w:rPr>
          <w:rFonts w:ascii="Times New Roman" w:hAnsi="Times New Roman"/>
          <w:sz w:val="24"/>
          <w:szCs w:val="24"/>
          <w:lang w:val="ro-RO"/>
        </w:rPr>
        <w:t>v</w:t>
      </w:r>
      <w:r w:rsidRPr="00C64B9C">
        <w:rPr>
          <w:rFonts w:ascii="Times New Roman" w:hAnsi="Times New Roman"/>
          <w:sz w:val="24"/>
          <w:szCs w:val="24"/>
          <w:lang w:val="ro-RO"/>
        </w:rPr>
        <w:t xml:space="preserve">ârstnice în baza noilor </w:t>
      </w:r>
      <w:r w:rsidR="00E828EF" w:rsidRPr="00C64B9C">
        <w:rPr>
          <w:rFonts w:ascii="Times New Roman" w:hAnsi="Times New Roman"/>
          <w:sz w:val="24"/>
          <w:szCs w:val="24"/>
          <w:lang w:val="ro-RO"/>
        </w:rPr>
        <w:t xml:space="preserve">atribuții privind managementul de caz pentru persoanele vârstnice de pe raza municipiului Târgu Mureș ce beneficiază de servicii sociale </w:t>
      </w:r>
      <w:r w:rsidR="00AF094C" w:rsidRPr="00C64B9C">
        <w:rPr>
          <w:rFonts w:ascii="Times New Roman" w:hAnsi="Times New Roman"/>
          <w:sz w:val="24"/>
          <w:szCs w:val="24"/>
          <w:lang w:val="ro-RO"/>
        </w:rPr>
        <w:t xml:space="preserve">publice sau private </w:t>
      </w:r>
      <w:r w:rsidR="00E828EF" w:rsidRPr="00C64B9C">
        <w:rPr>
          <w:rFonts w:ascii="Times New Roman" w:hAnsi="Times New Roman"/>
          <w:sz w:val="24"/>
          <w:szCs w:val="24"/>
          <w:lang w:val="ro-RO"/>
        </w:rPr>
        <w:t xml:space="preserve">conform noilor </w:t>
      </w:r>
      <w:r w:rsidRPr="00C64B9C">
        <w:rPr>
          <w:rFonts w:ascii="Times New Roman" w:hAnsi="Times New Roman"/>
          <w:sz w:val="24"/>
          <w:szCs w:val="24"/>
          <w:lang w:val="ro-RO"/>
        </w:rPr>
        <w:t xml:space="preserve">prevederi ale Legii </w:t>
      </w:r>
      <w:r w:rsidR="00E828EF" w:rsidRPr="00C64B9C">
        <w:rPr>
          <w:rFonts w:ascii="Times New Roman" w:hAnsi="Times New Roman"/>
          <w:sz w:val="24"/>
          <w:szCs w:val="24"/>
          <w:lang w:val="ro-RO"/>
        </w:rPr>
        <w:t xml:space="preserve">nr. </w:t>
      </w:r>
      <w:r w:rsidRPr="00C64B9C">
        <w:rPr>
          <w:rFonts w:ascii="Times New Roman" w:hAnsi="Times New Roman"/>
          <w:sz w:val="24"/>
          <w:szCs w:val="24"/>
          <w:lang w:val="ro-RO"/>
        </w:rPr>
        <w:t xml:space="preserve">17/2000 privind </w:t>
      </w:r>
      <w:r w:rsidR="002B25D9" w:rsidRPr="00C64B9C">
        <w:rPr>
          <w:rFonts w:ascii="Times New Roman" w:hAnsi="Times New Roman"/>
          <w:sz w:val="24"/>
          <w:szCs w:val="24"/>
          <w:lang w:val="ro-RO"/>
        </w:rPr>
        <w:t xml:space="preserve">asistența </w:t>
      </w:r>
      <w:r w:rsidRPr="00C64B9C">
        <w:rPr>
          <w:rFonts w:ascii="Times New Roman" w:hAnsi="Times New Roman"/>
          <w:sz w:val="24"/>
          <w:szCs w:val="24"/>
          <w:lang w:val="ro-RO"/>
        </w:rPr>
        <w:t>persoanel</w:t>
      </w:r>
      <w:r w:rsidR="002B25D9" w:rsidRPr="00C64B9C">
        <w:rPr>
          <w:rFonts w:ascii="Times New Roman" w:hAnsi="Times New Roman"/>
          <w:sz w:val="24"/>
          <w:szCs w:val="24"/>
          <w:lang w:val="ro-RO"/>
        </w:rPr>
        <w:t>or</w:t>
      </w:r>
      <w:r w:rsidRPr="00C64B9C">
        <w:rPr>
          <w:rFonts w:ascii="Times New Roman" w:hAnsi="Times New Roman"/>
          <w:sz w:val="24"/>
          <w:szCs w:val="24"/>
          <w:lang w:val="ro-RO"/>
        </w:rPr>
        <w:t xml:space="preserve"> vârstnice</w:t>
      </w:r>
      <w:r w:rsidR="002B25D9" w:rsidRPr="00C64B9C">
        <w:rPr>
          <w:rFonts w:ascii="Times New Roman" w:hAnsi="Times New Roman"/>
          <w:sz w:val="24"/>
          <w:szCs w:val="24"/>
          <w:lang w:val="ro-RO"/>
        </w:rPr>
        <w:t xml:space="preserve">, republicata, </w:t>
      </w:r>
      <w:r w:rsidR="00F46E8A" w:rsidRPr="00C64B9C">
        <w:rPr>
          <w:rFonts w:ascii="Times New Roman" w:hAnsi="Times New Roman"/>
          <w:sz w:val="24"/>
          <w:szCs w:val="24"/>
          <w:lang w:val="ro-RO"/>
        </w:rPr>
        <w:t xml:space="preserve">și </w:t>
      </w:r>
      <w:r w:rsidR="00AF094C" w:rsidRPr="00C64B9C">
        <w:rPr>
          <w:rFonts w:ascii="Times New Roman" w:hAnsi="Times New Roman"/>
          <w:sz w:val="24"/>
          <w:szCs w:val="24"/>
          <w:lang w:val="ro-RO"/>
        </w:rPr>
        <w:t xml:space="preserve">prevederilor </w:t>
      </w:r>
      <w:r w:rsidRPr="00C64B9C">
        <w:rPr>
          <w:rFonts w:ascii="Times New Roman" w:hAnsi="Times New Roman"/>
          <w:sz w:val="24"/>
          <w:szCs w:val="24"/>
          <w:lang w:val="ro-RO"/>
        </w:rPr>
        <w:t>Leg</w:t>
      </w:r>
      <w:r w:rsidR="00AF094C" w:rsidRPr="00C64B9C">
        <w:rPr>
          <w:rFonts w:ascii="Times New Roman" w:hAnsi="Times New Roman"/>
          <w:sz w:val="24"/>
          <w:szCs w:val="24"/>
          <w:lang w:val="ro-RO"/>
        </w:rPr>
        <w:t>ii</w:t>
      </w:r>
      <w:r w:rsidRPr="00C64B9C">
        <w:rPr>
          <w:rFonts w:ascii="Times New Roman" w:hAnsi="Times New Roman"/>
          <w:sz w:val="24"/>
          <w:szCs w:val="24"/>
          <w:lang w:val="ro-RO"/>
        </w:rPr>
        <w:t xml:space="preserve"> </w:t>
      </w:r>
      <w:r w:rsidR="00E828EF" w:rsidRPr="00C64B9C">
        <w:rPr>
          <w:rFonts w:ascii="Times New Roman" w:hAnsi="Times New Roman"/>
          <w:sz w:val="24"/>
          <w:szCs w:val="24"/>
          <w:lang w:val="ro-RO"/>
        </w:rPr>
        <w:t xml:space="preserve">nr. </w:t>
      </w:r>
      <w:r w:rsidRPr="00C64B9C">
        <w:rPr>
          <w:rFonts w:ascii="Times New Roman" w:hAnsi="Times New Roman"/>
          <w:sz w:val="24"/>
          <w:szCs w:val="24"/>
          <w:lang w:val="ro-RO"/>
        </w:rPr>
        <w:t xml:space="preserve">100/2024, </w:t>
      </w:r>
      <w:r w:rsidR="00AF094C" w:rsidRPr="00C64B9C">
        <w:rPr>
          <w:rFonts w:ascii="Times New Roman" w:hAnsi="Times New Roman"/>
          <w:sz w:val="24"/>
          <w:szCs w:val="24"/>
          <w:lang w:val="ro-RO"/>
        </w:rPr>
        <w:t>precum și</w:t>
      </w:r>
      <w:r w:rsidRPr="00C64B9C">
        <w:rPr>
          <w:rFonts w:ascii="Times New Roman" w:hAnsi="Times New Roman"/>
          <w:sz w:val="24"/>
          <w:szCs w:val="24"/>
          <w:lang w:val="ro-RO"/>
        </w:rPr>
        <w:t xml:space="preserve"> </w:t>
      </w:r>
      <w:r w:rsidR="00E828EF" w:rsidRPr="00C64B9C">
        <w:rPr>
          <w:rFonts w:ascii="Times New Roman" w:hAnsi="Times New Roman"/>
          <w:sz w:val="24"/>
          <w:szCs w:val="24"/>
          <w:lang w:val="ro-RO"/>
        </w:rPr>
        <w:t xml:space="preserve">înființarea separat </w:t>
      </w:r>
      <w:r w:rsidRPr="00C64B9C">
        <w:rPr>
          <w:rFonts w:ascii="Times New Roman" w:hAnsi="Times New Roman"/>
          <w:sz w:val="24"/>
          <w:szCs w:val="24"/>
          <w:lang w:val="ro-RO"/>
        </w:rPr>
        <w:t xml:space="preserve">ca serviciu social </w:t>
      </w:r>
      <w:r w:rsidR="00E828EF" w:rsidRPr="00C64B9C">
        <w:rPr>
          <w:rFonts w:ascii="Times New Roman" w:hAnsi="Times New Roman"/>
          <w:sz w:val="24"/>
          <w:szCs w:val="24"/>
          <w:lang w:val="ro-RO"/>
        </w:rPr>
        <w:t xml:space="preserve">licențiat </w:t>
      </w:r>
      <w:r w:rsidRPr="00C64B9C">
        <w:rPr>
          <w:rFonts w:ascii="Times New Roman" w:hAnsi="Times New Roman"/>
          <w:sz w:val="24"/>
          <w:szCs w:val="24"/>
          <w:lang w:val="ro-RO"/>
        </w:rPr>
        <w:t xml:space="preserve">a unității de îngrijire la domiciliu pentru persoane vârstnice din cadrul </w:t>
      </w:r>
      <w:r w:rsidR="00F46E8A" w:rsidRPr="00C64B9C">
        <w:rPr>
          <w:rFonts w:ascii="Times New Roman" w:hAnsi="Times New Roman"/>
          <w:sz w:val="24"/>
          <w:szCs w:val="24"/>
          <w:lang w:val="ro-RO"/>
        </w:rPr>
        <w:t>serviciului</w:t>
      </w:r>
      <w:r w:rsidRPr="00C64B9C">
        <w:rPr>
          <w:rFonts w:ascii="Times New Roman" w:hAnsi="Times New Roman"/>
          <w:sz w:val="24"/>
          <w:szCs w:val="24"/>
          <w:lang w:val="ro-RO"/>
        </w:rPr>
        <w:t>;</w:t>
      </w:r>
    </w:p>
    <w:p w14:paraId="5566AF7D" w14:textId="77777777" w:rsidR="00BD0C6A" w:rsidRPr="00C64B9C" w:rsidRDefault="00BD0C6A" w:rsidP="00BD0C6A">
      <w:pPr>
        <w:pStyle w:val="ListParagraph"/>
        <w:numPr>
          <w:ilvl w:val="0"/>
          <w:numId w:val="22"/>
        </w:numPr>
        <w:spacing w:after="0" w:line="240" w:lineRule="auto"/>
        <w:jc w:val="both"/>
        <w:rPr>
          <w:rFonts w:ascii="Times New Roman" w:hAnsi="Times New Roman"/>
          <w:sz w:val="24"/>
          <w:szCs w:val="24"/>
          <w:lang w:val="ro-RO"/>
        </w:rPr>
      </w:pPr>
      <w:r w:rsidRPr="00C64B9C">
        <w:rPr>
          <w:rFonts w:ascii="Times New Roman" w:hAnsi="Times New Roman"/>
          <w:sz w:val="24"/>
          <w:szCs w:val="24"/>
          <w:lang w:val="ro-RO"/>
        </w:rPr>
        <w:t xml:space="preserve">Completarea organigramei serviciului social Căminul pentru persoane vârstnice astfel încât să se respecte </w:t>
      </w:r>
      <w:r w:rsidR="002B25D9" w:rsidRPr="00C64B9C">
        <w:rPr>
          <w:rFonts w:ascii="Times New Roman" w:hAnsi="Times New Roman"/>
          <w:sz w:val="24"/>
          <w:szCs w:val="24"/>
          <w:lang w:val="ro-RO"/>
        </w:rPr>
        <w:t>în statul de funcții procentul</w:t>
      </w:r>
      <w:r w:rsidRPr="00C64B9C">
        <w:rPr>
          <w:rFonts w:ascii="Times New Roman" w:hAnsi="Times New Roman"/>
          <w:sz w:val="24"/>
          <w:szCs w:val="24"/>
          <w:lang w:val="ro-RO"/>
        </w:rPr>
        <w:t xml:space="preserve"> de min. 80% aferent personalului de specialitate din totalul resurselor umane ale centrului</w:t>
      </w:r>
      <w:r w:rsidR="00D6119A" w:rsidRPr="00C64B9C">
        <w:rPr>
          <w:rFonts w:ascii="Times New Roman" w:hAnsi="Times New Roman"/>
          <w:sz w:val="24"/>
          <w:szCs w:val="24"/>
          <w:lang w:val="ro-RO"/>
        </w:rPr>
        <w:t>;</w:t>
      </w:r>
    </w:p>
    <w:p w14:paraId="1D9EBD50" w14:textId="6A857040" w:rsidR="00C93578" w:rsidRPr="00C64B9C" w:rsidRDefault="00E43532" w:rsidP="00BD0C6A">
      <w:pPr>
        <w:pStyle w:val="ListParagraph"/>
        <w:numPr>
          <w:ilvl w:val="0"/>
          <w:numId w:val="22"/>
        </w:numPr>
        <w:spacing w:after="0" w:line="240" w:lineRule="auto"/>
        <w:jc w:val="both"/>
        <w:rPr>
          <w:rFonts w:ascii="Times New Roman" w:hAnsi="Times New Roman"/>
          <w:sz w:val="24"/>
          <w:szCs w:val="24"/>
          <w:lang w:val="ro-RO"/>
        </w:rPr>
      </w:pPr>
      <w:r w:rsidRPr="00C64B9C">
        <w:rPr>
          <w:rFonts w:ascii="Times New Roman" w:hAnsi="Times New Roman"/>
          <w:sz w:val="24"/>
          <w:szCs w:val="24"/>
          <w:lang w:val="ro-RO"/>
        </w:rPr>
        <w:t xml:space="preserve">Cuprinderea </w:t>
      </w:r>
      <w:r w:rsidR="00C93578" w:rsidRPr="00C64B9C">
        <w:rPr>
          <w:rFonts w:ascii="Times New Roman" w:hAnsi="Times New Roman"/>
          <w:sz w:val="24"/>
          <w:szCs w:val="24"/>
          <w:lang w:val="ro-RO"/>
        </w:rPr>
        <w:t xml:space="preserve">distinct </w:t>
      </w:r>
      <w:r w:rsidRPr="00C64B9C">
        <w:rPr>
          <w:rFonts w:ascii="Times New Roman" w:hAnsi="Times New Roman"/>
          <w:sz w:val="24"/>
          <w:szCs w:val="24"/>
          <w:lang w:val="ro-RO"/>
        </w:rPr>
        <w:t xml:space="preserve">în structura organizatorică a DAS Târgu Mureș </w:t>
      </w:r>
      <w:r w:rsidR="00C970B0" w:rsidRPr="00C64B9C">
        <w:rPr>
          <w:rFonts w:ascii="Times New Roman" w:hAnsi="Times New Roman"/>
          <w:sz w:val="24"/>
          <w:szCs w:val="24"/>
          <w:lang w:val="ro-RO"/>
        </w:rPr>
        <w:t>a serviciilor</w:t>
      </w:r>
      <w:r w:rsidRPr="00C64B9C">
        <w:rPr>
          <w:rFonts w:ascii="Times New Roman" w:hAnsi="Times New Roman"/>
          <w:sz w:val="24"/>
          <w:szCs w:val="24"/>
          <w:lang w:val="ro-RO"/>
        </w:rPr>
        <w:t xml:space="preserve"> sociale</w:t>
      </w:r>
      <w:r w:rsidR="007433A3" w:rsidRPr="00C64B9C">
        <w:rPr>
          <w:rFonts w:ascii="Times New Roman" w:hAnsi="Times New Roman"/>
          <w:sz w:val="24"/>
          <w:szCs w:val="24"/>
          <w:lang w:val="ro-RO"/>
        </w:rPr>
        <w:t xml:space="preserve"> aprobate prin HCL </w:t>
      </w:r>
      <w:r w:rsidR="009A1327" w:rsidRPr="00C64B9C">
        <w:rPr>
          <w:rFonts w:ascii="Times New Roman" w:hAnsi="Times New Roman"/>
          <w:sz w:val="24"/>
          <w:szCs w:val="24"/>
          <w:lang w:val="ro-RO"/>
        </w:rPr>
        <w:t>nr. 281</w:t>
      </w:r>
      <w:r w:rsidR="007433A3" w:rsidRPr="00C64B9C">
        <w:rPr>
          <w:rFonts w:ascii="Times New Roman" w:hAnsi="Times New Roman"/>
          <w:sz w:val="24"/>
          <w:szCs w:val="24"/>
          <w:lang w:val="ro-RO"/>
        </w:rPr>
        <w:t xml:space="preserve">/2022, modificat prin HCL </w:t>
      </w:r>
      <w:r w:rsidR="009A1327" w:rsidRPr="00C64B9C">
        <w:rPr>
          <w:rFonts w:ascii="Times New Roman" w:hAnsi="Times New Roman"/>
          <w:sz w:val="24"/>
          <w:szCs w:val="24"/>
          <w:lang w:val="ro-RO"/>
        </w:rPr>
        <w:t xml:space="preserve">nr. </w:t>
      </w:r>
      <w:r w:rsidR="007433A3" w:rsidRPr="00C64B9C">
        <w:rPr>
          <w:rFonts w:ascii="Times New Roman" w:hAnsi="Times New Roman"/>
          <w:sz w:val="24"/>
          <w:szCs w:val="24"/>
          <w:lang w:val="ro-RO"/>
        </w:rPr>
        <w:t xml:space="preserve">133, 134 </w:t>
      </w:r>
      <w:r w:rsidRPr="00C64B9C">
        <w:rPr>
          <w:rFonts w:ascii="Times New Roman" w:hAnsi="Times New Roman"/>
          <w:sz w:val="24"/>
          <w:szCs w:val="24"/>
          <w:lang w:val="ro-RO"/>
        </w:rPr>
        <w:t xml:space="preserve">și </w:t>
      </w:r>
      <w:r w:rsidR="007433A3" w:rsidRPr="00C64B9C">
        <w:rPr>
          <w:rFonts w:ascii="Times New Roman" w:hAnsi="Times New Roman"/>
          <w:sz w:val="24"/>
          <w:szCs w:val="24"/>
          <w:lang w:val="ro-RO"/>
        </w:rPr>
        <w:t>1</w:t>
      </w:r>
      <w:r w:rsidR="00C970B0" w:rsidRPr="00C64B9C">
        <w:rPr>
          <w:rFonts w:ascii="Times New Roman" w:hAnsi="Times New Roman"/>
          <w:sz w:val="24"/>
          <w:szCs w:val="24"/>
          <w:lang w:val="ro-RO"/>
        </w:rPr>
        <w:t xml:space="preserve">35/2026 </w:t>
      </w:r>
      <w:r w:rsidRPr="00C64B9C">
        <w:rPr>
          <w:rFonts w:ascii="Times New Roman" w:hAnsi="Times New Roman"/>
          <w:sz w:val="24"/>
          <w:szCs w:val="24"/>
          <w:lang w:val="ro-RO"/>
        </w:rPr>
        <w:t>și anume</w:t>
      </w:r>
      <w:r w:rsidR="00F46E8A" w:rsidRPr="00C64B9C">
        <w:rPr>
          <w:rFonts w:ascii="Times New Roman" w:hAnsi="Times New Roman"/>
          <w:sz w:val="24"/>
          <w:szCs w:val="24"/>
          <w:lang w:val="ro-RO"/>
        </w:rPr>
        <w:t xml:space="preserve"> serviciile sociale</w:t>
      </w:r>
      <w:r w:rsidR="000A3DDE" w:rsidRPr="00C64B9C">
        <w:rPr>
          <w:rFonts w:ascii="Times New Roman" w:hAnsi="Times New Roman"/>
          <w:sz w:val="24"/>
          <w:szCs w:val="24"/>
          <w:lang w:val="ro-RO"/>
        </w:rPr>
        <w:t xml:space="preserve">: </w:t>
      </w:r>
      <w:r w:rsidR="00F46E8A" w:rsidRPr="00C64B9C">
        <w:rPr>
          <w:rFonts w:ascii="Times New Roman" w:hAnsi="Times New Roman"/>
          <w:sz w:val="24"/>
          <w:szCs w:val="24"/>
          <w:lang w:val="ro-RO"/>
        </w:rPr>
        <w:t>Serviciul de a</w:t>
      </w:r>
      <w:r w:rsidR="000A3DDE" w:rsidRPr="00C64B9C">
        <w:rPr>
          <w:rFonts w:ascii="Times New Roman" w:hAnsi="Times New Roman"/>
          <w:sz w:val="24"/>
          <w:szCs w:val="24"/>
          <w:lang w:val="ro-RO"/>
        </w:rPr>
        <w:t xml:space="preserve">sistență socială comunitară, Centrul de zi pentru minori, </w:t>
      </w:r>
      <w:r w:rsidR="00F46E8A" w:rsidRPr="00C64B9C">
        <w:rPr>
          <w:rFonts w:ascii="Times New Roman" w:hAnsi="Times New Roman"/>
          <w:sz w:val="24"/>
          <w:szCs w:val="24"/>
          <w:lang w:val="ro-RO"/>
        </w:rPr>
        <w:t>Centrul de r</w:t>
      </w:r>
      <w:r w:rsidR="000A3DDE" w:rsidRPr="00C64B9C">
        <w:rPr>
          <w:rFonts w:ascii="Times New Roman" w:hAnsi="Times New Roman"/>
          <w:sz w:val="24"/>
          <w:szCs w:val="24"/>
          <w:lang w:val="ro-RO"/>
        </w:rPr>
        <w:t>ecuperare din adicții,</w:t>
      </w:r>
      <w:r w:rsidR="00C970B0" w:rsidRPr="00C64B9C">
        <w:rPr>
          <w:rFonts w:ascii="Times New Roman" w:hAnsi="Times New Roman"/>
          <w:sz w:val="24"/>
          <w:szCs w:val="24"/>
          <w:lang w:val="ro-RO"/>
        </w:rPr>
        <w:t xml:space="preserve"> Serviciul de asistență medicală comunitară, </w:t>
      </w:r>
      <w:r w:rsidR="000A3DDE" w:rsidRPr="00C64B9C">
        <w:rPr>
          <w:rFonts w:ascii="Times New Roman" w:hAnsi="Times New Roman"/>
          <w:sz w:val="24"/>
          <w:szCs w:val="24"/>
          <w:lang w:val="ro-RO"/>
        </w:rPr>
        <w:t>Cabinet Medical</w:t>
      </w:r>
      <w:r w:rsidR="00F46E8A" w:rsidRPr="00C64B9C">
        <w:rPr>
          <w:rFonts w:ascii="Times New Roman" w:hAnsi="Times New Roman"/>
          <w:sz w:val="24"/>
          <w:szCs w:val="24"/>
          <w:lang w:val="ro-RO"/>
        </w:rPr>
        <w:t>.</w:t>
      </w:r>
      <w:r w:rsidR="00BD0C6A" w:rsidRPr="00C64B9C">
        <w:rPr>
          <w:rFonts w:ascii="Times New Roman" w:hAnsi="Times New Roman"/>
          <w:sz w:val="24"/>
          <w:szCs w:val="24"/>
          <w:lang w:val="ro-RO"/>
        </w:rPr>
        <w:t xml:space="preserve"> </w:t>
      </w:r>
      <w:r w:rsidR="00C93578" w:rsidRPr="00C64B9C">
        <w:rPr>
          <w:rFonts w:ascii="Times New Roman" w:hAnsi="Times New Roman"/>
          <w:sz w:val="24"/>
          <w:szCs w:val="24"/>
          <w:lang w:val="ro-RO"/>
        </w:rPr>
        <w:t xml:space="preserve">Coroborat cu </w:t>
      </w:r>
      <w:r w:rsidR="00AD38D5" w:rsidRPr="00C64B9C">
        <w:rPr>
          <w:rFonts w:ascii="Times New Roman" w:hAnsi="Times New Roman"/>
          <w:sz w:val="24"/>
          <w:szCs w:val="24"/>
          <w:lang w:val="ro-RO"/>
        </w:rPr>
        <w:t>preluarea în administrare a</w:t>
      </w:r>
      <w:r w:rsidR="00C93578" w:rsidRPr="00C64B9C">
        <w:rPr>
          <w:rFonts w:ascii="Times New Roman" w:hAnsi="Times New Roman"/>
          <w:sz w:val="24"/>
          <w:szCs w:val="24"/>
          <w:lang w:val="ro-RO"/>
        </w:rPr>
        <w:t xml:space="preserve"> clădirii Centrului Multifuncțional ”</w:t>
      </w:r>
      <w:proofErr w:type="spellStart"/>
      <w:r w:rsidR="00C93578" w:rsidRPr="00C64B9C">
        <w:rPr>
          <w:rFonts w:ascii="Times New Roman" w:hAnsi="Times New Roman"/>
          <w:sz w:val="24"/>
          <w:szCs w:val="24"/>
          <w:lang w:val="ro-RO"/>
        </w:rPr>
        <w:t>Balog</w:t>
      </w:r>
      <w:proofErr w:type="spellEnd"/>
      <w:r w:rsidR="00C93578" w:rsidRPr="00C64B9C">
        <w:rPr>
          <w:rFonts w:ascii="Times New Roman" w:hAnsi="Times New Roman"/>
          <w:sz w:val="24"/>
          <w:szCs w:val="24"/>
          <w:lang w:val="ro-RO"/>
        </w:rPr>
        <w:t xml:space="preserve"> Peter” din strada Dealului și reorganizarea repartizării serviciilor sociale licențiate din cad</w:t>
      </w:r>
      <w:r w:rsidR="00BD0C6A" w:rsidRPr="00C64B9C">
        <w:rPr>
          <w:rFonts w:ascii="Times New Roman" w:hAnsi="Times New Roman"/>
          <w:sz w:val="24"/>
          <w:szCs w:val="24"/>
          <w:lang w:val="ro-RO"/>
        </w:rPr>
        <w:t>r</w:t>
      </w:r>
      <w:r w:rsidR="00C93578" w:rsidRPr="00C64B9C">
        <w:rPr>
          <w:rFonts w:ascii="Times New Roman" w:hAnsi="Times New Roman"/>
          <w:sz w:val="24"/>
          <w:szCs w:val="24"/>
          <w:lang w:val="ro-RO"/>
        </w:rPr>
        <w:t xml:space="preserve">ul DAS Târgu Mureș și a beneficiarilor </w:t>
      </w:r>
      <w:r w:rsidR="00BD0C6A" w:rsidRPr="00C64B9C">
        <w:rPr>
          <w:rFonts w:ascii="Times New Roman" w:hAnsi="Times New Roman"/>
          <w:sz w:val="24"/>
          <w:szCs w:val="24"/>
          <w:lang w:val="ro-RO"/>
        </w:rPr>
        <w:t xml:space="preserve">aferenți </w:t>
      </w:r>
      <w:r w:rsidR="00C93578" w:rsidRPr="00C64B9C">
        <w:rPr>
          <w:rFonts w:ascii="Times New Roman" w:hAnsi="Times New Roman"/>
          <w:sz w:val="24"/>
          <w:szCs w:val="24"/>
          <w:lang w:val="ro-RO"/>
        </w:rPr>
        <w:t>ținând cont de începerea</w:t>
      </w:r>
      <w:r w:rsidR="00BD0C6A" w:rsidRPr="00C64B9C">
        <w:rPr>
          <w:rFonts w:ascii="Times New Roman" w:hAnsi="Times New Roman"/>
          <w:sz w:val="24"/>
          <w:szCs w:val="24"/>
          <w:lang w:val="ro-RO"/>
        </w:rPr>
        <w:t xml:space="preserve"> din </w:t>
      </w:r>
      <w:r w:rsidR="006C164B" w:rsidRPr="00C64B9C">
        <w:rPr>
          <w:rFonts w:ascii="Times New Roman" w:hAnsi="Times New Roman"/>
          <w:sz w:val="24"/>
          <w:szCs w:val="24"/>
          <w:lang w:val="ro-RO"/>
        </w:rPr>
        <w:t xml:space="preserve">această </w:t>
      </w:r>
      <w:r w:rsidR="00BD0C6A" w:rsidRPr="00C64B9C">
        <w:rPr>
          <w:rFonts w:ascii="Times New Roman" w:hAnsi="Times New Roman"/>
          <w:sz w:val="24"/>
          <w:szCs w:val="24"/>
          <w:lang w:val="ro-RO"/>
        </w:rPr>
        <w:t>toamnă a</w:t>
      </w:r>
      <w:r w:rsidR="00C93578" w:rsidRPr="00C64B9C">
        <w:rPr>
          <w:rFonts w:ascii="Times New Roman" w:hAnsi="Times New Roman"/>
          <w:sz w:val="24"/>
          <w:szCs w:val="24"/>
          <w:lang w:val="ro-RO"/>
        </w:rPr>
        <w:t xml:space="preserve"> activităților în noua locație. </w:t>
      </w:r>
    </w:p>
    <w:p w14:paraId="06F670FB" w14:textId="77777777" w:rsidR="006C164B" w:rsidRPr="00C64B9C" w:rsidRDefault="006C164B" w:rsidP="00E779A0">
      <w:pPr>
        <w:spacing w:after="0" w:line="240" w:lineRule="auto"/>
        <w:ind w:firstLine="708"/>
        <w:jc w:val="both"/>
        <w:rPr>
          <w:rFonts w:ascii="Times New Roman" w:hAnsi="Times New Roman"/>
          <w:sz w:val="24"/>
          <w:szCs w:val="24"/>
          <w:lang w:val="ro-RO"/>
        </w:rPr>
      </w:pPr>
    </w:p>
    <w:p w14:paraId="70DCE80F" w14:textId="77777777" w:rsidR="006C164B" w:rsidRPr="00C64B9C" w:rsidRDefault="006C164B" w:rsidP="00E779A0">
      <w:pPr>
        <w:spacing w:after="0" w:line="240" w:lineRule="auto"/>
        <w:ind w:firstLine="708"/>
        <w:jc w:val="both"/>
        <w:rPr>
          <w:rFonts w:ascii="Times New Roman" w:hAnsi="Times New Roman"/>
          <w:sz w:val="24"/>
          <w:szCs w:val="24"/>
          <w:lang w:val="ro-RO"/>
        </w:rPr>
      </w:pPr>
    </w:p>
    <w:p w14:paraId="56ED53AE" w14:textId="49C049D2" w:rsidR="00E43532" w:rsidRPr="00C64B9C" w:rsidRDefault="00C93578" w:rsidP="00E779A0">
      <w:pPr>
        <w:spacing w:after="0" w:line="240" w:lineRule="auto"/>
        <w:ind w:firstLine="708"/>
        <w:jc w:val="both"/>
        <w:rPr>
          <w:rFonts w:ascii="Times New Roman" w:hAnsi="Times New Roman"/>
          <w:sz w:val="24"/>
          <w:szCs w:val="24"/>
          <w:lang w:val="ro-RO"/>
        </w:rPr>
      </w:pPr>
      <w:r w:rsidRPr="00C64B9C">
        <w:rPr>
          <w:rFonts w:ascii="Times New Roman" w:hAnsi="Times New Roman"/>
          <w:sz w:val="24"/>
          <w:szCs w:val="24"/>
          <w:lang w:val="ro-RO"/>
        </w:rPr>
        <w:lastRenderedPageBreak/>
        <w:t>Având în vedere</w:t>
      </w:r>
      <w:r w:rsidR="00027343" w:rsidRPr="00C64B9C">
        <w:rPr>
          <w:rFonts w:ascii="Times New Roman" w:hAnsi="Times New Roman"/>
          <w:sz w:val="24"/>
          <w:szCs w:val="24"/>
          <w:lang w:val="ro-RO"/>
        </w:rPr>
        <w:t xml:space="preserve"> </w:t>
      </w:r>
      <w:r w:rsidR="00E43532" w:rsidRPr="00C64B9C">
        <w:rPr>
          <w:rFonts w:ascii="Times New Roman" w:hAnsi="Times New Roman"/>
          <w:sz w:val="24"/>
          <w:szCs w:val="24"/>
          <w:lang w:val="ro-RO"/>
        </w:rPr>
        <w:t xml:space="preserve">Adresa nr. </w:t>
      </w:r>
      <w:r w:rsidR="00AF5BCC" w:rsidRPr="00C64B9C">
        <w:rPr>
          <w:rFonts w:ascii="Times New Roman" w:hAnsi="Times New Roman"/>
          <w:sz w:val="24"/>
          <w:szCs w:val="24"/>
          <w:lang w:val="ro-RO"/>
        </w:rPr>
        <w:t xml:space="preserve">1438/10.02.2025 </w:t>
      </w:r>
      <w:r w:rsidR="00E43532" w:rsidRPr="00C64B9C">
        <w:rPr>
          <w:rFonts w:ascii="Times New Roman" w:hAnsi="Times New Roman"/>
          <w:sz w:val="24"/>
          <w:szCs w:val="24"/>
          <w:lang w:val="ro-RO"/>
        </w:rPr>
        <w:t>a A</w:t>
      </w:r>
      <w:r w:rsidR="00AF5BCC" w:rsidRPr="00C64B9C">
        <w:rPr>
          <w:rFonts w:ascii="Times New Roman" w:hAnsi="Times New Roman"/>
          <w:sz w:val="24"/>
          <w:szCs w:val="24"/>
          <w:lang w:val="ro-RO"/>
        </w:rPr>
        <w:t xml:space="preserve">genției </w:t>
      </w:r>
      <w:r w:rsidR="00E43532" w:rsidRPr="00C64B9C">
        <w:rPr>
          <w:rFonts w:ascii="Times New Roman" w:hAnsi="Times New Roman"/>
          <w:sz w:val="24"/>
          <w:szCs w:val="24"/>
          <w:lang w:val="ro-RO"/>
        </w:rPr>
        <w:t>N</w:t>
      </w:r>
      <w:r w:rsidR="00AF5BCC" w:rsidRPr="00C64B9C">
        <w:rPr>
          <w:rFonts w:ascii="Times New Roman" w:hAnsi="Times New Roman"/>
          <w:sz w:val="24"/>
          <w:szCs w:val="24"/>
          <w:lang w:val="ro-RO"/>
        </w:rPr>
        <w:t xml:space="preserve">aționale a </w:t>
      </w:r>
      <w:r w:rsidR="00E43532" w:rsidRPr="00C64B9C">
        <w:rPr>
          <w:rFonts w:ascii="Times New Roman" w:hAnsi="Times New Roman"/>
          <w:sz w:val="24"/>
          <w:szCs w:val="24"/>
          <w:lang w:val="ro-RO"/>
        </w:rPr>
        <w:t>F</w:t>
      </w:r>
      <w:r w:rsidR="00AF5BCC" w:rsidRPr="00C64B9C">
        <w:rPr>
          <w:rFonts w:ascii="Times New Roman" w:hAnsi="Times New Roman"/>
          <w:sz w:val="24"/>
          <w:szCs w:val="24"/>
          <w:lang w:val="ro-RO"/>
        </w:rPr>
        <w:t xml:space="preserve">uncționarilor </w:t>
      </w:r>
      <w:r w:rsidR="00E43532" w:rsidRPr="00C64B9C">
        <w:rPr>
          <w:rFonts w:ascii="Times New Roman" w:hAnsi="Times New Roman"/>
          <w:sz w:val="24"/>
          <w:szCs w:val="24"/>
          <w:lang w:val="ro-RO"/>
        </w:rPr>
        <w:t>P</w:t>
      </w:r>
      <w:r w:rsidR="00AF5BCC" w:rsidRPr="00C64B9C">
        <w:rPr>
          <w:rFonts w:ascii="Times New Roman" w:hAnsi="Times New Roman"/>
          <w:sz w:val="24"/>
          <w:szCs w:val="24"/>
          <w:lang w:val="ro-RO"/>
        </w:rPr>
        <w:t>ublici</w:t>
      </w:r>
      <w:r w:rsidR="00E43532" w:rsidRPr="00C64B9C">
        <w:rPr>
          <w:rFonts w:ascii="Times New Roman" w:hAnsi="Times New Roman"/>
          <w:sz w:val="24"/>
          <w:szCs w:val="24"/>
          <w:lang w:val="ro-RO"/>
        </w:rPr>
        <w:t xml:space="preserve"> prin care s-au făcut unele recomandări de implementat la următoarea aprobare a unei noi organigrame a DAS Târgu Mureș cum ar fi:</w:t>
      </w:r>
    </w:p>
    <w:p w14:paraId="016E5A28" w14:textId="77777777" w:rsidR="008E57B1" w:rsidRPr="00C64B9C" w:rsidRDefault="00E43532" w:rsidP="00E43532">
      <w:pPr>
        <w:pStyle w:val="ListParagraph"/>
        <w:numPr>
          <w:ilvl w:val="0"/>
          <w:numId w:val="22"/>
        </w:numPr>
        <w:spacing w:after="0" w:line="240" w:lineRule="auto"/>
        <w:jc w:val="both"/>
        <w:rPr>
          <w:rFonts w:ascii="Times New Roman" w:hAnsi="Times New Roman"/>
          <w:sz w:val="24"/>
          <w:szCs w:val="24"/>
          <w:lang w:val="ro-RO"/>
        </w:rPr>
      </w:pPr>
      <w:r w:rsidRPr="00C64B9C">
        <w:rPr>
          <w:rFonts w:ascii="Times New Roman" w:hAnsi="Times New Roman"/>
          <w:sz w:val="24"/>
          <w:szCs w:val="24"/>
          <w:lang w:val="ro-RO"/>
        </w:rPr>
        <w:t xml:space="preserve">Înființarea unui compartiment distinct în cadrul DAS Târgu Mureș pentru </w:t>
      </w:r>
      <w:r w:rsidR="008E57B1" w:rsidRPr="00C64B9C">
        <w:rPr>
          <w:rFonts w:ascii="Times New Roman" w:hAnsi="Times New Roman"/>
          <w:sz w:val="24"/>
          <w:szCs w:val="24"/>
          <w:lang w:val="ro-RO"/>
        </w:rPr>
        <w:t xml:space="preserve">relații cu publicul și </w:t>
      </w:r>
      <w:r w:rsidRPr="00C64B9C">
        <w:rPr>
          <w:rFonts w:ascii="Times New Roman" w:hAnsi="Times New Roman"/>
          <w:sz w:val="24"/>
          <w:szCs w:val="24"/>
          <w:lang w:val="ro-RO"/>
        </w:rPr>
        <w:t xml:space="preserve">registratură </w:t>
      </w:r>
      <w:r w:rsidR="008E57B1" w:rsidRPr="00C64B9C">
        <w:rPr>
          <w:rFonts w:ascii="Times New Roman" w:hAnsi="Times New Roman"/>
          <w:sz w:val="24"/>
          <w:szCs w:val="24"/>
          <w:lang w:val="ro-RO"/>
        </w:rPr>
        <w:t>care să primească, să înregistreze, să se îngrijească de rezolvarea petițiilor și să expedieze răspunsurile către petiționari;</w:t>
      </w:r>
    </w:p>
    <w:p w14:paraId="1B5A8F96" w14:textId="3B09D314" w:rsidR="00D6119A" w:rsidRPr="00C64B9C" w:rsidRDefault="008E57B1" w:rsidP="00E43532">
      <w:pPr>
        <w:pStyle w:val="ListParagraph"/>
        <w:numPr>
          <w:ilvl w:val="0"/>
          <w:numId w:val="22"/>
        </w:numPr>
        <w:spacing w:after="0" w:line="240" w:lineRule="auto"/>
        <w:jc w:val="both"/>
        <w:rPr>
          <w:rFonts w:ascii="Times New Roman" w:hAnsi="Times New Roman"/>
          <w:sz w:val="24"/>
          <w:szCs w:val="24"/>
          <w:lang w:val="ro-RO"/>
        </w:rPr>
      </w:pPr>
      <w:r w:rsidRPr="00C64B9C">
        <w:rPr>
          <w:rFonts w:ascii="Times New Roman" w:hAnsi="Times New Roman"/>
          <w:sz w:val="24"/>
          <w:szCs w:val="24"/>
          <w:lang w:val="ro-RO"/>
        </w:rPr>
        <w:t>Corectarea unei neconcordanțe observate la HCL 293/2024 unde în Anexa 1 - Organigrama era prevăzut Compartiment audit (0+2), iar în Anexa 2 – Statul de funcții nenominal era prevăzut Serviciul audit (0+2).</w:t>
      </w:r>
      <w:r w:rsidR="00E43532" w:rsidRPr="00C64B9C">
        <w:rPr>
          <w:rFonts w:ascii="Times New Roman" w:hAnsi="Times New Roman"/>
          <w:sz w:val="24"/>
          <w:szCs w:val="24"/>
          <w:lang w:val="ro-RO"/>
        </w:rPr>
        <w:t xml:space="preserve"> </w:t>
      </w:r>
    </w:p>
    <w:p w14:paraId="7FDBE2F4" w14:textId="44942DA0" w:rsidR="00020402" w:rsidRPr="00C64B9C" w:rsidRDefault="00020402" w:rsidP="00AC079F">
      <w:pPr>
        <w:spacing w:after="0" w:line="240" w:lineRule="auto"/>
        <w:ind w:firstLine="708"/>
        <w:jc w:val="both"/>
        <w:rPr>
          <w:rFonts w:ascii="Times New Roman" w:hAnsi="Times New Roman"/>
          <w:sz w:val="24"/>
          <w:szCs w:val="24"/>
          <w:lang w:val="ro-RO"/>
        </w:rPr>
      </w:pPr>
      <w:r w:rsidRPr="00C64B9C">
        <w:rPr>
          <w:rFonts w:ascii="Times New Roman" w:hAnsi="Times New Roman"/>
          <w:sz w:val="24"/>
          <w:szCs w:val="24"/>
          <w:lang w:val="ro-RO"/>
        </w:rPr>
        <w:t xml:space="preserve">Luând în considerare modificarea Nomenclatorului </w:t>
      </w:r>
      <w:r w:rsidR="0070144A" w:rsidRPr="00C64B9C">
        <w:rPr>
          <w:rFonts w:ascii="Times New Roman" w:hAnsi="Times New Roman"/>
          <w:sz w:val="24"/>
          <w:szCs w:val="24"/>
          <w:lang w:val="ro-RO"/>
        </w:rPr>
        <w:t>serviciilor sociale</w:t>
      </w:r>
      <w:r w:rsidR="00AD38D5" w:rsidRPr="00C64B9C">
        <w:rPr>
          <w:rFonts w:ascii="Times New Roman" w:hAnsi="Times New Roman"/>
          <w:sz w:val="24"/>
          <w:szCs w:val="24"/>
          <w:lang w:val="ro-RO"/>
        </w:rPr>
        <w:t xml:space="preserve"> prin HG 268/2026 care a </w:t>
      </w:r>
      <w:r w:rsidR="00875B0E" w:rsidRPr="00C64B9C">
        <w:rPr>
          <w:rFonts w:ascii="Times New Roman" w:hAnsi="Times New Roman"/>
          <w:sz w:val="24"/>
          <w:szCs w:val="24"/>
          <w:lang w:val="ro-RO"/>
        </w:rPr>
        <w:t>înlocuit</w:t>
      </w:r>
      <w:r w:rsidR="00AD38D5" w:rsidRPr="00C64B9C">
        <w:rPr>
          <w:rFonts w:ascii="Times New Roman" w:hAnsi="Times New Roman"/>
          <w:sz w:val="24"/>
          <w:szCs w:val="24"/>
          <w:lang w:val="ro-RO"/>
        </w:rPr>
        <w:t xml:space="preserve"> </w:t>
      </w:r>
      <w:r w:rsidR="00477635" w:rsidRPr="00C64B9C">
        <w:rPr>
          <w:rFonts w:ascii="Times New Roman" w:hAnsi="Times New Roman"/>
          <w:sz w:val="24"/>
          <w:szCs w:val="24"/>
          <w:lang w:val="ro-RO"/>
        </w:rPr>
        <w:t xml:space="preserve">HG 867/2015 privind </w:t>
      </w:r>
      <w:r w:rsidR="00AD38D5" w:rsidRPr="00C64B9C">
        <w:rPr>
          <w:rFonts w:ascii="Times New Roman" w:hAnsi="Times New Roman"/>
          <w:sz w:val="24"/>
          <w:szCs w:val="24"/>
          <w:lang w:val="ro-RO"/>
        </w:rPr>
        <w:t>Nomenclatorul serviciilor sociale</w:t>
      </w:r>
      <w:r w:rsidR="009D0692" w:rsidRPr="00C64B9C">
        <w:rPr>
          <w:rFonts w:ascii="Times New Roman" w:hAnsi="Times New Roman"/>
          <w:sz w:val="24"/>
          <w:szCs w:val="24"/>
          <w:lang w:val="ro-RO"/>
        </w:rPr>
        <w:t xml:space="preserve">, precum și </w:t>
      </w:r>
      <w:r w:rsidR="00C46080" w:rsidRPr="00C64B9C">
        <w:rPr>
          <w:rFonts w:ascii="Times New Roman" w:hAnsi="Times New Roman"/>
          <w:sz w:val="24"/>
          <w:szCs w:val="24"/>
          <w:lang w:val="ro-RO"/>
        </w:rPr>
        <w:t>prevederile Art.</w:t>
      </w:r>
      <w:r w:rsidR="00E078FF" w:rsidRPr="00C64B9C">
        <w:rPr>
          <w:rFonts w:ascii="Times New Roman" w:hAnsi="Times New Roman"/>
          <w:sz w:val="24"/>
          <w:szCs w:val="24"/>
          <w:lang w:val="ro-RO"/>
        </w:rPr>
        <w:t xml:space="preserve"> III, punctul</w:t>
      </w:r>
      <w:r w:rsidR="00C46080" w:rsidRPr="00C64B9C">
        <w:rPr>
          <w:rFonts w:ascii="Times New Roman" w:hAnsi="Times New Roman"/>
          <w:sz w:val="24"/>
          <w:szCs w:val="24"/>
          <w:lang w:val="ro-RO"/>
        </w:rPr>
        <w:t xml:space="preserve"> 108, din </w:t>
      </w:r>
      <w:r w:rsidR="009D0692" w:rsidRPr="00C64B9C">
        <w:rPr>
          <w:rFonts w:ascii="Times New Roman" w:hAnsi="Times New Roman"/>
          <w:sz w:val="24"/>
          <w:szCs w:val="24"/>
          <w:lang w:val="ro-RO"/>
        </w:rPr>
        <w:t xml:space="preserve">Legea 100/2024 </w:t>
      </w:r>
      <w:r w:rsidR="00C46080" w:rsidRPr="00C64B9C">
        <w:rPr>
          <w:rFonts w:ascii="Times New Roman" w:hAnsi="Times New Roman"/>
          <w:sz w:val="24"/>
          <w:szCs w:val="24"/>
          <w:lang w:val="ro-RO"/>
        </w:rPr>
        <w:t>care</w:t>
      </w:r>
      <w:r w:rsidR="00441D2B" w:rsidRPr="00C64B9C">
        <w:rPr>
          <w:rFonts w:ascii="Times New Roman" w:hAnsi="Times New Roman"/>
          <w:sz w:val="24"/>
          <w:szCs w:val="24"/>
          <w:lang w:val="ro-RO"/>
        </w:rPr>
        <w:t xml:space="preserve"> </w:t>
      </w:r>
      <w:r w:rsidR="009D0692" w:rsidRPr="00C64B9C">
        <w:rPr>
          <w:rFonts w:ascii="Times New Roman" w:hAnsi="Times New Roman"/>
          <w:sz w:val="24"/>
          <w:szCs w:val="24"/>
          <w:lang w:val="ro-RO"/>
        </w:rPr>
        <w:t xml:space="preserve">reglementează funcția publică de </w:t>
      </w:r>
      <w:r w:rsidR="00441D2B" w:rsidRPr="00C64B9C">
        <w:rPr>
          <w:rFonts w:ascii="Times New Roman" w:hAnsi="Times New Roman"/>
          <w:sz w:val="24"/>
          <w:szCs w:val="24"/>
          <w:lang w:val="ro-RO"/>
        </w:rPr>
        <w:t>A</w:t>
      </w:r>
      <w:r w:rsidR="009D0692" w:rsidRPr="00C64B9C">
        <w:rPr>
          <w:rFonts w:ascii="Times New Roman" w:hAnsi="Times New Roman"/>
          <w:sz w:val="24"/>
          <w:szCs w:val="24"/>
          <w:lang w:val="ro-RO"/>
        </w:rPr>
        <w:t>sistent social.</w:t>
      </w:r>
      <w:r w:rsidR="00AD38D5" w:rsidRPr="00C64B9C">
        <w:rPr>
          <w:rFonts w:ascii="Times New Roman" w:hAnsi="Times New Roman"/>
          <w:sz w:val="24"/>
          <w:szCs w:val="24"/>
          <w:lang w:val="ro-RO"/>
        </w:rPr>
        <w:t xml:space="preserve"> </w:t>
      </w:r>
    </w:p>
    <w:p w14:paraId="7E16DF12" w14:textId="5E141FE6" w:rsidR="00C8058F" w:rsidRPr="00C64B9C" w:rsidRDefault="00C8058F" w:rsidP="00681B59">
      <w:pPr>
        <w:pStyle w:val="NoSpacing"/>
        <w:ind w:firstLine="708"/>
        <w:jc w:val="both"/>
        <w:rPr>
          <w:rFonts w:ascii="Times New Roman" w:hAnsi="Times New Roman" w:cs="Times New Roman"/>
          <w:sz w:val="24"/>
          <w:szCs w:val="24"/>
        </w:rPr>
      </w:pPr>
      <w:r w:rsidRPr="00C8058F">
        <w:rPr>
          <w:rFonts w:ascii="Times New Roman" w:hAnsi="Times New Roman" w:cs="Times New Roman"/>
          <w:sz w:val="24"/>
          <w:szCs w:val="24"/>
        </w:rPr>
        <w:t>În conformitate cu prevederile art. II alin. (1) din Legea nr. 165/2026 pentru modificarea și completarea O.U.G. nr. 57/2019 privind Codul administrativ, până la data de 01.01.2027 se impune transformarea funcției publice de execuție de inspector, clasa I, în funcție publică de execuție de consilier, clasa I, cu menținerea gradului profesional corespunzător, având în vedere că fișa postului nu prevede atribuții de inspecție și control.</w:t>
      </w:r>
    </w:p>
    <w:p w14:paraId="513DF84D" w14:textId="6C404E22" w:rsidR="007F6B30" w:rsidRPr="00C64B9C" w:rsidRDefault="0052130F" w:rsidP="002A0997">
      <w:pPr>
        <w:pStyle w:val="NoSpacing"/>
        <w:ind w:firstLine="708"/>
        <w:jc w:val="both"/>
        <w:rPr>
          <w:rFonts w:ascii="Times New Roman" w:hAnsi="Times New Roman" w:cs="Times New Roman"/>
          <w:sz w:val="24"/>
          <w:szCs w:val="24"/>
        </w:rPr>
      </w:pPr>
      <w:r w:rsidRPr="00C64B9C">
        <w:rPr>
          <w:rFonts w:ascii="Times New Roman" w:hAnsi="Times New Roman" w:cs="Times New Roman"/>
          <w:sz w:val="24"/>
          <w:szCs w:val="24"/>
        </w:rPr>
        <w:t xml:space="preserve">Supunem spre dezbatere și aprobare Consiliului Local Municipal Târgu Mureș proiectul de hotărâre privind </w:t>
      </w:r>
      <w:r w:rsidR="00DF73B7" w:rsidRPr="00C64B9C">
        <w:rPr>
          <w:rFonts w:ascii="Times New Roman" w:hAnsi="Times New Roman" w:cs="Times New Roman"/>
          <w:sz w:val="24"/>
          <w:szCs w:val="24"/>
        </w:rPr>
        <w:t xml:space="preserve">reorganizarea și </w:t>
      </w:r>
      <w:r w:rsidR="00264206" w:rsidRPr="00C64B9C">
        <w:rPr>
          <w:rFonts w:ascii="Times New Roman" w:hAnsi="Times New Roman" w:cs="Times New Roman"/>
          <w:sz w:val="24"/>
          <w:szCs w:val="24"/>
        </w:rPr>
        <w:t>aprobarea</w:t>
      </w:r>
      <w:r w:rsidR="00DF73B7" w:rsidRPr="00C64B9C">
        <w:rPr>
          <w:rFonts w:ascii="Times New Roman" w:hAnsi="Times New Roman" w:cs="Times New Roman"/>
          <w:sz w:val="24"/>
          <w:szCs w:val="24"/>
        </w:rPr>
        <w:t xml:space="preserve"> Organigramei, Statului de funcții și a Regulamentului de Organizare și Funcționare ale Direcției de Asistență Socială Târgu Mureș </w:t>
      </w:r>
      <w:r w:rsidR="00720FC3" w:rsidRPr="00C64B9C">
        <w:rPr>
          <w:rFonts w:ascii="Times New Roman" w:hAnsi="Times New Roman" w:cs="Times New Roman"/>
          <w:sz w:val="24"/>
          <w:szCs w:val="24"/>
        </w:rPr>
        <w:t>și anume:</w:t>
      </w:r>
    </w:p>
    <w:p w14:paraId="5D630513" w14:textId="48D7D824" w:rsidR="009D0692" w:rsidRPr="00C64B9C" w:rsidRDefault="009D0692" w:rsidP="009D0692">
      <w:pPr>
        <w:pStyle w:val="NoSpacing"/>
        <w:numPr>
          <w:ilvl w:val="0"/>
          <w:numId w:val="30"/>
        </w:numPr>
        <w:jc w:val="both"/>
        <w:rPr>
          <w:rFonts w:ascii="Times New Roman" w:hAnsi="Times New Roman"/>
          <w:sz w:val="24"/>
          <w:szCs w:val="24"/>
        </w:rPr>
      </w:pPr>
      <w:r w:rsidRPr="00C64B9C">
        <w:rPr>
          <w:rFonts w:ascii="Times New Roman" w:hAnsi="Times New Roman"/>
          <w:sz w:val="24"/>
          <w:szCs w:val="24"/>
        </w:rPr>
        <w:t>În cadrul Serviciului Protecție socială (</w:t>
      </w:r>
      <w:r w:rsidR="000309FB" w:rsidRPr="00C64B9C">
        <w:rPr>
          <w:rFonts w:ascii="Times New Roman" w:hAnsi="Times New Roman"/>
          <w:sz w:val="24"/>
          <w:szCs w:val="24"/>
        </w:rPr>
        <w:t>1+12</w:t>
      </w:r>
      <w:r w:rsidRPr="00C64B9C">
        <w:rPr>
          <w:rFonts w:ascii="Times New Roman" w:hAnsi="Times New Roman"/>
          <w:sz w:val="24"/>
          <w:szCs w:val="24"/>
        </w:rPr>
        <w:t>):</w:t>
      </w:r>
    </w:p>
    <w:p w14:paraId="083CAB70" w14:textId="77777777" w:rsidR="000309FB" w:rsidRPr="00C64B9C" w:rsidRDefault="000309FB" w:rsidP="000309FB">
      <w:pPr>
        <w:pStyle w:val="NoSpacing"/>
        <w:numPr>
          <w:ilvl w:val="1"/>
          <w:numId w:val="16"/>
        </w:numPr>
        <w:jc w:val="both"/>
        <w:rPr>
          <w:rFonts w:ascii="Times New Roman" w:hAnsi="Times New Roman"/>
          <w:sz w:val="24"/>
          <w:szCs w:val="24"/>
        </w:rPr>
      </w:pPr>
      <w:r w:rsidRPr="00C64B9C">
        <w:rPr>
          <w:rFonts w:ascii="Times New Roman" w:hAnsi="Times New Roman"/>
          <w:sz w:val="24"/>
          <w:szCs w:val="24"/>
        </w:rPr>
        <w:t>Se transformă două posturi de Inspector superior în Asistent social superior, funcție publică</w:t>
      </w:r>
    </w:p>
    <w:p w14:paraId="3AC68371" w14:textId="77777777" w:rsidR="009D0692" w:rsidRPr="00C64B9C" w:rsidRDefault="009D0692" w:rsidP="009D0692">
      <w:pPr>
        <w:pStyle w:val="NoSpacing"/>
        <w:numPr>
          <w:ilvl w:val="1"/>
          <w:numId w:val="16"/>
        </w:numPr>
        <w:jc w:val="both"/>
        <w:rPr>
          <w:rFonts w:ascii="Times New Roman" w:hAnsi="Times New Roman"/>
          <w:sz w:val="24"/>
          <w:szCs w:val="24"/>
        </w:rPr>
      </w:pPr>
      <w:r w:rsidRPr="00C64B9C">
        <w:rPr>
          <w:rFonts w:ascii="Times New Roman" w:hAnsi="Times New Roman"/>
          <w:sz w:val="24"/>
          <w:szCs w:val="24"/>
        </w:rPr>
        <w:t>Se transformă un post vacant de Inspector asistent în Inspector superior</w:t>
      </w:r>
    </w:p>
    <w:p w14:paraId="7346B843" w14:textId="26945058" w:rsidR="000309FB" w:rsidRPr="00C64B9C" w:rsidRDefault="000309FB" w:rsidP="000309FB">
      <w:pPr>
        <w:pStyle w:val="NoSpacing"/>
        <w:numPr>
          <w:ilvl w:val="1"/>
          <w:numId w:val="16"/>
        </w:numPr>
        <w:jc w:val="both"/>
        <w:rPr>
          <w:rFonts w:ascii="Times New Roman" w:hAnsi="Times New Roman"/>
          <w:sz w:val="24"/>
          <w:szCs w:val="24"/>
        </w:rPr>
      </w:pPr>
      <w:r w:rsidRPr="00C64B9C">
        <w:rPr>
          <w:rFonts w:ascii="Times New Roman" w:hAnsi="Times New Roman"/>
          <w:sz w:val="24"/>
          <w:szCs w:val="24"/>
        </w:rPr>
        <w:t>Se transformă un post vacant de Inspector asistent în Asistent social debutant, funcție publică</w:t>
      </w:r>
    </w:p>
    <w:p w14:paraId="1ECB38B6" w14:textId="4EC3122C" w:rsidR="009D0692" w:rsidRPr="00C64B9C" w:rsidRDefault="009D0692" w:rsidP="009D0692">
      <w:pPr>
        <w:pStyle w:val="NoSpacing"/>
        <w:numPr>
          <w:ilvl w:val="0"/>
          <w:numId w:val="20"/>
        </w:numPr>
        <w:jc w:val="both"/>
        <w:rPr>
          <w:rFonts w:ascii="Times New Roman" w:hAnsi="Times New Roman"/>
          <w:sz w:val="24"/>
          <w:szCs w:val="24"/>
        </w:rPr>
      </w:pPr>
      <w:r w:rsidRPr="00C64B9C">
        <w:rPr>
          <w:rFonts w:ascii="Times New Roman" w:hAnsi="Times New Roman"/>
          <w:sz w:val="24"/>
          <w:szCs w:val="24"/>
        </w:rPr>
        <w:t>În cadrul Serviciului Protecție specială (</w:t>
      </w:r>
      <w:r w:rsidR="000309FB" w:rsidRPr="00C64B9C">
        <w:rPr>
          <w:rFonts w:ascii="Times New Roman" w:hAnsi="Times New Roman"/>
          <w:sz w:val="24"/>
          <w:szCs w:val="24"/>
        </w:rPr>
        <w:t>1+</w:t>
      </w:r>
      <w:r w:rsidR="0033374C" w:rsidRPr="00C64B9C">
        <w:rPr>
          <w:rFonts w:ascii="Times New Roman" w:hAnsi="Times New Roman"/>
          <w:sz w:val="24"/>
          <w:szCs w:val="24"/>
        </w:rPr>
        <w:t>22</w:t>
      </w:r>
      <w:r w:rsidR="000309FB" w:rsidRPr="00C64B9C">
        <w:rPr>
          <w:rFonts w:ascii="Times New Roman" w:hAnsi="Times New Roman"/>
          <w:sz w:val="24"/>
          <w:szCs w:val="24"/>
        </w:rPr>
        <w:t>+40+350</w:t>
      </w:r>
      <w:r w:rsidRPr="00C64B9C">
        <w:rPr>
          <w:rFonts w:ascii="Times New Roman" w:hAnsi="Times New Roman"/>
          <w:sz w:val="24"/>
          <w:szCs w:val="24"/>
        </w:rPr>
        <w:t>):</w:t>
      </w:r>
    </w:p>
    <w:p w14:paraId="309B4E68" w14:textId="41E6E92A" w:rsidR="0033374C" w:rsidRPr="00C64B9C" w:rsidRDefault="0033374C" w:rsidP="0033374C">
      <w:pPr>
        <w:pStyle w:val="NoSpacing"/>
        <w:jc w:val="both"/>
        <w:rPr>
          <w:rFonts w:ascii="Times New Roman" w:hAnsi="Times New Roman"/>
          <w:sz w:val="24"/>
          <w:szCs w:val="24"/>
        </w:rPr>
      </w:pPr>
      <w:r w:rsidRPr="00C64B9C">
        <w:rPr>
          <w:rFonts w:ascii="Times New Roman" w:hAnsi="Times New Roman"/>
          <w:sz w:val="24"/>
          <w:szCs w:val="24"/>
        </w:rPr>
        <w:t xml:space="preserve">- Compartiment pentru </w:t>
      </w:r>
      <w:r w:rsidR="00BF47A7" w:rsidRPr="00C64B9C">
        <w:rPr>
          <w:rFonts w:ascii="Times New Roman" w:hAnsi="Times New Roman"/>
          <w:sz w:val="24"/>
          <w:szCs w:val="24"/>
        </w:rPr>
        <w:t xml:space="preserve">protecție </w:t>
      </w:r>
      <w:r w:rsidRPr="00C64B9C">
        <w:rPr>
          <w:rFonts w:ascii="Times New Roman" w:hAnsi="Times New Roman"/>
          <w:sz w:val="24"/>
          <w:szCs w:val="24"/>
        </w:rPr>
        <w:t>copil și familie</w:t>
      </w:r>
      <w:r w:rsidR="00627BF5" w:rsidRPr="00C64B9C">
        <w:rPr>
          <w:rFonts w:ascii="Times New Roman" w:hAnsi="Times New Roman"/>
          <w:sz w:val="24"/>
          <w:szCs w:val="24"/>
        </w:rPr>
        <w:t xml:space="preserve"> (0+5)</w:t>
      </w:r>
    </w:p>
    <w:p w14:paraId="60FBB93F" w14:textId="77777777" w:rsidR="0033374C" w:rsidRPr="00C64B9C" w:rsidRDefault="0033374C" w:rsidP="0033374C">
      <w:pPr>
        <w:pStyle w:val="NoSpacing"/>
        <w:numPr>
          <w:ilvl w:val="1"/>
          <w:numId w:val="16"/>
        </w:numPr>
        <w:jc w:val="both"/>
        <w:rPr>
          <w:rFonts w:ascii="Times New Roman" w:hAnsi="Times New Roman"/>
          <w:sz w:val="24"/>
          <w:szCs w:val="24"/>
        </w:rPr>
      </w:pPr>
      <w:r w:rsidRPr="00C64B9C">
        <w:rPr>
          <w:rFonts w:ascii="Times New Roman" w:hAnsi="Times New Roman"/>
          <w:sz w:val="24"/>
          <w:szCs w:val="24"/>
        </w:rPr>
        <w:t>Se transformă două posturi de Inspector superior în Asistent social superior, funcție publică</w:t>
      </w:r>
    </w:p>
    <w:p w14:paraId="05DB92EA" w14:textId="4A4BEDF1" w:rsidR="0033374C" w:rsidRPr="00C64B9C" w:rsidRDefault="0033374C" w:rsidP="0033374C">
      <w:pPr>
        <w:pStyle w:val="NoSpacing"/>
        <w:numPr>
          <w:ilvl w:val="1"/>
          <w:numId w:val="16"/>
        </w:numPr>
        <w:jc w:val="both"/>
        <w:rPr>
          <w:rFonts w:ascii="Times New Roman" w:hAnsi="Times New Roman"/>
          <w:sz w:val="24"/>
          <w:szCs w:val="24"/>
        </w:rPr>
      </w:pPr>
      <w:r w:rsidRPr="00C64B9C">
        <w:rPr>
          <w:rFonts w:ascii="Times New Roman" w:hAnsi="Times New Roman"/>
          <w:sz w:val="24"/>
          <w:szCs w:val="24"/>
        </w:rPr>
        <w:t xml:space="preserve">Se înființează un post de Asistent social asistent, funcție publică și un post de Inspector superior la Compartiment pentru protecție copil și familie (0+5) </w:t>
      </w:r>
    </w:p>
    <w:p w14:paraId="65FEC075" w14:textId="714A1ECA" w:rsidR="009D0692" w:rsidRPr="00C64B9C" w:rsidRDefault="009D0692" w:rsidP="00627BF5">
      <w:pPr>
        <w:pStyle w:val="NoSpacing"/>
        <w:jc w:val="both"/>
        <w:rPr>
          <w:rFonts w:ascii="Times New Roman" w:hAnsi="Times New Roman" w:cs="Times New Roman"/>
          <w:sz w:val="24"/>
          <w:szCs w:val="24"/>
        </w:rPr>
      </w:pPr>
      <w:r w:rsidRPr="00C64B9C">
        <w:rPr>
          <w:rFonts w:ascii="Times New Roman" w:hAnsi="Times New Roman" w:cs="Times New Roman"/>
          <w:sz w:val="24"/>
          <w:szCs w:val="24"/>
        </w:rPr>
        <w:t xml:space="preserve">- Se înființează Compartiment </w:t>
      </w:r>
      <w:r w:rsidR="00E078FF" w:rsidRPr="00C64B9C">
        <w:rPr>
          <w:rFonts w:ascii="Times New Roman" w:hAnsi="Times New Roman" w:cs="Times New Roman"/>
          <w:sz w:val="24"/>
          <w:szCs w:val="24"/>
        </w:rPr>
        <w:t>pentru</w:t>
      </w:r>
      <w:r w:rsidR="00804BC0" w:rsidRPr="00C64B9C">
        <w:rPr>
          <w:rFonts w:ascii="Times New Roman" w:hAnsi="Times New Roman" w:cs="Times New Roman"/>
          <w:sz w:val="24"/>
          <w:szCs w:val="24"/>
        </w:rPr>
        <w:t xml:space="preserve"> </w:t>
      </w:r>
      <w:r w:rsidRPr="00C64B9C">
        <w:rPr>
          <w:rFonts w:ascii="Times New Roman" w:hAnsi="Times New Roman" w:cs="Times New Roman"/>
          <w:sz w:val="24"/>
          <w:szCs w:val="24"/>
        </w:rPr>
        <w:t>evaluare și management de caz persoane vârstnice (0+3), redenumit din Compartiment pentru persoane adulte și vârstnice (0+</w:t>
      </w:r>
      <w:r w:rsidR="000309FB" w:rsidRPr="00C64B9C">
        <w:rPr>
          <w:rFonts w:ascii="Times New Roman" w:hAnsi="Times New Roman" w:cs="Times New Roman"/>
          <w:sz w:val="24"/>
          <w:szCs w:val="24"/>
        </w:rPr>
        <w:t>5+30</w:t>
      </w:r>
      <w:r w:rsidRPr="00C64B9C">
        <w:rPr>
          <w:rFonts w:ascii="Times New Roman" w:hAnsi="Times New Roman" w:cs="Times New Roman"/>
          <w:sz w:val="24"/>
          <w:szCs w:val="24"/>
        </w:rPr>
        <w:t>);</w:t>
      </w:r>
    </w:p>
    <w:p w14:paraId="5F9AE09A" w14:textId="70305E84" w:rsidR="00627BF5" w:rsidRPr="00C64B9C" w:rsidRDefault="00627BF5" w:rsidP="00627BF5">
      <w:pPr>
        <w:pStyle w:val="NoSpacing"/>
        <w:numPr>
          <w:ilvl w:val="1"/>
          <w:numId w:val="16"/>
        </w:numPr>
        <w:jc w:val="both"/>
        <w:rPr>
          <w:rFonts w:ascii="Times New Roman" w:hAnsi="Times New Roman"/>
          <w:sz w:val="24"/>
          <w:szCs w:val="24"/>
        </w:rPr>
      </w:pPr>
      <w:r w:rsidRPr="00C64B9C">
        <w:rPr>
          <w:rFonts w:ascii="Times New Roman" w:hAnsi="Times New Roman"/>
          <w:sz w:val="24"/>
          <w:szCs w:val="24"/>
        </w:rPr>
        <w:t>Se transformă un post de Inspector superior în Asistent social superior, funcție publică</w:t>
      </w:r>
    </w:p>
    <w:p w14:paraId="3EC5A08E" w14:textId="43DCE924" w:rsidR="00497F61" w:rsidRPr="00C64B9C" w:rsidRDefault="00497F61" w:rsidP="00497F61">
      <w:pPr>
        <w:pStyle w:val="NoSpacing"/>
        <w:numPr>
          <w:ilvl w:val="1"/>
          <w:numId w:val="16"/>
        </w:numPr>
        <w:jc w:val="both"/>
        <w:rPr>
          <w:rFonts w:ascii="Times New Roman" w:hAnsi="Times New Roman"/>
          <w:sz w:val="24"/>
          <w:szCs w:val="24"/>
        </w:rPr>
      </w:pPr>
      <w:r w:rsidRPr="00C64B9C">
        <w:rPr>
          <w:rFonts w:ascii="Times New Roman" w:hAnsi="Times New Roman"/>
          <w:sz w:val="24"/>
          <w:szCs w:val="24"/>
        </w:rPr>
        <w:t>Se transformă un post vacant de Inspector superior în Asistent social asistent, funcție publică</w:t>
      </w:r>
    </w:p>
    <w:p w14:paraId="792A349F" w14:textId="444F552C" w:rsidR="009D0692" w:rsidRPr="00C64B9C" w:rsidRDefault="009D0692" w:rsidP="00627BF5">
      <w:pPr>
        <w:pStyle w:val="NoSpacing"/>
        <w:jc w:val="both"/>
        <w:rPr>
          <w:rFonts w:ascii="Times New Roman" w:hAnsi="Times New Roman" w:cs="Times New Roman"/>
          <w:sz w:val="24"/>
          <w:szCs w:val="24"/>
        </w:rPr>
      </w:pPr>
      <w:r w:rsidRPr="00C64B9C">
        <w:rPr>
          <w:rFonts w:ascii="Times New Roman" w:hAnsi="Times New Roman" w:cs="Times New Roman"/>
          <w:sz w:val="24"/>
          <w:szCs w:val="24"/>
        </w:rPr>
        <w:t xml:space="preserve">- </w:t>
      </w:r>
      <w:bookmarkStart w:id="0" w:name="_Hlk201915934"/>
      <w:r w:rsidRPr="00C64B9C">
        <w:rPr>
          <w:rFonts w:ascii="Times New Roman" w:hAnsi="Times New Roman" w:cs="Times New Roman"/>
          <w:sz w:val="24"/>
          <w:szCs w:val="24"/>
        </w:rPr>
        <w:t>Se înființează</w:t>
      </w:r>
      <w:bookmarkEnd w:id="0"/>
      <w:r w:rsidRPr="00C64B9C">
        <w:rPr>
          <w:rFonts w:ascii="Times New Roman" w:hAnsi="Times New Roman" w:cs="Times New Roman"/>
          <w:sz w:val="24"/>
          <w:szCs w:val="24"/>
        </w:rPr>
        <w:t xml:space="preserve"> Compartiment asistență persoane vârstnice  (0+3+30), </w:t>
      </w:r>
      <w:r w:rsidR="00497F61" w:rsidRPr="00C64B9C">
        <w:rPr>
          <w:rFonts w:ascii="Times New Roman" w:hAnsi="Times New Roman" w:cs="Times New Roman"/>
          <w:sz w:val="24"/>
          <w:szCs w:val="24"/>
        </w:rPr>
        <w:t>serviciu social licențiat,</w:t>
      </w:r>
      <w:r w:rsidRPr="00C64B9C">
        <w:rPr>
          <w:rFonts w:ascii="Times New Roman" w:hAnsi="Times New Roman" w:cs="Times New Roman"/>
          <w:sz w:val="24"/>
          <w:szCs w:val="24"/>
        </w:rPr>
        <w:t xml:space="preserve"> cu un post de </w:t>
      </w:r>
      <w:r w:rsidR="00804BC0" w:rsidRPr="00C64B9C">
        <w:rPr>
          <w:rFonts w:ascii="Times New Roman" w:hAnsi="Times New Roman" w:cs="Times New Roman"/>
          <w:sz w:val="24"/>
          <w:szCs w:val="24"/>
        </w:rPr>
        <w:t>Asistent social</w:t>
      </w:r>
      <w:r w:rsidRPr="00C64B9C">
        <w:rPr>
          <w:rFonts w:ascii="Times New Roman" w:hAnsi="Times New Roman" w:cs="Times New Roman"/>
          <w:sz w:val="24"/>
          <w:szCs w:val="24"/>
        </w:rPr>
        <w:t xml:space="preserve"> </w:t>
      </w:r>
      <w:r w:rsidR="003C4A52" w:rsidRPr="00C64B9C">
        <w:rPr>
          <w:rFonts w:ascii="Times New Roman" w:hAnsi="Times New Roman" w:cs="Times New Roman"/>
          <w:sz w:val="24"/>
          <w:szCs w:val="24"/>
        </w:rPr>
        <w:t xml:space="preserve">principal </w:t>
      </w:r>
      <w:r w:rsidRPr="00C64B9C">
        <w:rPr>
          <w:rFonts w:ascii="Times New Roman" w:hAnsi="Times New Roman" w:cs="Times New Roman"/>
          <w:sz w:val="24"/>
          <w:szCs w:val="24"/>
        </w:rPr>
        <w:t xml:space="preserve">și un post de </w:t>
      </w:r>
      <w:r w:rsidR="00804BC0" w:rsidRPr="00C64B9C">
        <w:rPr>
          <w:rFonts w:ascii="Times New Roman" w:hAnsi="Times New Roman" w:cs="Times New Roman"/>
          <w:sz w:val="24"/>
          <w:szCs w:val="24"/>
        </w:rPr>
        <w:t>Asistent medical</w:t>
      </w:r>
      <w:r w:rsidRPr="00C64B9C">
        <w:rPr>
          <w:rFonts w:ascii="Times New Roman" w:hAnsi="Times New Roman" w:cs="Times New Roman"/>
          <w:sz w:val="24"/>
          <w:szCs w:val="24"/>
        </w:rPr>
        <w:t>; se mută definitiv un post de Muncitor I și 30 posturi de Îngrijitori persoane vârstnice din cadrul Compartimentului pentru persoane adulte și vârstnice</w:t>
      </w:r>
    </w:p>
    <w:p w14:paraId="6331BC15" w14:textId="430C29EC" w:rsidR="009D0692" w:rsidRPr="00C64B9C" w:rsidRDefault="009D0692" w:rsidP="00627BF5">
      <w:pPr>
        <w:pStyle w:val="NoSpacing"/>
        <w:jc w:val="both"/>
        <w:rPr>
          <w:rFonts w:ascii="Times New Roman" w:hAnsi="Times New Roman"/>
          <w:sz w:val="24"/>
          <w:szCs w:val="24"/>
        </w:rPr>
      </w:pPr>
      <w:r w:rsidRPr="00C64B9C">
        <w:rPr>
          <w:rFonts w:ascii="Times New Roman" w:hAnsi="Times New Roman" w:cs="Times New Roman"/>
          <w:sz w:val="24"/>
          <w:szCs w:val="24"/>
        </w:rPr>
        <w:t xml:space="preserve">- Se înființează Compartiment pentru </w:t>
      </w:r>
      <w:r w:rsidR="00BF47A7" w:rsidRPr="00C64B9C">
        <w:rPr>
          <w:rFonts w:ascii="Times New Roman" w:hAnsi="Times New Roman" w:cs="Times New Roman"/>
          <w:sz w:val="24"/>
          <w:szCs w:val="24"/>
        </w:rPr>
        <w:t xml:space="preserve">protecția </w:t>
      </w:r>
      <w:r w:rsidRPr="00C64B9C">
        <w:rPr>
          <w:rFonts w:ascii="Times New Roman" w:hAnsi="Times New Roman" w:cs="Times New Roman"/>
          <w:sz w:val="24"/>
          <w:szCs w:val="24"/>
        </w:rPr>
        <w:t>persoane</w:t>
      </w:r>
      <w:r w:rsidR="00BF47A7" w:rsidRPr="00C64B9C">
        <w:rPr>
          <w:rFonts w:ascii="Times New Roman" w:hAnsi="Times New Roman" w:cs="Times New Roman"/>
          <w:sz w:val="24"/>
          <w:szCs w:val="24"/>
        </w:rPr>
        <w:t>lor</w:t>
      </w:r>
      <w:r w:rsidRPr="00C64B9C">
        <w:rPr>
          <w:rFonts w:ascii="Times New Roman" w:hAnsi="Times New Roman" w:cs="Times New Roman"/>
          <w:sz w:val="24"/>
          <w:szCs w:val="24"/>
        </w:rPr>
        <w:t xml:space="preserve"> cu dizabilități (0+</w:t>
      </w:r>
      <w:r w:rsidR="00627BF5" w:rsidRPr="00C64B9C">
        <w:rPr>
          <w:rFonts w:ascii="Times New Roman" w:hAnsi="Times New Roman" w:cs="Times New Roman"/>
          <w:sz w:val="24"/>
          <w:szCs w:val="24"/>
        </w:rPr>
        <w:t>11</w:t>
      </w:r>
      <w:r w:rsidRPr="00C64B9C">
        <w:rPr>
          <w:rFonts w:ascii="Times New Roman" w:hAnsi="Times New Roman" w:cs="Times New Roman"/>
          <w:sz w:val="24"/>
          <w:szCs w:val="24"/>
        </w:rPr>
        <w:t>+10+350)</w:t>
      </w:r>
      <w:r w:rsidR="00497F61" w:rsidRPr="00C64B9C">
        <w:rPr>
          <w:rFonts w:ascii="Times New Roman" w:hAnsi="Times New Roman" w:cs="Times New Roman"/>
          <w:sz w:val="24"/>
          <w:szCs w:val="24"/>
        </w:rPr>
        <w:t xml:space="preserve"> incluzând Compartiment indemnizații persoane cu dizabilități (0+3) și Compartiment monitorizare asistenți personali (0+4+10+350)</w:t>
      </w:r>
    </w:p>
    <w:p w14:paraId="76938A4B" w14:textId="77777777" w:rsidR="00497F61" w:rsidRPr="00C64B9C" w:rsidRDefault="00497F61" w:rsidP="00497F61">
      <w:pPr>
        <w:pStyle w:val="NoSpacing"/>
        <w:numPr>
          <w:ilvl w:val="1"/>
          <w:numId w:val="16"/>
        </w:numPr>
        <w:jc w:val="both"/>
        <w:rPr>
          <w:rFonts w:ascii="Times New Roman" w:hAnsi="Times New Roman"/>
          <w:sz w:val="24"/>
          <w:szCs w:val="24"/>
        </w:rPr>
      </w:pPr>
      <w:r w:rsidRPr="00C64B9C">
        <w:rPr>
          <w:rFonts w:ascii="Times New Roman" w:hAnsi="Times New Roman" w:cs="Times New Roman"/>
          <w:sz w:val="24"/>
          <w:szCs w:val="24"/>
        </w:rPr>
        <w:t>Se mută definitiv 1 post de Inspector, grad profesional Superior, gradația 5, de la Compartiment asistență persoane adulte și vârstnici (0+5+30), un Inspector superior gradația 4, un Inspector superior gradația 5 de la Compartiment Protecție copil și familie (0+5) și un post de Inspector specialitate IA de la Compartiment strategii, programe, proiecte și drepturile omului</w:t>
      </w:r>
    </w:p>
    <w:p w14:paraId="446E57C1" w14:textId="1AD2DEC5" w:rsidR="00627BF5" w:rsidRPr="00C64B9C" w:rsidRDefault="00497F61" w:rsidP="00627BF5">
      <w:pPr>
        <w:pStyle w:val="NoSpacing"/>
        <w:numPr>
          <w:ilvl w:val="1"/>
          <w:numId w:val="16"/>
        </w:numPr>
        <w:jc w:val="both"/>
        <w:rPr>
          <w:rFonts w:ascii="Times New Roman" w:hAnsi="Times New Roman"/>
          <w:sz w:val="24"/>
          <w:szCs w:val="24"/>
        </w:rPr>
      </w:pPr>
      <w:r w:rsidRPr="00C64B9C">
        <w:rPr>
          <w:rFonts w:ascii="Times New Roman" w:hAnsi="Times New Roman"/>
          <w:sz w:val="24"/>
          <w:szCs w:val="24"/>
        </w:rPr>
        <w:t>Din posturile mutate, s</w:t>
      </w:r>
      <w:r w:rsidR="00627BF5" w:rsidRPr="00C64B9C">
        <w:rPr>
          <w:rFonts w:ascii="Times New Roman" w:hAnsi="Times New Roman"/>
          <w:sz w:val="24"/>
          <w:szCs w:val="24"/>
        </w:rPr>
        <w:t>e transformă două posturi de Inspector superior în Asistent social superior, funcție publică</w:t>
      </w:r>
    </w:p>
    <w:p w14:paraId="321ED889" w14:textId="29A1BAF2" w:rsidR="009D0692" w:rsidRPr="00681B59" w:rsidRDefault="009D0692" w:rsidP="009D0692">
      <w:pPr>
        <w:pStyle w:val="NoSpacing"/>
        <w:numPr>
          <w:ilvl w:val="1"/>
          <w:numId w:val="16"/>
        </w:numPr>
        <w:jc w:val="both"/>
        <w:rPr>
          <w:rFonts w:ascii="Times New Roman" w:hAnsi="Times New Roman"/>
          <w:sz w:val="24"/>
          <w:szCs w:val="24"/>
        </w:rPr>
      </w:pPr>
      <w:r w:rsidRPr="00C64B9C">
        <w:rPr>
          <w:rFonts w:ascii="Times New Roman" w:hAnsi="Times New Roman" w:cs="Times New Roman"/>
          <w:sz w:val="24"/>
          <w:szCs w:val="24"/>
        </w:rPr>
        <w:t xml:space="preserve">Se înființează un post de </w:t>
      </w:r>
      <w:r w:rsidR="00627BF5" w:rsidRPr="00C64B9C">
        <w:rPr>
          <w:rFonts w:ascii="Times New Roman" w:hAnsi="Times New Roman" w:cs="Times New Roman"/>
          <w:sz w:val="24"/>
          <w:szCs w:val="24"/>
        </w:rPr>
        <w:t>Referent</w:t>
      </w:r>
      <w:r w:rsidR="00CF4C24" w:rsidRPr="00C64B9C">
        <w:rPr>
          <w:rFonts w:ascii="Times New Roman" w:hAnsi="Times New Roman" w:cs="Times New Roman"/>
          <w:sz w:val="24"/>
          <w:szCs w:val="24"/>
        </w:rPr>
        <w:t xml:space="preserve"> superior</w:t>
      </w:r>
      <w:r w:rsidR="00627BF5" w:rsidRPr="00C64B9C">
        <w:rPr>
          <w:rFonts w:ascii="Times New Roman" w:hAnsi="Times New Roman" w:cs="Times New Roman"/>
          <w:sz w:val="24"/>
          <w:szCs w:val="24"/>
        </w:rPr>
        <w:t>, funcție publică</w:t>
      </w:r>
      <w:r w:rsidRPr="00C64B9C">
        <w:rPr>
          <w:rFonts w:ascii="Times New Roman" w:hAnsi="Times New Roman" w:cs="Times New Roman"/>
          <w:sz w:val="24"/>
          <w:szCs w:val="24"/>
        </w:rPr>
        <w:t xml:space="preserve"> </w:t>
      </w:r>
    </w:p>
    <w:p w14:paraId="5EC4AD0A" w14:textId="77777777" w:rsidR="00681B59" w:rsidRDefault="00681B59" w:rsidP="001E0085">
      <w:pPr>
        <w:pStyle w:val="NoSpacing"/>
        <w:ind w:left="993" w:hanging="709"/>
        <w:jc w:val="both"/>
        <w:rPr>
          <w:rFonts w:ascii="Times New Roman" w:hAnsi="Times New Roman"/>
          <w:sz w:val="24"/>
          <w:szCs w:val="24"/>
        </w:rPr>
      </w:pPr>
    </w:p>
    <w:p w14:paraId="3FB2FD80" w14:textId="77777777" w:rsidR="00681B59" w:rsidRDefault="00681B59" w:rsidP="001E0085">
      <w:pPr>
        <w:pStyle w:val="NoSpacing"/>
        <w:ind w:left="993" w:hanging="709"/>
        <w:jc w:val="both"/>
        <w:rPr>
          <w:rFonts w:ascii="Times New Roman" w:hAnsi="Times New Roman"/>
          <w:sz w:val="24"/>
          <w:szCs w:val="24"/>
        </w:rPr>
      </w:pPr>
    </w:p>
    <w:p w14:paraId="6F8A6123" w14:textId="3A2F328C" w:rsidR="00DA1F2C" w:rsidRPr="00C64B9C" w:rsidRDefault="00DA1F2C" w:rsidP="001E0085">
      <w:pPr>
        <w:pStyle w:val="NoSpacing"/>
        <w:ind w:left="993" w:hanging="709"/>
        <w:jc w:val="both"/>
        <w:rPr>
          <w:rFonts w:ascii="Times New Roman" w:hAnsi="Times New Roman"/>
          <w:sz w:val="24"/>
          <w:szCs w:val="24"/>
        </w:rPr>
      </w:pPr>
      <w:r w:rsidRPr="00C64B9C">
        <w:rPr>
          <w:rFonts w:ascii="Times New Roman" w:hAnsi="Times New Roman"/>
          <w:sz w:val="24"/>
          <w:szCs w:val="24"/>
        </w:rPr>
        <w:t>I</w:t>
      </w:r>
      <w:r w:rsidR="009D0692" w:rsidRPr="00C64B9C">
        <w:rPr>
          <w:rFonts w:ascii="Times New Roman" w:hAnsi="Times New Roman"/>
          <w:sz w:val="24"/>
          <w:szCs w:val="24"/>
        </w:rPr>
        <w:t>II</w:t>
      </w:r>
      <w:r w:rsidRPr="00C64B9C">
        <w:rPr>
          <w:rFonts w:ascii="Times New Roman" w:hAnsi="Times New Roman"/>
          <w:sz w:val="24"/>
          <w:szCs w:val="24"/>
        </w:rPr>
        <w:t>.</w:t>
      </w:r>
      <w:r w:rsidR="00550D0D" w:rsidRPr="00C64B9C">
        <w:rPr>
          <w:rFonts w:ascii="Times New Roman" w:hAnsi="Times New Roman"/>
          <w:sz w:val="24"/>
          <w:szCs w:val="24"/>
        </w:rPr>
        <w:t xml:space="preserve"> </w:t>
      </w:r>
      <w:r w:rsidR="008A6DE4" w:rsidRPr="00C64B9C">
        <w:rPr>
          <w:rFonts w:ascii="Times New Roman" w:hAnsi="Times New Roman"/>
          <w:sz w:val="24"/>
          <w:szCs w:val="24"/>
        </w:rPr>
        <w:t xml:space="preserve">   </w:t>
      </w:r>
      <w:r w:rsidR="00865B3F" w:rsidRPr="00C64B9C">
        <w:rPr>
          <w:rFonts w:ascii="Times New Roman" w:hAnsi="Times New Roman"/>
          <w:sz w:val="24"/>
          <w:szCs w:val="24"/>
        </w:rPr>
        <w:tab/>
      </w:r>
      <w:r w:rsidRPr="00C64B9C">
        <w:rPr>
          <w:rFonts w:ascii="Times New Roman" w:hAnsi="Times New Roman"/>
          <w:sz w:val="24"/>
          <w:szCs w:val="24"/>
        </w:rPr>
        <w:t>În sub</w:t>
      </w:r>
      <w:r w:rsidR="001E0085" w:rsidRPr="00C64B9C">
        <w:rPr>
          <w:rFonts w:ascii="Times New Roman" w:hAnsi="Times New Roman"/>
          <w:sz w:val="24"/>
          <w:szCs w:val="24"/>
        </w:rPr>
        <w:t>o</w:t>
      </w:r>
      <w:r w:rsidRPr="00C64B9C">
        <w:rPr>
          <w:rFonts w:ascii="Times New Roman" w:hAnsi="Times New Roman"/>
          <w:sz w:val="24"/>
          <w:szCs w:val="24"/>
        </w:rPr>
        <w:t>rdinea Directorului executiv adjunct</w:t>
      </w:r>
      <w:r w:rsidR="009D0692" w:rsidRPr="00C64B9C">
        <w:rPr>
          <w:rFonts w:ascii="Times New Roman" w:hAnsi="Times New Roman"/>
          <w:sz w:val="24"/>
          <w:szCs w:val="24"/>
        </w:rPr>
        <w:t xml:space="preserve"> (asistență socială)</w:t>
      </w:r>
      <w:r w:rsidRPr="00C64B9C">
        <w:rPr>
          <w:rFonts w:ascii="Times New Roman" w:hAnsi="Times New Roman"/>
          <w:sz w:val="24"/>
          <w:szCs w:val="24"/>
        </w:rPr>
        <w:t xml:space="preserve"> se înființează:</w:t>
      </w:r>
    </w:p>
    <w:p w14:paraId="496FBA50" w14:textId="05FC433A" w:rsidR="00283669" w:rsidRPr="00C64B9C" w:rsidRDefault="00DA1F2C" w:rsidP="009D0692">
      <w:pPr>
        <w:pStyle w:val="NoSpacing"/>
        <w:jc w:val="both"/>
        <w:rPr>
          <w:rFonts w:ascii="Times New Roman" w:hAnsi="Times New Roman"/>
          <w:sz w:val="24"/>
          <w:szCs w:val="24"/>
        </w:rPr>
      </w:pPr>
      <w:r w:rsidRPr="00C64B9C">
        <w:rPr>
          <w:rFonts w:ascii="Times New Roman" w:hAnsi="Times New Roman"/>
          <w:sz w:val="24"/>
          <w:szCs w:val="24"/>
        </w:rPr>
        <w:lastRenderedPageBreak/>
        <w:t>- Serviciul de Asistență Socială Comunitară (1+1</w:t>
      </w:r>
      <w:r w:rsidR="00A057E4" w:rsidRPr="00C64B9C">
        <w:rPr>
          <w:rFonts w:ascii="Times New Roman" w:hAnsi="Times New Roman"/>
          <w:sz w:val="24"/>
          <w:szCs w:val="24"/>
        </w:rPr>
        <w:t>4</w:t>
      </w:r>
      <w:r w:rsidRPr="00C64B9C">
        <w:rPr>
          <w:rFonts w:ascii="Times New Roman" w:hAnsi="Times New Roman"/>
          <w:sz w:val="24"/>
          <w:szCs w:val="24"/>
        </w:rPr>
        <w:t xml:space="preserve">) </w:t>
      </w:r>
      <w:r w:rsidR="00764701" w:rsidRPr="00C64B9C">
        <w:rPr>
          <w:rFonts w:ascii="Times New Roman" w:hAnsi="Times New Roman"/>
          <w:sz w:val="24"/>
          <w:szCs w:val="24"/>
        </w:rPr>
        <w:t>redenumit din asistență Comunitară pentru zone ma</w:t>
      </w:r>
      <w:r w:rsidR="00075FD6" w:rsidRPr="00C64B9C">
        <w:rPr>
          <w:rFonts w:ascii="Times New Roman" w:hAnsi="Times New Roman"/>
          <w:sz w:val="24"/>
          <w:szCs w:val="24"/>
        </w:rPr>
        <w:t>r</w:t>
      </w:r>
      <w:r w:rsidR="00764701" w:rsidRPr="00C64B9C">
        <w:rPr>
          <w:rFonts w:ascii="Times New Roman" w:hAnsi="Times New Roman"/>
          <w:sz w:val="24"/>
          <w:szCs w:val="24"/>
        </w:rPr>
        <w:t>ginalizate</w:t>
      </w:r>
      <w:r w:rsidR="005F2B5E" w:rsidRPr="00C64B9C">
        <w:rPr>
          <w:rFonts w:ascii="Times New Roman" w:hAnsi="Times New Roman"/>
          <w:sz w:val="24"/>
          <w:szCs w:val="24"/>
        </w:rPr>
        <w:t xml:space="preserve"> (1+14)</w:t>
      </w:r>
      <w:r w:rsidR="00764701" w:rsidRPr="00C64B9C">
        <w:rPr>
          <w:rFonts w:ascii="Times New Roman" w:hAnsi="Times New Roman"/>
          <w:sz w:val="24"/>
          <w:szCs w:val="24"/>
        </w:rPr>
        <w:t xml:space="preserve"> în cadrul căruia se înființează un post de </w:t>
      </w:r>
      <w:r w:rsidR="00C62DCC" w:rsidRPr="00C64B9C">
        <w:rPr>
          <w:rFonts w:ascii="Times New Roman" w:hAnsi="Times New Roman"/>
          <w:sz w:val="24"/>
          <w:szCs w:val="24"/>
        </w:rPr>
        <w:t>M</w:t>
      </w:r>
      <w:r w:rsidR="00764701" w:rsidRPr="00C64B9C">
        <w:rPr>
          <w:rFonts w:ascii="Times New Roman" w:hAnsi="Times New Roman"/>
          <w:sz w:val="24"/>
          <w:szCs w:val="24"/>
        </w:rPr>
        <w:t>ediator social</w:t>
      </w:r>
      <w:r w:rsidR="00075FD6" w:rsidRPr="00C64B9C">
        <w:rPr>
          <w:rFonts w:ascii="Times New Roman" w:hAnsi="Times New Roman"/>
          <w:sz w:val="24"/>
          <w:szCs w:val="24"/>
        </w:rPr>
        <w:t xml:space="preserve"> și </w:t>
      </w:r>
      <w:r w:rsidR="00764701" w:rsidRPr="00C64B9C">
        <w:rPr>
          <w:rFonts w:ascii="Times New Roman" w:hAnsi="Times New Roman"/>
          <w:sz w:val="24"/>
          <w:szCs w:val="24"/>
        </w:rPr>
        <w:t xml:space="preserve">se transformă un post de </w:t>
      </w:r>
      <w:r w:rsidR="00C62DCC" w:rsidRPr="00C64B9C">
        <w:rPr>
          <w:rFonts w:ascii="Times New Roman" w:hAnsi="Times New Roman"/>
          <w:sz w:val="24"/>
          <w:szCs w:val="24"/>
        </w:rPr>
        <w:t>I</w:t>
      </w:r>
      <w:r w:rsidR="00764701" w:rsidRPr="00C64B9C">
        <w:rPr>
          <w:rFonts w:ascii="Times New Roman" w:hAnsi="Times New Roman"/>
          <w:sz w:val="24"/>
          <w:szCs w:val="24"/>
        </w:rPr>
        <w:t xml:space="preserve">nspector specialitate IA în </w:t>
      </w:r>
      <w:r w:rsidR="00497F61" w:rsidRPr="00C64B9C">
        <w:rPr>
          <w:rFonts w:ascii="Times New Roman" w:hAnsi="Times New Roman"/>
          <w:sz w:val="24"/>
          <w:szCs w:val="24"/>
        </w:rPr>
        <w:t>Psiholog</w:t>
      </w:r>
      <w:r w:rsidR="00CF4C24" w:rsidRPr="00C64B9C">
        <w:rPr>
          <w:rFonts w:ascii="Times New Roman" w:hAnsi="Times New Roman"/>
          <w:sz w:val="24"/>
          <w:szCs w:val="24"/>
        </w:rPr>
        <w:t xml:space="preserve"> specialist</w:t>
      </w:r>
      <w:r w:rsidR="00550D0D" w:rsidRPr="00C64B9C">
        <w:rPr>
          <w:rFonts w:ascii="Times New Roman" w:hAnsi="Times New Roman"/>
          <w:sz w:val="24"/>
          <w:szCs w:val="24"/>
        </w:rPr>
        <w:t>.</w:t>
      </w:r>
    </w:p>
    <w:p w14:paraId="17BE6185" w14:textId="59DB5E75" w:rsidR="00DA1F2C" w:rsidRPr="00C64B9C" w:rsidRDefault="00DA1F2C" w:rsidP="009D0692">
      <w:pPr>
        <w:pStyle w:val="NoSpacing"/>
        <w:jc w:val="both"/>
        <w:rPr>
          <w:rFonts w:ascii="Times New Roman" w:hAnsi="Times New Roman"/>
          <w:sz w:val="24"/>
          <w:szCs w:val="24"/>
        </w:rPr>
      </w:pPr>
      <w:r w:rsidRPr="00C64B9C">
        <w:rPr>
          <w:rFonts w:ascii="Times New Roman" w:hAnsi="Times New Roman"/>
          <w:sz w:val="24"/>
          <w:szCs w:val="24"/>
        </w:rPr>
        <w:t>- Centrul de zi pentru minori (0+6)</w:t>
      </w:r>
      <w:r w:rsidR="002519DC" w:rsidRPr="00C64B9C">
        <w:rPr>
          <w:rFonts w:ascii="Times New Roman" w:hAnsi="Times New Roman"/>
          <w:sz w:val="24"/>
          <w:szCs w:val="24"/>
        </w:rPr>
        <w:t xml:space="preserve"> </w:t>
      </w:r>
      <w:r w:rsidR="00893F58" w:rsidRPr="00C64B9C">
        <w:rPr>
          <w:rFonts w:ascii="Times New Roman" w:hAnsi="Times New Roman"/>
          <w:sz w:val="24"/>
          <w:szCs w:val="24"/>
        </w:rPr>
        <w:t>redenumit Centru</w:t>
      </w:r>
      <w:r w:rsidR="00502B44" w:rsidRPr="00C64B9C">
        <w:rPr>
          <w:rFonts w:ascii="Times New Roman" w:hAnsi="Times New Roman"/>
          <w:sz w:val="24"/>
          <w:szCs w:val="24"/>
        </w:rPr>
        <w:t>l</w:t>
      </w:r>
      <w:r w:rsidR="00893F58" w:rsidRPr="00C64B9C">
        <w:rPr>
          <w:rFonts w:ascii="Times New Roman" w:hAnsi="Times New Roman"/>
          <w:sz w:val="24"/>
          <w:szCs w:val="24"/>
        </w:rPr>
        <w:t xml:space="preserve"> de zi </w:t>
      </w:r>
      <w:r w:rsidR="00502B44" w:rsidRPr="00C64B9C">
        <w:rPr>
          <w:rFonts w:ascii="Times New Roman" w:hAnsi="Times New Roman"/>
          <w:sz w:val="24"/>
          <w:szCs w:val="24"/>
        </w:rPr>
        <w:t>”</w:t>
      </w:r>
      <w:r w:rsidR="00893F58" w:rsidRPr="00C64B9C">
        <w:rPr>
          <w:rFonts w:ascii="Times New Roman" w:hAnsi="Times New Roman"/>
          <w:sz w:val="24"/>
          <w:szCs w:val="24"/>
        </w:rPr>
        <w:t>Curcubeu</w:t>
      </w:r>
      <w:r w:rsidR="00502B44" w:rsidRPr="00C64B9C">
        <w:rPr>
          <w:rFonts w:ascii="Times New Roman" w:hAnsi="Times New Roman"/>
          <w:sz w:val="24"/>
          <w:szCs w:val="24"/>
        </w:rPr>
        <w:t>”</w:t>
      </w:r>
      <w:r w:rsidR="00EA08B7" w:rsidRPr="00C64B9C">
        <w:rPr>
          <w:rFonts w:ascii="Times New Roman" w:hAnsi="Times New Roman"/>
          <w:sz w:val="24"/>
          <w:szCs w:val="24"/>
        </w:rPr>
        <w:t xml:space="preserve"> (</w:t>
      </w:r>
      <w:r w:rsidR="00A057E4" w:rsidRPr="00C64B9C">
        <w:rPr>
          <w:rFonts w:ascii="Times New Roman" w:hAnsi="Times New Roman"/>
          <w:sz w:val="24"/>
          <w:szCs w:val="24"/>
        </w:rPr>
        <w:t>1</w:t>
      </w:r>
      <w:r w:rsidR="00EA08B7" w:rsidRPr="00C64B9C">
        <w:rPr>
          <w:rFonts w:ascii="Times New Roman" w:hAnsi="Times New Roman"/>
          <w:sz w:val="24"/>
          <w:szCs w:val="24"/>
        </w:rPr>
        <w:t>+</w:t>
      </w:r>
      <w:r w:rsidR="00A057E4" w:rsidRPr="00C64B9C">
        <w:rPr>
          <w:rFonts w:ascii="Times New Roman" w:hAnsi="Times New Roman"/>
          <w:sz w:val="24"/>
          <w:szCs w:val="24"/>
        </w:rPr>
        <w:t>9</w:t>
      </w:r>
      <w:r w:rsidR="00EA08B7" w:rsidRPr="00C64B9C">
        <w:rPr>
          <w:rFonts w:ascii="Times New Roman" w:hAnsi="Times New Roman"/>
          <w:sz w:val="24"/>
          <w:szCs w:val="24"/>
        </w:rPr>
        <w:t>)</w:t>
      </w:r>
      <w:r w:rsidR="00893F58" w:rsidRPr="00C64B9C">
        <w:rPr>
          <w:rFonts w:ascii="Times New Roman" w:hAnsi="Times New Roman"/>
          <w:sz w:val="24"/>
          <w:szCs w:val="24"/>
        </w:rPr>
        <w:t xml:space="preserve"> </w:t>
      </w:r>
      <w:r w:rsidR="002519DC" w:rsidRPr="00C64B9C">
        <w:rPr>
          <w:rFonts w:ascii="Times New Roman" w:hAnsi="Times New Roman"/>
          <w:sz w:val="24"/>
          <w:szCs w:val="24"/>
        </w:rPr>
        <w:t>în cadrul căruia:</w:t>
      </w:r>
    </w:p>
    <w:p w14:paraId="2E9660E5" w14:textId="53B4C52D" w:rsidR="002519DC" w:rsidRPr="00C64B9C" w:rsidRDefault="00C62DCC" w:rsidP="00C62DCC">
      <w:pPr>
        <w:pStyle w:val="NoSpacing"/>
        <w:numPr>
          <w:ilvl w:val="0"/>
          <w:numId w:val="24"/>
        </w:numPr>
        <w:jc w:val="both"/>
        <w:rPr>
          <w:rFonts w:ascii="Times New Roman" w:hAnsi="Times New Roman"/>
          <w:sz w:val="24"/>
          <w:szCs w:val="24"/>
        </w:rPr>
      </w:pPr>
      <w:r w:rsidRPr="00C64B9C">
        <w:rPr>
          <w:rFonts w:ascii="Times New Roman" w:hAnsi="Times New Roman"/>
          <w:sz w:val="24"/>
          <w:szCs w:val="24"/>
        </w:rPr>
        <w:t>S</w:t>
      </w:r>
      <w:r w:rsidR="002519DC" w:rsidRPr="00C64B9C">
        <w:rPr>
          <w:rFonts w:ascii="Times New Roman" w:hAnsi="Times New Roman"/>
          <w:sz w:val="24"/>
          <w:szCs w:val="24"/>
        </w:rPr>
        <w:t xml:space="preserve">e mută </w:t>
      </w:r>
      <w:r w:rsidR="000763AB" w:rsidRPr="00C64B9C">
        <w:rPr>
          <w:rFonts w:ascii="Times New Roman" w:hAnsi="Times New Roman"/>
          <w:sz w:val="24"/>
          <w:szCs w:val="24"/>
        </w:rPr>
        <w:t xml:space="preserve">definitiv </w:t>
      </w:r>
      <w:r w:rsidR="002519DC" w:rsidRPr="00C64B9C">
        <w:rPr>
          <w:rFonts w:ascii="Times New Roman" w:hAnsi="Times New Roman"/>
          <w:sz w:val="24"/>
          <w:szCs w:val="24"/>
        </w:rPr>
        <w:t xml:space="preserve">un post de </w:t>
      </w:r>
      <w:r w:rsidRPr="00C64B9C">
        <w:rPr>
          <w:rFonts w:ascii="Times New Roman" w:hAnsi="Times New Roman"/>
          <w:sz w:val="24"/>
          <w:szCs w:val="24"/>
        </w:rPr>
        <w:t>E</w:t>
      </w:r>
      <w:r w:rsidR="002519DC" w:rsidRPr="00C64B9C">
        <w:rPr>
          <w:rFonts w:ascii="Times New Roman" w:hAnsi="Times New Roman"/>
          <w:sz w:val="24"/>
          <w:szCs w:val="24"/>
        </w:rPr>
        <w:t xml:space="preserve">ducator și un post de </w:t>
      </w:r>
      <w:r w:rsidRPr="00C64B9C">
        <w:rPr>
          <w:rFonts w:ascii="Times New Roman" w:hAnsi="Times New Roman"/>
          <w:sz w:val="24"/>
          <w:szCs w:val="24"/>
        </w:rPr>
        <w:t>R</w:t>
      </w:r>
      <w:r w:rsidR="002519DC" w:rsidRPr="00C64B9C">
        <w:rPr>
          <w:rFonts w:ascii="Times New Roman" w:hAnsi="Times New Roman"/>
          <w:sz w:val="24"/>
          <w:szCs w:val="24"/>
        </w:rPr>
        <w:t xml:space="preserve">eferent IA de la Centrul Multifuncțional </w:t>
      </w:r>
      <w:r w:rsidR="00075FD6" w:rsidRPr="00C64B9C">
        <w:rPr>
          <w:rFonts w:ascii="Times New Roman" w:hAnsi="Times New Roman"/>
          <w:sz w:val="24"/>
          <w:szCs w:val="24"/>
        </w:rPr>
        <w:t>”</w:t>
      </w:r>
      <w:proofErr w:type="spellStart"/>
      <w:r w:rsidR="002519DC" w:rsidRPr="00C64B9C">
        <w:rPr>
          <w:rFonts w:ascii="Times New Roman" w:hAnsi="Times New Roman"/>
          <w:sz w:val="24"/>
          <w:szCs w:val="24"/>
        </w:rPr>
        <w:t>Balog</w:t>
      </w:r>
      <w:proofErr w:type="spellEnd"/>
      <w:r w:rsidR="002519DC" w:rsidRPr="00C64B9C">
        <w:rPr>
          <w:rFonts w:ascii="Times New Roman" w:hAnsi="Times New Roman"/>
          <w:sz w:val="24"/>
          <w:szCs w:val="24"/>
        </w:rPr>
        <w:t xml:space="preserve"> Peter</w:t>
      </w:r>
      <w:r w:rsidR="00075FD6" w:rsidRPr="00C64B9C">
        <w:rPr>
          <w:rFonts w:ascii="Times New Roman" w:hAnsi="Times New Roman"/>
          <w:sz w:val="24"/>
          <w:szCs w:val="24"/>
        </w:rPr>
        <w:t>”</w:t>
      </w:r>
      <w:r w:rsidR="002519DC" w:rsidRPr="00C64B9C">
        <w:rPr>
          <w:rFonts w:ascii="Times New Roman" w:hAnsi="Times New Roman"/>
          <w:sz w:val="24"/>
          <w:szCs w:val="24"/>
        </w:rPr>
        <w:t xml:space="preserve"> </w:t>
      </w:r>
    </w:p>
    <w:p w14:paraId="46C70931" w14:textId="302517C5" w:rsidR="002519DC" w:rsidRPr="00C64B9C" w:rsidRDefault="00C62DCC" w:rsidP="00C62DCC">
      <w:pPr>
        <w:pStyle w:val="NoSpacing"/>
        <w:numPr>
          <w:ilvl w:val="0"/>
          <w:numId w:val="24"/>
        </w:numPr>
        <w:jc w:val="both"/>
        <w:rPr>
          <w:rFonts w:ascii="Times New Roman" w:hAnsi="Times New Roman"/>
          <w:sz w:val="24"/>
          <w:szCs w:val="24"/>
        </w:rPr>
      </w:pPr>
      <w:bookmarkStart w:id="1" w:name="_Hlk201920004"/>
      <w:r w:rsidRPr="00C64B9C">
        <w:rPr>
          <w:rFonts w:ascii="Times New Roman" w:hAnsi="Times New Roman"/>
          <w:sz w:val="24"/>
          <w:szCs w:val="24"/>
        </w:rPr>
        <w:t>S</w:t>
      </w:r>
      <w:r w:rsidR="002519DC" w:rsidRPr="00C64B9C">
        <w:rPr>
          <w:rFonts w:ascii="Times New Roman" w:hAnsi="Times New Roman"/>
          <w:sz w:val="24"/>
          <w:szCs w:val="24"/>
        </w:rPr>
        <w:t xml:space="preserve">e mută </w:t>
      </w:r>
      <w:r w:rsidR="00502B44" w:rsidRPr="00C64B9C">
        <w:rPr>
          <w:rFonts w:ascii="Times New Roman" w:hAnsi="Times New Roman"/>
          <w:sz w:val="24"/>
          <w:szCs w:val="24"/>
        </w:rPr>
        <w:t xml:space="preserve">definitiv </w:t>
      </w:r>
      <w:r w:rsidR="002519DC" w:rsidRPr="00C64B9C">
        <w:rPr>
          <w:rFonts w:ascii="Times New Roman" w:hAnsi="Times New Roman"/>
          <w:sz w:val="24"/>
          <w:szCs w:val="24"/>
        </w:rPr>
        <w:t xml:space="preserve">un post vacant de </w:t>
      </w:r>
      <w:r w:rsidRPr="00C64B9C">
        <w:rPr>
          <w:rFonts w:ascii="Times New Roman" w:hAnsi="Times New Roman"/>
          <w:sz w:val="24"/>
          <w:szCs w:val="24"/>
        </w:rPr>
        <w:t>I</w:t>
      </w:r>
      <w:r w:rsidR="002519DC" w:rsidRPr="00C64B9C">
        <w:rPr>
          <w:rFonts w:ascii="Times New Roman" w:hAnsi="Times New Roman"/>
          <w:sz w:val="24"/>
          <w:szCs w:val="24"/>
        </w:rPr>
        <w:t xml:space="preserve">nspector specialitate IA de la Centrul Multifuncțional </w:t>
      </w:r>
      <w:r w:rsidR="00075FD6" w:rsidRPr="00C64B9C">
        <w:rPr>
          <w:rFonts w:ascii="Times New Roman" w:hAnsi="Times New Roman"/>
          <w:sz w:val="24"/>
          <w:szCs w:val="24"/>
        </w:rPr>
        <w:t>”</w:t>
      </w:r>
      <w:proofErr w:type="spellStart"/>
      <w:r w:rsidR="002519DC" w:rsidRPr="00C64B9C">
        <w:rPr>
          <w:rFonts w:ascii="Times New Roman" w:hAnsi="Times New Roman"/>
          <w:sz w:val="24"/>
          <w:szCs w:val="24"/>
        </w:rPr>
        <w:t>Balog</w:t>
      </w:r>
      <w:proofErr w:type="spellEnd"/>
      <w:r w:rsidR="002519DC" w:rsidRPr="00C64B9C">
        <w:rPr>
          <w:rFonts w:ascii="Times New Roman" w:hAnsi="Times New Roman"/>
          <w:sz w:val="24"/>
          <w:szCs w:val="24"/>
        </w:rPr>
        <w:t xml:space="preserve"> Peter</w:t>
      </w:r>
      <w:r w:rsidR="00075FD6" w:rsidRPr="00C64B9C">
        <w:rPr>
          <w:rFonts w:ascii="Times New Roman" w:hAnsi="Times New Roman"/>
          <w:sz w:val="24"/>
          <w:szCs w:val="24"/>
        </w:rPr>
        <w:t>”</w:t>
      </w:r>
      <w:r w:rsidR="002519DC" w:rsidRPr="00C64B9C">
        <w:rPr>
          <w:rFonts w:ascii="Times New Roman" w:hAnsi="Times New Roman"/>
          <w:sz w:val="24"/>
          <w:szCs w:val="24"/>
        </w:rPr>
        <w:t xml:space="preserve"> și se </w:t>
      </w:r>
      <w:bookmarkEnd w:id="1"/>
      <w:r w:rsidR="002519DC" w:rsidRPr="00C64B9C">
        <w:rPr>
          <w:rFonts w:ascii="Times New Roman" w:hAnsi="Times New Roman"/>
          <w:sz w:val="24"/>
          <w:szCs w:val="24"/>
        </w:rPr>
        <w:t xml:space="preserve">transformă în </w:t>
      </w:r>
      <w:r w:rsidRPr="00C64B9C">
        <w:rPr>
          <w:rFonts w:ascii="Times New Roman" w:hAnsi="Times New Roman"/>
          <w:sz w:val="24"/>
          <w:szCs w:val="24"/>
        </w:rPr>
        <w:t>P</w:t>
      </w:r>
      <w:r w:rsidR="002519DC" w:rsidRPr="00C64B9C">
        <w:rPr>
          <w:rFonts w:ascii="Times New Roman" w:hAnsi="Times New Roman"/>
          <w:sz w:val="24"/>
          <w:szCs w:val="24"/>
        </w:rPr>
        <w:t>siholog principal</w:t>
      </w:r>
    </w:p>
    <w:p w14:paraId="6F3C7D04" w14:textId="6B704E0E" w:rsidR="002519DC" w:rsidRPr="00C64B9C" w:rsidRDefault="00C62DCC" w:rsidP="00C62DCC">
      <w:pPr>
        <w:pStyle w:val="NoSpacing"/>
        <w:numPr>
          <w:ilvl w:val="0"/>
          <w:numId w:val="24"/>
        </w:numPr>
        <w:jc w:val="both"/>
        <w:rPr>
          <w:rFonts w:ascii="Times New Roman" w:hAnsi="Times New Roman"/>
          <w:sz w:val="24"/>
          <w:szCs w:val="24"/>
        </w:rPr>
      </w:pPr>
      <w:r w:rsidRPr="00C64B9C">
        <w:rPr>
          <w:rFonts w:ascii="Times New Roman" w:hAnsi="Times New Roman"/>
          <w:sz w:val="24"/>
          <w:szCs w:val="24"/>
        </w:rPr>
        <w:t>S</w:t>
      </w:r>
      <w:r w:rsidR="002519DC" w:rsidRPr="00C64B9C">
        <w:rPr>
          <w:rFonts w:ascii="Times New Roman" w:hAnsi="Times New Roman"/>
          <w:sz w:val="24"/>
          <w:szCs w:val="24"/>
        </w:rPr>
        <w:t xml:space="preserve">e mută un post vacant de </w:t>
      </w:r>
      <w:r w:rsidRPr="00C64B9C">
        <w:rPr>
          <w:rFonts w:ascii="Times New Roman" w:hAnsi="Times New Roman"/>
          <w:sz w:val="24"/>
          <w:szCs w:val="24"/>
        </w:rPr>
        <w:t>I</w:t>
      </w:r>
      <w:r w:rsidR="002519DC" w:rsidRPr="00C64B9C">
        <w:rPr>
          <w:rFonts w:ascii="Times New Roman" w:hAnsi="Times New Roman"/>
          <w:sz w:val="24"/>
          <w:szCs w:val="24"/>
        </w:rPr>
        <w:t xml:space="preserve">nspector specialitate IA de la Centrul Multifuncțional </w:t>
      </w:r>
      <w:r w:rsidR="00075FD6" w:rsidRPr="00C64B9C">
        <w:rPr>
          <w:rFonts w:ascii="Times New Roman" w:hAnsi="Times New Roman"/>
          <w:sz w:val="24"/>
          <w:szCs w:val="24"/>
        </w:rPr>
        <w:t>”</w:t>
      </w:r>
      <w:proofErr w:type="spellStart"/>
      <w:r w:rsidR="002519DC" w:rsidRPr="00C64B9C">
        <w:rPr>
          <w:rFonts w:ascii="Times New Roman" w:hAnsi="Times New Roman"/>
          <w:sz w:val="24"/>
          <w:szCs w:val="24"/>
        </w:rPr>
        <w:t>Balog</w:t>
      </w:r>
      <w:proofErr w:type="spellEnd"/>
      <w:r w:rsidR="002519DC" w:rsidRPr="00C64B9C">
        <w:rPr>
          <w:rFonts w:ascii="Times New Roman" w:hAnsi="Times New Roman"/>
          <w:sz w:val="24"/>
          <w:szCs w:val="24"/>
        </w:rPr>
        <w:t xml:space="preserve"> Peter</w:t>
      </w:r>
      <w:r w:rsidR="00075FD6" w:rsidRPr="00C64B9C">
        <w:rPr>
          <w:rFonts w:ascii="Times New Roman" w:hAnsi="Times New Roman"/>
          <w:sz w:val="24"/>
          <w:szCs w:val="24"/>
        </w:rPr>
        <w:t>”</w:t>
      </w:r>
      <w:r w:rsidR="002519DC" w:rsidRPr="00C64B9C">
        <w:rPr>
          <w:rFonts w:ascii="Times New Roman" w:hAnsi="Times New Roman"/>
          <w:sz w:val="24"/>
          <w:szCs w:val="24"/>
        </w:rPr>
        <w:t xml:space="preserve"> </w:t>
      </w:r>
    </w:p>
    <w:p w14:paraId="685881C0" w14:textId="3FAB8EF5" w:rsidR="002519DC" w:rsidRPr="00C64B9C" w:rsidRDefault="00C62DCC" w:rsidP="00C62DCC">
      <w:pPr>
        <w:pStyle w:val="NoSpacing"/>
        <w:numPr>
          <w:ilvl w:val="0"/>
          <w:numId w:val="24"/>
        </w:numPr>
        <w:jc w:val="both"/>
        <w:rPr>
          <w:rFonts w:ascii="Times New Roman" w:hAnsi="Times New Roman"/>
          <w:sz w:val="24"/>
          <w:szCs w:val="24"/>
        </w:rPr>
      </w:pPr>
      <w:r w:rsidRPr="00C64B9C">
        <w:rPr>
          <w:rFonts w:ascii="Times New Roman" w:hAnsi="Times New Roman"/>
          <w:sz w:val="24"/>
          <w:szCs w:val="24"/>
        </w:rPr>
        <w:t>S</w:t>
      </w:r>
      <w:r w:rsidR="002519DC" w:rsidRPr="00C64B9C">
        <w:rPr>
          <w:rFonts w:ascii="Times New Roman" w:hAnsi="Times New Roman"/>
          <w:sz w:val="24"/>
          <w:szCs w:val="24"/>
        </w:rPr>
        <w:t xml:space="preserve">e mută un post vacant de </w:t>
      </w:r>
      <w:r w:rsidRPr="00C64B9C">
        <w:rPr>
          <w:rFonts w:ascii="Times New Roman" w:hAnsi="Times New Roman"/>
          <w:sz w:val="24"/>
          <w:szCs w:val="24"/>
        </w:rPr>
        <w:t>L</w:t>
      </w:r>
      <w:r w:rsidR="00972731" w:rsidRPr="00C64B9C">
        <w:rPr>
          <w:rFonts w:ascii="Times New Roman" w:hAnsi="Times New Roman"/>
          <w:sz w:val="24"/>
          <w:szCs w:val="24"/>
        </w:rPr>
        <w:t>ucrător social</w:t>
      </w:r>
      <w:r w:rsidR="002519DC" w:rsidRPr="00C64B9C">
        <w:rPr>
          <w:rFonts w:ascii="Times New Roman" w:hAnsi="Times New Roman"/>
          <w:sz w:val="24"/>
          <w:szCs w:val="24"/>
        </w:rPr>
        <w:t xml:space="preserve"> de la Centrul Multifuncțional </w:t>
      </w:r>
      <w:r w:rsidR="00075FD6" w:rsidRPr="00C64B9C">
        <w:rPr>
          <w:rFonts w:ascii="Times New Roman" w:hAnsi="Times New Roman"/>
          <w:sz w:val="24"/>
          <w:szCs w:val="24"/>
        </w:rPr>
        <w:t>”</w:t>
      </w:r>
      <w:proofErr w:type="spellStart"/>
      <w:r w:rsidR="002519DC" w:rsidRPr="00C64B9C">
        <w:rPr>
          <w:rFonts w:ascii="Times New Roman" w:hAnsi="Times New Roman"/>
          <w:sz w:val="24"/>
          <w:szCs w:val="24"/>
        </w:rPr>
        <w:t>Balog</w:t>
      </w:r>
      <w:proofErr w:type="spellEnd"/>
      <w:r w:rsidR="002519DC" w:rsidRPr="00C64B9C">
        <w:rPr>
          <w:rFonts w:ascii="Times New Roman" w:hAnsi="Times New Roman"/>
          <w:sz w:val="24"/>
          <w:szCs w:val="24"/>
        </w:rPr>
        <w:t xml:space="preserve"> Peter</w:t>
      </w:r>
      <w:r w:rsidR="00075FD6" w:rsidRPr="00C64B9C">
        <w:rPr>
          <w:rFonts w:ascii="Times New Roman" w:hAnsi="Times New Roman"/>
          <w:sz w:val="24"/>
          <w:szCs w:val="24"/>
        </w:rPr>
        <w:t>”</w:t>
      </w:r>
      <w:r w:rsidR="002E0EC4" w:rsidRPr="00C64B9C">
        <w:rPr>
          <w:rFonts w:ascii="Times New Roman" w:hAnsi="Times New Roman"/>
          <w:sz w:val="24"/>
          <w:szCs w:val="24"/>
        </w:rPr>
        <w:t xml:space="preserve"> și se transformă în Asistent social</w:t>
      </w:r>
      <w:r w:rsidR="002519DC" w:rsidRPr="00C64B9C">
        <w:rPr>
          <w:rFonts w:ascii="Times New Roman" w:hAnsi="Times New Roman"/>
          <w:sz w:val="24"/>
          <w:szCs w:val="24"/>
        </w:rPr>
        <w:t xml:space="preserve"> </w:t>
      </w:r>
      <w:r w:rsidR="00CF4C24" w:rsidRPr="00C64B9C">
        <w:rPr>
          <w:rFonts w:ascii="Times New Roman" w:hAnsi="Times New Roman"/>
          <w:sz w:val="24"/>
          <w:szCs w:val="24"/>
        </w:rPr>
        <w:t>specialist.</w:t>
      </w:r>
    </w:p>
    <w:p w14:paraId="2F1EE197" w14:textId="15900DAB" w:rsidR="00CF4C24" w:rsidRPr="00C64B9C" w:rsidRDefault="00CF4C24" w:rsidP="00C62DCC">
      <w:pPr>
        <w:pStyle w:val="NoSpacing"/>
        <w:numPr>
          <w:ilvl w:val="0"/>
          <w:numId w:val="24"/>
        </w:numPr>
        <w:jc w:val="both"/>
        <w:rPr>
          <w:rFonts w:ascii="Times New Roman" w:hAnsi="Times New Roman"/>
          <w:sz w:val="24"/>
          <w:szCs w:val="24"/>
        </w:rPr>
      </w:pPr>
      <w:r w:rsidRPr="00C64B9C">
        <w:rPr>
          <w:rFonts w:ascii="Times New Roman" w:hAnsi="Times New Roman"/>
          <w:sz w:val="24"/>
          <w:szCs w:val="24"/>
        </w:rPr>
        <w:t>Se mută definitiv un post vacant de Inspector specialitate IA de la Centrul de zi “Rozmarin”</w:t>
      </w:r>
    </w:p>
    <w:p w14:paraId="5210B61E" w14:textId="34AC99D1" w:rsidR="009D0692" w:rsidRPr="00C64B9C" w:rsidRDefault="00F768A7" w:rsidP="009D0692">
      <w:pPr>
        <w:pStyle w:val="NoSpacing"/>
        <w:numPr>
          <w:ilvl w:val="0"/>
          <w:numId w:val="24"/>
        </w:numPr>
        <w:jc w:val="both"/>
        <w:rPr>
          <w:rFonts w:ascii="Times New Roman" w:hAnsi="Times New Roman"/>
          <w:sz w:val="24"/>
          <w:szCs w:val="24"/>
        </w:rPr>
      </w:pPr>
      <w:r w:rsidRPr="00C64B9C">
        <w:rPr>
          <w:rFonts w:ascii="Times New Roman" w:hAnsi="Times New Roman"/>
          <w:sz w:val="24"/>
          <w:szCs w:val="24"/>
        </w:rPr>
        <w:t>Se înființează un post de Coordonator personal de specialitate, un post de Educator, un post de Referent IA și un post de Muncitor I.</w:t>
      </w:r>
      <w:r w:rsidR="00972731" w:rsidRPr="00C64B9C">
        <w:rPr>
          <w:rFonts w:ascii="Times New Roman" w:hAnsi="Times New Roman"/>
          <w:sz w:val="24"/>
          <w:szCs w:val="24"/>
        </w:rPr>
        <w:t xml:space="preserve"> </w:t>
      </w:r>
    </w:p>
    <w:p w14:paraId="447F0533" w14:textId="05D4D3DE" w:rsidR="00DA1F2C" w:rsidRPr="00C64B9C" w:rsidRDefault="009D0692" w:rsidP="009D0692">
      <w:pPr>
        <w:pStyle w:val="NoSpacing"/>
        <w:jc w:val="both"/>
        <w:rPr>
          <w:rFonts w:ascii="Times New Roman" w:hAnsi="Times New Roman"/>
          <w:sz w:val="24"/>
          <w:szCs w:val="24"/>
        </w:rPr>
      </w:pPr>
      <w:r w:rsidRPr="00C64B9C">
        <w:rPr>
          <w:rFonts w:ascii="Times New Roman" w:hAnsi="Times New Roman"/>
          <w:sz w:val="24"/>
          <w:szCs w:val="24"/>
        </w:rPr>
        <w:t xml:space="preserve">- </w:t>
      </w:r>
      <w:r w:rsidR="00DA1F2C" w:rsidRPr="00C64B9C">
        <w:rPr>
          <w:rFonts w:ascii="Times New Roman" w:hAnsi="Times New Roman"/>
          <w:sz w:val="24"/>
          <w:szCs w:val="24"/>
        </w:rPr>
        <w:t xml:space="preserve">Centrul de </w:t>
      </w:r>
      <w:r w:rsidR="00360E2D" w:rsidRPr="00C64B9C">
        <w:rPr>
          <w:rFonts w:ascii="Times New Roman" w:hAnsi="Times New Roman"/>
          <w:sz w:val="24"/>
          <w:szCs w:val="24"/>
        </w:rPr>
        <w:t xml:space="preserve">zi privind </w:t>
      </w:r>
      <w:r w:rsidR="00DA1F2C" w:rsidRPr="00C64B9C">
        <w:rPr>
          <w:rFonts w:ascii="Times New Roman" w:hAnsi="Times New Roman"/>
          <w:sz w:val="24"/>
          <w:szCs w:val="24"/>
        </w:rPr>
        <w:t>recuperare</w:t>
      </w:r>
      <w:r w:rsidR="00360E2D" w:rsidRPr="00C64B9C">
        <w:rPr>
          <w:rFonts w:ascii="Times New Roman" w:hAnsi="Times New Roman"/>
          <w:sz w:val="24"/>
          <w:szCs w:val="24"/>
        </w:rPr>
        <w:t>a</w:t>
      </w:r>
      <w:r w:rsidR="00DA1F2C" w:rsidRPr="00C64B9C">
        <w:rPr>
          <w:rFonts w:ascii="Times New Roman" w:hAnsi="Times New Roman"/>
          <w:sz w:val="24"/>
          <w:szCs w:val="24"/>
        </w:rPr>
        <w:t xml:space="preserve"> din adicții (0+2)</w:t>
      </w:r>
    </w:p>
    <w:p w14:paraId="26DA0568" w14:textId="4C7C7C25" w:rsidR="00972731" w:rsidRPr="00C64B9C" w:rsidRDefault="00C62DCC" w:rsidP="00C62DCC">
      <w:pPr>
        <w:pStyle w:val="NoSpacing"/>
        <w:numPr>
          <w:ilvl w:val="0"/>
          <w:numId w:val="24"/>
        </w:numPr>
        <w:jc w:val="both"/>
        <w:rPr>
          <w:rFonts w:ascii="Times New Roman" w:hAnsi="Times New Roman"/>
          <w:sz w:val="24"/>
          <w:szCs w:val="24"/>
        </w:rPr>
      </w:pPr>
      <w:r w:rsidRPr="00C64B9C">
        <w:rPr>
          <w:rFonts w:ascii="Times New Roman" w:hAnsi="Times New Roman"/>
          <w:sz w:val="24"/>
          <w:szCs w:val="24"/>
        </w:rPr>
        <w:t>S</w:t>
      </w:r>
      <w:r w:rsidR="00972731" w:rsidRPr="00C64B9C">
        <w:rPr>
          <w:rFonts w:ascii="Times New Roman" w:hAnsi="Times New Roman"/>
          <w:sz w:val="24"/>
          <w:szCs w:val="24"/>
        </w:rPr>
        <w:t xml:space="preserve">e mută </w:t>
      </w:r>
      <w:r w:rsidR="000763AB" w:rsidRPr="00C64B9C">
        <w:rPr>
          <w:rFonts w:ascii="Times New Roman" w:hAnsi="Times New Roman"/>
          <w:sz w:val="24"/>
          <w:szCs w:val="24"/>
        </w:rPr>
        <w:t xml:space="preserve">definitiv </w:t>
      </w:r>
      <w:r w:rsidR="00972731" w:rsidRPr="00C64B9C">
        <w:rPr>
          <w:rFonts w:ascii="Times New Roman" w:hAnsi="Times New Roman"/>
          <w:sz w:val="24"/>
          <w:szCs w:val="24"/>
        </w:rPr>
        <w:t xml:space="preserve">un post de </w:t>
      </w:r>
      <w:r w:rsidRPr="00C64B9C">
        <w:rPr>
          <w:rFonts w:ascii="Times New Roman" w:hAnsi="Times New Roman"/>
          <w:sz w:val="24"/>
          <w:szCs w:val="24"/>
        </w:rPr>
        <w:t>P</w:t>
      </w:r>
      <w:r w:rsidR="00972731" w:rsidRPr="00C64B9C">
        <w:rPr>
          <w:rFonts w:ascii="Times New Roman" w:hAnsi="Times New Roman"/>
          <w:sz w:val="24"/>
          <w:szCs w:val="24"/>
        </w:rPr>
        <w:t xml:space="preserve">siholog practicant de la Centrul Multifuncțional </w:t>
      </w:r>
      <w:r w:rsidR="00075FD6" w:rsidRPr="00C64B9C">
        <w:rPr>
          <w:rFonts w:ascii="Times New Roman" w:hAnsi="Times New Roman"/>
          <w:sz w:val="24"/>
          <w:szCs w:val="24"/>
        </w:rPr>
        <w:t>”</w:t>
      </w:r>
      <w:proofErr w:type="spellStart"/>
      <w:r w:rsidR="00972731" w:rsidRPr="00C64B9C">
        <w:rPr>
          <w:rFonts w:ascii="Times New Roman" w:hAnsi="Times New Roman"/>
          <w:sz w:val="24"/>
          <w:szCs w:val="24"/>
        </w:rPr>
        <w:t>Balog</w:t>
      </w:r>
      <w:proofErr w:type="spellEnd"/>
      <w:r w:rsidR="00972731" w:rsidRPr="00C64B9C">
        <w:rPr>
          <w:rFonts w:ascii="Times New Roman" w:hAnsi="Times New Roman"/>
          <w:sz w:val="24"/>
          <w:szCs w:val="24"/>
        </w:rPr>
        <w:t xml:space="preserve"> Peter</w:t>
      </w:r>
      <w:r w:rsidR="00075FD6" w:rsidRPr="00C64B9C">
        <w:rPr>
          <w:rFonts w:ascii="Times New Roman" w:hAnsi="Times New Roman"/>
          <w:sz w:val="24"/>
          <w:szCs w:val="24"/>
        </w:rPr>
        <w:t>”</w:t>
      </w:r>
      <w:r w:rsidR="00972731" w:rsidRPr="00C64B9C">
        <w:rPr>
          <w:rFonts w:ascii="Times New Roman" w:hAnsi="Times New Roman"/>
          <w:sz w:val="24"/>
          <w:szCs w:val="24"/>
        </w:rPr>
        <w:t xml:space="preserve"> </w:t>
      </w:r>
    </w:p>
    <w:p w14:paraId="5E3C6C28" w14:textId="782E0629" w:rsidR="00972731" w:rsidRPr="00C64B9C" w:rsidRDefault="00C62DCC" w:rsidP="00C62DCC">
      <w:pPr>
        <w:pStyle w:val="NoSpacing"/>
        <w:numPr>
          <w:ilvl w:val="0"/>
          <w:numId w:val="24"/>
        </w:numPr>
        <w:jc w:val="both"/>
        <w:rPr>
          <w:rFonts w:ascii="Times New Roman" w:hAnsi="Times New Roman"/>
          <w:sz w:val="24"/>
          <w:szCs w:val="24"/>
        </w:rPr>
      </w:pPr>
      <w:r w:rsidRPr="00C64B9C">
        <w:rPr>
          <w:rFonts w:ascii="Times New Roman" w:hAnsi="Times New Roman"/>
          <w:sz w:val="24"/>
          <w:szCs w:val="24"/>
        </w:rPr>
        <w:t>S</w:t>
      </w:r>
      <w:r w:rsidR="00972731" w:rsidRPr="00C64B9C">
        <w:rPr>
          <w:rFonts w:ascii="Times New Roman" w:hAnsi="Times New Roman"/>
          <w:sz w:val="24"/>
          <w:szCs w:val="24"/>
        </w:rPr>
        <w:t xml:space="preserve">e mută </w:t>
      </w:r>
      <w:r w:rsidR="000763AB" w:rsidRPr="00C64B9C">
        <w:rPr>
          <w:rFonts w:ascii="Times New Roman" w:hAnsi="Times New Roman"/>
          <w:sz w:val="24"/>
          <w:szCs w:val="24"/>
        </w:rPr>
        <w:t xml:space="preserve">definitiv </w:t>
      </w:r>
      <w:r w:rsidR="00972731" w:rsidRPr="00C64B9C">
        <w:rPr>
          <w:rFonts w:ascii="Times New Roman" w:hAnsi="Times New Roman"/>
          <w:sz w:val="24"/>
          <w:szCs w:val="24"/>
        </w:rPr>
        <w:t xml:space="preserve">un post vacant de </w:t>
      </w:r>
      <w:r w:rsidRPr="00C64B9C">
        <w:rPr>
          <w:rFonts w:ascii="Times New Roman" w:hAnsi="Times New Roman"/>
          <w:sz w:val="24"/>
          <w:szCs w:val="24"/>
        </w:rPr>
        <w:t>I</w:t>
      </w:r>
      <w:r w:rsidR="00972731" w:rsidRPr="00C64B9C">
        <w:rPr>
          <w:rFonts w:ascii="Times New Roman" w:hAnsi="Times New Roman"/>
          <w:sz w:val="24"/>
          <w:szCs w:val="24"/>
        </w:rPr>
        <w:t xml:space="preserve">nspector specialitate IA de la </w:t>
      </w:r>
      <w:r w:rsidR="00EA08B7" w:rsidRPr="00C64B9C">
        <w:rPr>
          <w:rFonts w:ascii="Times New Roman" w:hAnsi="Times New Roman"/>
          <w:sz w:val="24"/>
          <w:szCs w:val="24"/>
        </w:rPr>
        <w:t>Centrul Multifuncțional ”</w:t>
      </w:r>
      <w:proofErr w:type="spellStart"/>
      <w:r w:rsidR="00EA08B7" w:rsidRPr="00C64B9C">
        <w:rPr>
          <w:rFonts w:ascii="Times New Roman" w:hAnsi="Times New Roman"/>
          <w:sz w:val="24"/>
          <w:szCs w:val="24"/>
        </w:rPr>
        <w:t>Balog</w:t>
      </w:r>
      <w:proofErr w:type="spellEnd"/>
      <w:r w:rsidR="00EA08B7" w:rsidRPr="00C64B9C">
        <w:rPr>
          <w:rFonts w:ascii="Times New Roman" w:hAnsi="Times New Roman"/>
          <w:sz w:val="24"/>
          <w:szCs w:val="24"/>
        </w:rPr>
        <w:t xml:space="preserve"> Peter”</w:t>
      </w:r>
      <w:r w:rsidR="003B3DAB" w:rsidRPr="00C64B9C">
        <w:rPr>
          <w:rFonts w:ascii="Times New Roman" w:hAnsi="Times New Roman"/>
          <w:sz w:val="24"/>
          <w:szCs w:val="24"/>
        </w:rPr>
        <w:t xml:space="preserve"> și se transformă în Asistent social</w:t>
      </w:r>
      <w:r w:rsidR="00CF4C24" w:rsidRPr="00C64B9C">
        <w:rPr>
          <w:rFonts w:ascii="Times New Roman" w:hAnsi="Times New Roman"/>
          <w:sz w:val="24"/>
          <w:szCs w:val="24"/>
        </w:rPr>
        <w:t xml:space="preserve"> specialist</w:t>
      </w:r>
    </w:p>
    <w:p w14:paraId="5D887067" w14:textId="17FD9D65" w:rsidR="00DA1F2C" w:rsidRPr="00C64B9C" w:rsidRDefault="009D0692" w:rsidP="009D0692">
      <w:pPr>
        <w:pStyle w:val="NoSpacing"/>
        <w:jc w:val="both"/>
        <w:rPr>
          <w:rFonts w:ascii="Times New Roman" w:hAnsi="Times New Roman"/>
          <w:sz w:val="24"/>
          <w:szCs w:val="24"/>
        </w:rPr>
      </w:pPr>
      <w:r w:rsidRPr="00C64B9C">
        <w:rPr>
          <w:rFonts w:ascii="Times New Roman" w:hAnsi="Times New Roman"/>
          <w:sz w:val="24"/>
          <w:szCs w:val="24"/>
        </w:rPr>
        <w:t xml:space="preserve">- </w:t>
      </w:r>
      <w:r w:rsidR="00DA1F2C" w:rsidRPr="00C64B9C">
        <w:rPr>
          <w:rFonts w:ascii="Times New Roman" w:hAnsi="Times New Roman"/>
          <w:sz w:val="24"/>
          <w:szCs w:val="24"/>
        </w:rPr>
        <w:t xml:space="preserve">Centrul multifuncțional </w:t>
      </w:r>
      <w:r w:rsidR="00075FD6" w:rsidRPr="00C64B9C">
        <w:rPr>
          <w:rFonts w:ascii="Times New Roman" w:hAnsi="Times New Roman"/>
          <w:sz w:val="24"/>
          <w:szCs w:val="24"/>
        </w:rPr>
        <w:t>”</w:t>
      </w:r>
      <w:proofErr w:type="spellStart"/>
      <w:r w:rsidR="00DA1F2C" w:rsidRPr="00C64B9C">
        <w:rPr>
          <w:rFonts w:ascii="Times New Roman" w:hAnsi="Times New Roman"/>
          <w:sz w:val="24"/>
          <w:szCs w:val="24"/>
        </w:rPr>
        <w:t>Balog</w:t>
      </w:r>
      <w:proofErr w:type="spellEnd"/>
      <w:r w:rsidR="00DA1F2C" w:rsidRPr="00C64B9C">
        <w:rPr>
          <w:rFonts w:ascii="Times New Roman" w:hAnsi="Times New Roman"/>
          <w:sz w:val="24"/>
          <w:szCs w:val="24"/>
        </w:rPr>
        <w:t xml:space="preserve"> Peter</w:t>
      </w:r>
      <w:r w:rsidR="00075FD6" w:rsidRPr="00C64B9C">
        <w:rPr>
          <w:rFonts w:ascii="Times New Roman" w:hAnsi="Times New Roman"/>
          <w:sz w:val="24"/>
          <w:szCs w:val="24"/>
        </w:rPr>
        <w:t>”</w:t>
      </w:r>
      <w:r w:rsidR="00DA1F2C" w:rsidRPr="00C64B9C">
        <w:rPr>
          <w:rFonts w:ascii="Times New Roman" w:hAnsi="Times New Roman"/>
          <w:sz w:val="24"/>
          <w:szCs w:val="24"/>
        </w:rPr>
        <w:t xml:space="preserve"> (1+</w:t>
      </w:r>
      <w:r w:rsidR="00377180" w:rsidRPr="00C64B9C">
        <w:rPr>
          <w:rFonts w:ascii="Times New Roman" w:hAnsi="Times New Roman"/>
          <w:sz w:val="24"/>
          <w:szCs w:val="24"/>
        </w:rPr>
        <w:t>1</w:t>
      </w:r>
      <w:r w:rsidR="00C64B9C" w:rsidRPr="00C64B9C">
        <w:rPr>
          <w:rFonts w:ascii="Times New Roman" w:hAnsi="Times New Roman"/>
          <w:sz w:val="24"/>
          <w:szCs w:val="24"/>
        </w:rPr>
        <w:t>8</w:t>
      </w:r>
      <w:r w:rsidR="00DA1F2C" w:rsidRPr="00C64B9C">
        <w:rPr>
          <w:rFonts w:ascii="Times New Roman" w:hAnsi="Times New Roman"/>
          <w:sz w:val="24"/>
          <w:szCs w:val="24"/>
        </w:rPr>
        <w:t>) care va avea următoarea structură:</w:t>
      </w:r>
    </w:p>
    <w:p w14:paraId="341FDDE9" w14:textId="76338FCF" w:rsidR="00DA1F2C" w:rsidRPr="00C64B9C" w:rsidRDefault="00BE3CF8" w:rsidP="00283669">
      <w:pPr>
        <w:pStyle w:val="NoSpacing"/>
        <w:ind w:left="708"/>
        <w:jc w:val="both"/>
        <w:rPr>
          <w:rFonts w:ascii="Times New Roman" w:hAnsi="Times New Roman"/>
          <w:sz w:val="24"/>
          <w:szCs w:val="24"/>
        </w:rPr>
      </w:pPr>
      <w:r w:rsidRPr="00C64B9C">
        <w:rPr>
          <w:rFonts w:ascii="Times New Roman" w:hAnsi="Times New Roman"/>
          <w:sz w:val="24"/>
          <w:szCs w:val="24"/>
        </w:rPr>
        <w:t xml:space="preserve">      </w:t>
      </w:r>
      <w:r w:rsidR="00DA1F2C" w:rsidRPr="00C64B9C">
        <w:rPr>
          <w:rFonts w:ascii="Times New Roman" w:hAnsi="Times New Roman"/>
          <w:sz w:val="24"/>
          <w:szCs w:val="24"/>
        </w:rPr>
        <w:t xml:space="preserve">- </w:t>
      </w:r>
      <w:r w:rsidR="005F2B5E" w:rsidRPr="00C64B9C">
        <w:rPr>
          <w:rFonts w:ascii="Times New Roman" w:hAnsi="Times New Roman"/>
          <w:sz w:val="24"/>
          <w:szCs w:val="24"/>
        </w:rPr>
        <w:t xml:space="preserve">Centrul de consiliere pentru părinți și copii (0+4) se include în </w:t>
      </w:r>
      <w:r w:rsidR="00DA1F2C" w:rsidRPr="00C64B9C">
        <w:rPr>
          <w:rFonts w:ascii="Times New Roman" w:hAnsi="Times New Roman"/>
          <w:sz w:val="24"/>
          <w:szCs w:val="24"/>
        </w:rPr>
        <w:t xml:space="preserve">Centrul de zi </w:t>
      </w:r>
      <w:r w:rsidR="00075FD6" w:rsidRPr="00C64B9C">
        <w:rPr>
          <w:rFonts w:ascii="Times New Roman" w:hAnsi="Times New Roman"/>
          <w:sz w:val="24"/>
          <w:szCs w:val="24"/>
        </w:rPr>
        <w:t>”</w:t>
      </w:r>
      <w:r w:rsidR="00DA1F2C" w:rsidRPr="00C64B9C">
        <w:rPr>
          <w:rFonts w:ascii="Times New Roman" w:hAnsi="Times New Roman"/>
          <w:sz w:val="24"/>
          <w:szCs w:val="24"/>
        </w:rPr>
        <w:t>Rozmarin</w:t>
      </w:r>
      <w:r w:rsidR="00075FD6" w:rsidRPr="00C64B9C">
        <w:rPr>
          <w:rFonts w:ascii="Times New Roman" w:hAnsi="Times New Roman"/>
          <w:sz w:val="24"/>
          <w:szCs w:val="24"/>
        </w:rPr>
        <w:t>”</w:t>
      </w:r>
      <w:r w:rsidR="00DA1F2C" w:rsidRPr="00C64B9C">
        <w:rPr>
          <w:rFonts w:ascii="Times New Roman" w:hAnsi="Times New Roman"/>
          <w:sz w:val="24"/>
          <w:szCs w:val="24"/>
        </w:rPr>
        <w:t xml:space="preserve"> (1+1</w:t>
      </w:r>
      <w:r w:rsidR="005F2B5E" w:rsidRPr="00C64B9C">
        <w:rPr>
          <w:rFonts w:ascii="Times New Roman" w:hAnsi="Times New Roman"/>
          <w:sz w:val="24"/>
          <w:szCs w:val="24"/>
        </w:rPr>
        <w:t>3</w:t>
      </w:r>
      <w:r w:rsidR="00DA1F2C" w:rsidRPr="00C64B9C">
        <w:rPr>
          <w:rFonts w:ascii="Times New Roman" w:hAnsi="Times New Roman"/>
          <w:sz w:val="24"/>
          <w:szCs w:val="24"/>
        </w:rPr>
        <w:t>)</w:t>
      </w:r>
      <w:r w:rsidR="00EA08B7" w:rsidRPr="00C64B9C">
        <w:rPr>
          <w:rFonts w:ascii="Times New Roman" w:hAnsi="Times New Roman"/>
          <w:sz w:val="24"/>
          <w:szCs w:val="24"/>
        </w:rPr>
        <w:t xml:space="preserve"> astfel:</w:t>
      </w:r>
    </w:p>
    <w:p w14:paraId="4DB2F0BE" w14:textId="7DA230D9" w:rsidR="000763AB" w:rsidRPr="00C64B9C" w:rsidRDefault="000763AB">
      <w:pPr>
        <w:pStyle w:val="NoSpacing"/>
        <w:numPr>
          <w:ilvl w:val="0"/>
          <w:numId w:val="24"/>
        </w:numPr>
        <w:jc w:val="both"/>
        <w:rPr>
          <w:rFonts w:ascii="Times New Roman" w:hAnsi="Times New Roman"/>
          <w:sz w:val="24"/>
          <w:szCs w:val="24"/>
        </w:rPr>
      </w:pPr>
      <w:r w:rsidRPr="00C64B9C">
        <w:rPr>
          <w:rFonts w:ascii="Times New Roman" w:hAnsi="Times New Roman"/>
          <w:sz w:val="24"/>
          <w:szCs w:val="24"/>
        </w:rPr>
        <w:t xml:space="preserve">Se mută definitiv </w:t>
      </w:r>
      <w:r w:rsidR="00EA08B7" w:rsidRPr="00C64B9C">
        <w:rPr>
          <w:rFonts w:ascii="Times New Roman" w:hAnsi="Times New Roman"/>
          <w:sz w:val="24"/>
          <w:szCs w:val="24"/>
        </w:rPr>
        <w:t>trei</w:t>
      </w:r>
      <w:r w:rsidRPr="00C64B9C">
        <w:rPr>
          <w:rFonts w:ascii="Times New Roman" w:hAnsi="Times New Roman"/>
          <w:sz w:val="24"/>
          <w:szCs w:val="24"/>
        </w:rPr>
        <w:t xml:space="preserve"> post</w:t>
      </w:r>
      <w:r w:rsidR="00EA08B7" w:rsidRPr="00C64B9C">
        <w:rPr>
          <w:rFonts w:ascii="Times New Roman" w:hAnsi="Times New Roman"/>
          <w:sz w:val="24"/>
          <w:szCs w:val="24"/>
        </w:rPr>
        <w:t>uri</w:t>
      </w:r>
      <w:r w:rsidRPr="00C64B9C">
        <w:rPr>
          <w:rFonts w:ascii="Times New Roman" w:hAnsi="Times New Roman"/>
          <w:sz w:val="24"/>
          <w:szCs w:val="24"/>
        </w:rPr>
        <w:t xml:space="preserve"> de Inspector specialitate IA de la Centrul de consiliere pentru părinți și copii </w:t>
      </w:r>
    </w:p>
    <w:p w14:paraId="5DAE8A72" w14:textId="35312BED" w:rsidR="000763AB" w:rsidRPr="00C64B9C" w:rsidRDefault="000763AB" w:rsidP="000763AB">
      <w:pPr>
        <w:pStyle w:val="NoSpacing"/>
        <w:numPr>
          <w:ilvl w:val="0"/>
          <w:numId w:val="24"/>
        </w:numPr>
        <w:jc w:val="both"/>
        <w:rPr>
          <w:rFonts w:ascii="Times New Roman" w:hAnsi="Times New Roman"/>
          <w:sz w:val="24"/>
          <w:szCs w:val="24"/>
        </w:rPr>
      </w:pPr>
      <w:r w:rsidRPr="00C64B9C">
        <w:rPr>
          <w:rFonts w:ascii="Times New Roman" w:hAnsi="Times New Roman"/>
          <w:sz w:val="24"/>
          <w:szCs w:val="24"/>
        </w:rPr>
        <w:t xml:space="preserve">Se mută definitiv un post de Inspector specialitate I de la Centrul de consiliere pentru părinți și copii </w:t>
      </w:r>
    </w:p>
    <w:p w14:paraId="4FFBAA5D" w14:textId="04EAEBA0" w:rsidR="00DA1F2C" w:rsidRPr="00C64B9C" w:rsidRDefault="00BE3CF8" w:rsidP="00283669">
      <w:pPr>
        <w:pStyle w:val="NoSpacing"/>
        <w:ind w:left="708"/>
        <w:jc w:val="both"/>
        <w:rPr>
          <w:rFonts w:ascii="Times New Roman" w:hAnsi="Times New Roman"/>
          <w:sz w:val="24"/>
          <w:szCs w:val="24"/>
        </w:rPr>
      </w:pPr>
      <w:r w:rsidRPr="00C64B9C">
        <w:rPr>
          <w:rFonts w:ascii="Times New Roman" w:hAnsi="Times New Roman"/>
          <w:sz w:val="24"/>
          <w:szCs w:val="24"/>
        </w:rPr>
        <w:t xml:space="preserve">      </w:t>
      </w:r>
      <w:r w:rsidR="00DA1F2C" w:rsidRPr="00C64B9C">
        <w:rPr>
          <w:rFonts w:ascii="Times New Roman" w:hAnsi="Times New Roman"/>
          <w:sz w:val="24"/>
          <w:szCs w:val="24"/>
        </w:rPr>
        <w:t xml:space="preserve">- </w:t>
      </w:r>
      <w:r w:rsidR="00972731" w:rsidRPr="00C64B9C">
        <w:rPr>
          <w:rFonts w:ascii="Times New Roman" w:hAnsi="Times New Roman"/>
          <w:sz w:val="24"/>
          <w:szCs w:val="24"/>
        </w:rPr>
        <w:t>S</w:t>
      </w:r>
      <w:r w:rsidRPr="00C64B9C">
        <w:rPr>
          <w:rFonts w:ascii="Times New Roman" w:hAnsi="Times New Roman"/>
          <w:sz w:val="24"/>
          <w:szCs w:val="24"/>
        </w:rPr>
        <w:t xml:space="preserve">e înființează </w:t>
      </w:r>
      <w:r w:rsidR="00DA1F2C" w:rsidRPr="00C64B9C">
        <w:rPr>
          <w:rFonts w:ascii="Times New Roman" w:hAnsi="Times New Roman"/>
          <w:sz w:val="24"/>
          <w:szCs w:val="24"/>
        </w:rPr>
        <w:t>Cabinet medical (0+2)</w:t>
      </w:r>
      <w:r w:rsidR="00972731" w:rsidRPr="00C64B9C">
        <w:rPr>
          <w:rFonts w:ascii="Times New Roman" w:hAnsi="Times New Roman"/>
          <w:sz w:val="24"/>
          <w:szCs w:val="24"/>
        </w:rPr>
        <w:t xml:space="preserve"> în cadrul căruia se mută </w:t>
      </w:r>
      <w:r w:rsidR="00502B44" w:rsidRPr="00C64B9C">
        <w:rPr>
          <w:rFonts w:ascii="Times New Roman" w:hAnsi="Times New Roman"/>
          <w:sz w:val="24"/>
          <w:szCs w:val="24"/>
        </w:rPr>
        <w:t xml:space="preserve">definitiv </w:t>
      </w:r>
      <w:r w:rsidR="00972731" w:rsidRPr="00C64B9C">
        <w:rPr>
          <w:rFonts w:ascii="Times New Roman" w:hAnsi="Times New Roman"/>
          <w:sz w:val="24"/>
          <w:szCs w:val="24"/>
        </w:rPr>
        <w:t>un post vacant</w:t>
      </w:r>
      <w:r w:rsidR="00BC4855" w:rsidRPr="00C64B9C">
        <w:rPr>
          <w:rFonts w:ascii="Times New Roman" w:hAnsi="Times New Roman"/>
          <w:sz w:val="24"/>
          <w:szCs w:val="24"/>
        </w:rPr>
        <w:t xml:space="preserve"> de </w:t>
      </w:r>
      <w:r w:rsidR="00C62DCC" w:rsidRPr="00C64B9C">
        <w:rPr>
          <w:rFonts w:ascii="Times New Roman" w:hAnsi="Times New Roman"/>
          <w:sz w:val="24"/>
          <w:szCs w:val="24"/>
        </w:rPr>
        <w:t>M</w:t>
      </w:r>
      <w:r w:rsidR="00BC4855" w:rsidRPr="00C64B9C">
        <w:rPr>
          <w:rFonts w:ascii="Times New Roman" w:hAnsi="Times New Roman"/>
          <w:sz w:val="24"/>
          <w:szCs w:val="24"/>
        </w:rPr>
        <w:t>edic de familie</w:t>
      </w:r>
      <w:r w:rsidR="00C62DCC" w:rsidRPr="00C64B9C">
        <w:rPr>
          <w:rFonts w:ascii="Times New Roman" w:hAnsi="Times New Roman"/>
          <w:sz w:val="24"/>
          <w:szCs w:val="24"/>
        </w:rPr>
        <w:t xml:space="preserve"> (4 ore)</w:t>
      </w:r>
      <w:r w:rsidR="00BC4855" w:rsidRPr="00C64B9C">
        <w:rPr>
          <w:rFonts w:ascii="Times New Roman" w:hAnsi="Times New Roman"/>
          <w:sz w:val="24"/>
          <w:szCs w:val="24"/>
        </w:rPr>
        <w:t xml:space="preserve"> și un post vacant de </w:t>
      </w:r>
      <w:r w:rsidR="00C62DCC" w:rsidRPr="00C64B9C">
        <w:rPr>
          <w:rFonts w:ascii="Times New Roman" w:hAnsi="Times New Roman"/>
          <w:sz w:val="24"/>
          <w:szCs w:val="24"/>
        </w:rPr>
        <w:t>A</w:t>
      </w:r>
      <w:r w:rsidR="00BC4855" w:rsidRPr="00C64B9C">
        <w:rPr>
          <w:rFonts w:ascii="Times New Roman" w:hAnsi="Times New Roman"/>
          <w:sz w:val="24"/>
          <w:szCs w:val="24"/>
        </w:rPr>
        <w:t xml:space="preserve">sistent medical generalist de la Centrul Multifuncțional </w:t>
      </w:r>
      <w:r w:rsidR="00075FD6" w:rsidRPr="00C64B9C">
        <w:rPr>
          <w:rFonts w:ascii="Times New Roman" w:hAnsi="Times New Roman"/>
          <w:sz w:val="24"/>
          <w:szCs w:val="24"/>
        </w:rPr>
        <w:t>”</w:t>
      </w:r>
      <w:proofErr w:type="spellStart"/>
      <w:r w:rsidR="00BC4855" w:rsidRPr="00C64B9C">
        <w:rPr>
          <w:rFonts w:ascii="Times New Roman" w:hAnsi="Times New Roman"/>
          <w:sz w:val="24"/>
          <w:szCs w:val="24"/>
        </w:rPr>
        <w:t>Balog</w:t>
      </w:r>
      <w:proofErr w:type="spellEnd"/>
      <w:r w:rsidR="00BC4855" w:rsidRPr="00C64B9C">
        <w:rPr>
          <w:rFonts w:ascii="Times New Roman" w:hAnsi="Times New Roman"/>
          <w:sz w:val="24"/>
          <w:szCs w:val="24"/>
        </w:rPr>
        <w:t xml:space="preserve"> Peter</w:t>
      </w:r>
      <w:r w:rsidR="00075FD6" w:rsidRPr="00C64B9C">
        <w:rPr>
          <w:rFonts w:ascii="Times New Roman" w:hAnsi="Times New Roman"/>
          <w:sz w:val="24"/>
          <w:szCs w:val="24"/>
        </w:rPr>
        <w:t>”</w:t>
      </w:r>
    </w:p>
    <w:p w14:paraId="310B3914" w14:textId="6577E9FC" w:rsidR="00502B44" w:rsidRPr="00C64B9C" w:rsidRDefault="00502B44" w:rsidP="00502B44">
      <w:pPr>
        <w:pStyle w:val="NoSpacing"/>
        <w:numPr>
          <w:ilvl w:val="0"/>
          <w:numId w:val="31"/>
        </w:numPr>
        <w:jc w:val="both"/>
        <w:rPr>
          <w:rFonts w:ascii="Times New Roman" w:hAnsi="Times New Roman" w:cs="Times New Roman"/>
          <w:sz w:val="24"/>
          <w:szCs w:val="24"/>
        </w:rPr>
      </w:pPr>
      <w:r w:rsidRPr="00C64B9C">
        <w:rPr>
          <w:rFonts w:ascii="Times New Roman" w:hAnsi="Times New Roman" w:cs="Times New Roman"/>
          <w:sz w:val="24"/>
          <w:szCs w:val="24"/>
        </w:rPr>
        <w:t xml:space="preserve">În cadrul Căminului pentru Persoane </w:t>
      </w:r>
      <w:r w:rsidR="008778F1" w:rsidRPr="00C64B9C">
        <w:rPr>
          <w:rFonts w:ascii="Times New Roman" w:hAnsi="Times New Roman" w:cs="Times New Roman"/>
          <w:sz w:val="24"/>
          <w:szCs w:val="24"/>
        </w:rPr>
        <w:t>V</w:t>
      </w:r>
      <w:r w:rsidRPr="00C64B9C">
        <w:rPr>
          <w:rFonts w:ascii="Times New Roman" w:hAnsi="Times New Roman" w:cs="Times New Roman"/>
          <w:sz w:val="24"/>
          <w:szCs w:val="24"/>
        </w:rPr>
        <w:t>ârstnice (1+</w:t>
      </w:r>
      <w:r w:rsidR="00377180" w:rsidRPr="00C64B9C">
        <w:rPr>
          <w:rFonts w:ascii="Times New Roman" w:hAnsi="Times New Roman" w:cs="Times New Roman"/>
          <w:sz w:val="24"/>
          <w:szCs w:val="24"/>
        </w:rPr>
        <w:t>39</w:t>
      </w:r>
      <w:r w:rsidRPr="00C64B9C">
        <w:rPr>
          <w:rFonts w:ascii="Times New Roman" w:hAnsi="Times New Roman" w:cs="Times New Roman"/>
          <w:sz w:val="24"/>
          <w:szCs w:val="24"/>
        </w:rPr>
        <w:t xml:space="preserve">) </w:t>
      </w:r>
    </w:p>
    <w:p w14:paraId="16997D40" w14:textId="7F40CEED" w:rsidR="00502B44" w:rsidRPr="00C64B9C" w:rsidRDefault="00502B44" w:rsidP="00502B44">
      <w:pPr>
        <w:pStyle w:val="NoSpacing"/>
        <w:numPr>
          <w:ilvl w:val="0"/>
          <w:numId w:val="32"/>
        </w:numPr>
        <w:jc w:val="both"/>
        <w:rPr>
          <w:rFonts w:ascii="Times New Roman" w:hAnsi="Times New Roman" w:cs="Times New Roman"/>
          <w:sz w:val="24"/>
          <w:szCs w:val="24"/>
        </w:rPr>
      </w:pPr>
      <w:r w:rsidRPr="00C64B9C">
        <w:rPr>
          <w:rFonts w:ascii="Times New Roman" w:hAnsi="Times New Roman" w:cs="Times New Roman"/>
          <w:sz w:val="24"/>
          <w:szCs w:val="24"/>
        </w:rPr>
        <w:t xml:space="preserve">Se înființează un post de Asistent medical șef și un post de Asistent medical </w:t>
      </w:r>
    </w:p>
    <w:p w14:paraId="6A35420F" w14:textId="098CDB27" w:rsidR="00502B44" w:rsidRPr="00C64B9C" w:rsidRDefault="00502B44" w:rsidP="00502B44">
      <w:pPr>
        <w:pStyle w:val="NoSpacing"/>
        <w:numPr>
          <w:ilvl w:val="0"/>
          <w:numId w:val="32"/>
        </w:numPr>
        <w:jc w:val="both"/>
        <w:rPr>
          <w:rFonts w:ascii="Times New Roman" w:hAnsi="Times New Roman" w:cs="Times New Roman"/>
          <w:sz w:val="24"/>
          <w:szCs w:val="24"/>
        </w:rPr>
      </w:pPr>
      <w:r w:rsidRPr="00C64B9C">
        <w:rPr>
          <w:rFonts w:ascii="Times New Roman" w:hAnsi="Times New Roman" w:cs="Times New Roman"/>
          <w:sz w:val="24"/>
          <w:szCs w:val="24"/>
        </w:rPr>
        <w:t xml:space="preserve">Se înființează </w:t>
      </w:r>
      <w:r w:rsidR="00A925B0" w:rsidRPr="00C64B9C">
        <w:rPr>
          <w:rFonts w:ascii="Times New Roman" w:hAnsi="Times New Roman" w:cs="Times New Roman"/>
          <w:sz w:val="24"/>
          <w:szCs w:val="24"/>
        </w:rPr>
        <w:t>cinci</w:t>
      </w:r>
      <w:r w:rsidRPr="00C64B9C">
        <w:rPr>
          <w:rFonts w:ascii="Times New Roman" w:hAnsi="Times New Roman" w:cs="Times New Roman"/>
          <w:sz w:val="24"/>
          <w:szCs w:val="24"/>
        </w:rPr>
        <w:t xml:space="preserve"> posturi de Infirmieră</w:t>
      </w:r>
    </w:p>
    <w:p w14:paraId="1390FDAD" w14:textId="2281D781" w:rsidR="00502B44" w:rsidRPr="00C64B9C" w:rsidRDefault="00502B44" w:rsidP="00502B44">
      <w:pPr>
        <w:pStyle w:val="NoSpacing"/>
        <w:numPr>
          <w:ilvl w:val="0"/>
          <w:numId w:val="32"/>
        </w:numPr>
        <w:jc w:val="both"/>
        <w:rPr>
          <w:rFonts w:ascii="Times New Roman" w:hAnsi="Times New Roman" w:cs="Times New Roman"/>
          <w:sz w:val="24"/>
          <w:szCs w:val="24"/>
        </w:rPr>
      </w:pPr>
      <w:r w:rsidRPr="00C64B9C">
        <w:rPr>
          <w:rFonts w:ascii="Times New Roman" w:hAnsi="Times New Roman" w:cs="Times New Roman"/>
          <w:sz w:val="24"/>
          <w:szCs w:val="24"/>
        </w:rPr>
        <w:t>Se transformă un post vacant de Economist – Inspector de specialitate I în Inspector de specialitate IA</w:t>
      </w:r>
    </w:p>
    <w:p w14:paraId="0DB081AF" w14:textId="74AC6EC5" w:rsidR="00502B44" w:rsidRPr="00C64B9C" w:rsidRDefault="00502B44" w:rsidP="00502B44">
      <w:pPr>
        <w:pStyle w:val="NoSpacing"/>
        <w:numPr>
          <w:ilvl w:val="0"/>
          <w:numId w:val="31"/>
        </w:numPr>
        <w:jc w:val="both"/>
        <w:rPr>
          <w:rFonts w:ascii="Times New Roman" w:hAnsi="Times New Roman" w:cs="Times New Roman"/>
          <w:sz w:val="24"/>
          <w:szCs w:val="24"/>
        </w:rPr>
      </w:pPr>
      <w:r w:rsidRPr="00C64B9C">
        <w:rPr>
          <w:rFonts w:ascii="Times New Roman" w:hAnsi="Times New Roman" w:cs="Times New Roman"/>
          <w:sz w:val="24"/>
          <w:szCs w:val="24"/>
        </w:rPr>
        <w:t xml:space="preserve">În cadrul Dispeceratului Integrat de Urgență 112 </w:t>
      </w:r>
      <w:r w:rsidR="00377180" w:rsidRPr="00C64B9C">
        <w:rPr>
          <w:rFonts w:ascii="Times New Roman" w:hAnsi="Times New Roman" w:cs="Times New Roman"/>
          <w:sz w:val="24"/>
          <w:szCs w:val="24"/>
        </w:rPr>
        <w:t>(1+16)</w:t>
      </w:r>
    </w:p>
    <w:p w14:paraId="08F032C5" w14:textId="51CDA4E1" w:rsidR="002E0EC4" w:rsidRPr="00C64B9C" w:rsidRDefault="00502B44" w:rsidP="002E0EC4">
      <w:pPr>
        <w:pStyle w:val="NoSpacing"/>
        <w:numPr>
          <w:ilvl w:val="0"/>
          <w:numId w:val="34"/>
        </w:numPr>
        <w:jc w:val="both"/>
        <w:rPr>
          <w:rFonts w:ascii="Times New Roman" w:hAnsi="Times New Roman" w:cs="Times New Roman"/>
          <w:sz w:val="24"/>
          <w:szCs w:val="24"/>
        </w:rPr>
      </w:pPr>
      <w:r w:rsidRPr="00C64B9C">
        <w:rPr>
          <w:rFonts w:ascii="Times New Roman" w:hAnsi="Times New Roman" w:cs="Times New Roman"/>
          <w:sz w:val="24"/>
          <w:szCs w:val="24"/>
        </w:rPr>
        <w:t>Se transformă un post vacant de Referent IA în post de Inspector de specialitate IA</w:t>
      </w:r>
    </w:p>
    <w:p w14:paraId="27EEC2B6" w14:textId="5BE59D73" w:rsidR="00502B44" w:rsidRPr="00C64B9C" w:rsidRDefault="00502B44" w:rsidP="00502B44">
      <w:pPr>
        <w:pStyle w:val="NoSpacing"/>
        <w:numPr>
          <w:ilvl w:val="0"/>
          <w:numId w:val="31"/>
        </w:numPr>
        <w:jc w:val="both"/>
        <w:rPr>
          <w:rFonts w:ascii="Times New Roman" w:hAnsi="Times New Roman" w:cs="Times New Roman"/>
          <w:sz w:val="24"/>
          <w:szCs w:val="24"/>
        </w:rPr>
      </w:pPr>
      <w:r w:rsidRPr="00C64B9C">
        <w:rPr>
          <w:rFonts w:ascii="Times New Roman" w:hAnsi="Times New Roman" w:cs="Times New Roman"/>
          <w:sz w:val="24"/>
          <w:szCs w:val="24"/>
        </w:rPr>
        <w:t>Se desființează Cabinete medicale școlare (1+79) din Organigrama DAS Târgu Mureș, urmând ca acestea să rămână în structura Primăriei mun. Târgu Mureș</w:t>
      </w:r>
    </w:p>
    <w:p w14:paraId="41124621" w14:textId="1D1562D1" w:rsidR="000C3D9A" w:rsidRPr="00C64B9C" w:rsidRDefault="000C3D9A" w:rsidP="000C3D9A">
      <w:pPr>
        <w:pStyle w:val="NoSpacing"/>
        <w:numPr>
          <w:ilvl w:val="0"/>
          <w:numId w:val="31"/>
        </w:numPr>
        <w:jc w:val="both"/>
        <w:rPr>
          <w:rFonts w:ascii="Times New Roman" w:hAnsi="Times New Roman" w:cs="Times New Roman"/>
          <w:sz w:val="24"/>
          <w:szCs w:val="24"/>
        </w:rPr>
      </w:pPr>
      <w:r w:rsidRPr="00C64B9C">
        <w:rPr>
          <w:rFonts w:ascii="Times New Roman" w:hAnsi="Times New Roman" w:cs="Times New Roman"/>
          <w:sz w:val="24"/>
          <w:szCs w:val="24"/>
        </w:rPr>
        <w:t>În cadrul Compartiment Strategii, programe, proiecte și drepturile omului</w:t>
      </w:r>
      <w:r w:rsidR="00377180" w:rsidRPr="00C64B9C">
        <w:rPr>
          <w:rFonts w:ascii="Times New Roman" w:hAnsi="Times New Roman" w:cs="Times New Roman"/>
          <w:sz w:val="24"/>
          <w:szCs w:val="24"/>
        </w:rPr>
        <w:t xml:space="preserve"> (0+4)</w:t>
      </w:r>
      <w:r w:rsidRPr="00C64B9C">
        <w:rPr>
          <w:rFonts w:ascii="Times New Roman" w:hAnsi="Times New Roman" w:cs="Times New Roman"/>
          <w:sz w:val="24"/>
          <w:szCs w:val="24"/>
        </w:rPr>
        <w:t xml:space="preserve">  </w:t>
      </w:r>
    </w:p>
    <w:p w14:paraId="1AA18259" w14:textId="1FB1940B" w:rsidR="000C3D9A" w:rsidRPr="00C64B9C" w:rsidRDefault="000C3D9A" w:rsidP="000C3D9A">
      <w:pPr>
        <w:pStyle w:val="NoSpacing"/>
        <w:numPr>
          <w:ilvl w:val="0"/>
          <w:numId w:val="34"/>
        </w:numPr>
        <w:jc w:val="both"/>
        <w:rPr>
          <w:rFonts w:ascii="Times New Roman" w:hAnsi="Times New Roman" w:cs="Times New Roman"/>
          <w:sz w:val="24"/>
          <w:szCs w:val="24"/>
        </w:rPr>
      </w:pPr>
      <w:r w:rsidRPr="00C64B9C">
        <w:rPr>
          <w:rFonts w:ascii="Times New Roman" w:hAnsi="Times New Roman" w:cs="Times New Roman"/>
          <w:sz w:val="24"/>
          <w:szCs w:val="24"/>
        </w:rPr>
        <w:t>Se transformă un post vacant de Consilier juridic Superior în Consilier juridic Principal</w:t>
      </w:r>
    </w:p>
    <w:p w14:paraId="551F63AF" w14:textId="160D6327" w:rsidR="00423830" w:rsidRPr="00C64B9C" w:rsidRDefault="00423830" w:rsidP="00502B44">
      <w:pPr>
        <w:pStyle w:val="NoSpacing"/>
        <w:numPr>
          <w:ilvl w:val="0"/>
          <w:numId w:val="31"/>
        </w:numPr>
        <w:jc w:val="both"/>
        <w:rPr>
          <w:rFonts w:ascii="Times New Roman" w:hAnsi="Times New Roman" w:cs="Times New Roman"/>
          <w:sz w:val="24"/>
          <w:szCs w:val="24"/>
        </w:rPr>
      </w:pPr>
      <w:r w:rsidRPr="00C64B9C">
        <w:rPr>
          <w:rFonts w:ascii="Times New Roman" w:hAnsi="Times New Roman" w:cs="Times New Roman"/>
          <w:sz w:val="24"/>
          <w:szCs w:val="24"/>
        </w:rPr>
        <w:t>Î</w:t>
      </w:r>
      <w:r w:rsidR="00BE3CF8" w:rsidRPr="00C64B9C">
        <w:rPr>
          <w:rFonts w:ascii="Times New Roman" w:hAnsi="Times New Roman" w:cs="Times New Roman"/>
          <w:sz w:val="24"/>
          <w:szCs w:val="24"/>
        </w:rPr>
        <w:t>n cadrul Serviciului Financiar-contabil, resurse umane, salarizare, achiziții, administrativ, logistică, IT (1+17 posturi )</w:t>
      </w:r>
      <w:r w:rsidRPr="00C64B9C">
        <w:rPr>
          <w:rFonts w:ascii="Times New Roman" w:hAnsi="Times New Roman" w:cs="Times New Roman"/>
          <w:sz w:val="24"/>
          <w:szCs w:val="24"/>
        </w:rPr>
        <w:t>:</w:t>
      </w:r>
    </w:p>
    <w:p w14:paraId="381232C0" w14:textId="79D1B534" w:rsidR="000769EC" w:rsidRPr="00C64B9C" w:rsidRDefault="001E0BCA" w:rsidP="000769EC">
      <w:pPr>
        <w:pStyle w:val="NoSpacing"/>
        <w:numPr>
          <w:ilvl w:val="0"/>
          <w:numId w:val="33"/>
        </w:numPr>
        <w:jc w:val="both"/>
        <w:rPr>
          <w:rFonts w:ascii="Times New Roman" w:hAnsi="Times New Roman"/>
          <w:sz w:val="24"/>
          <w:szCs w:val="24"/>
        </w:rPr>
      </w:pPr>
      <w:r w:rsidRPr="00C64B9C">
        <w:rPr>
          <w:rFonts w:ascii="Times New Roman" w:hAnsi="Times New Roman" w:cs="Times New Roman"/>
          <w:sz w:val="24"/>
          <w:szCs w:val="24"/>
        </w:rPr>
        <w:t xml:space="preserve">Se </w:t>
      </w:r>
      <w:r w:rsidR="00F62072" w:rsidRPr="00C64B9C">
        <w:rPr>
          <w:rFonts w:ascii="Times New Roman" w:hAnsi="Times New Roman" w:cs="Times New Roman"/>
          <w:sz w:val="24"/>
          <w:szCs w:val="24"/>
        </w:rPr>
        <w:t xml:space="preserve">înființează un post de </w:t>
      </w:r>
      <w:r w:rsidR="005F1277" w:rsidRPr="00C64B9C">
        <w:rPr>
          <w:rFonts w:ascii="Times New Roman" w:hAnsi="Times New Roman" w:cs="Times New Roman"/>
          <w:sz w:val="24"/>
          <w:szCs w:val="24"/>
        </w:rPr>
        <w:t>I</w:t>
      </w:r>
      <w:r w:rsidR="00F62072" w:rsidRPr="00C64B9C">
        <w:rPr>
          <w:rFonts w:ascii="Times New Roman" w:hAnsi="Times New Roman" w:cs="Times New Roman"/>
          <w:sz w:val="24"/>
          <w:szCs w:val="24"/>
        </w:rPr>
        <w:t xml:space="preserve">nspector </w:t>
      </w:r>
      <w:r w:rsidR="00BF47A7" w:rsidRPr="00C64B9C">
        <w:rPr>
          <w:rFonts w:ascii="Times New Roman" w:hAnsi="Times New Roman" w:cs="Times New Roman"/>
          <w:sz w:val="24"/>
          <w:szCs w:val="24"/>
        </w:rPr>
        <w:t>principal</w:t>
      </w:r>
    </w:p>
    <w:p w14:paraId="2417ABFA" w14:textId="313CEEE6" w:rsidR="000769EC" w:rsidRPr="00C64B9C" w:rsidRDefault="000769EC" w:rsidP="000769EC">
      <w:pPr>
        <w:pStyle w:val="NoSpacing"/>
        <w:numPr>
          <w:ilvl w:val="0"/>
          <w:numId w:val="33"/>
        </w:numPr>
        <w:jc w:val="both"/>
        <w:rPr>
          <w:rFonts w:ascii="Times New Roman" w:hAnsi="Times New Roman"/>
          <w:sz w:val="24"/>
          <w:szCs w:val="24"/>
        </w:rPr>
      </w:pPr>
      <w:r w:rsidRPr="00C64B9C">
        <w:rPr>
          <w:rFonts w:ascii="Times New Roman" w:hAnsi="Times New Roman" w:cs="Times New Roman"/>
          <w:sz w:val="24"/>
          <w:szCs w:val="24"/>
        </w:rPr>
        <w:t>Se desființează postul vacant de Referent IA</w:t>
      </w:r>
    </w:p>
    <w:p w14:paraId="78140EE8" w14:textId="52451FD6" w:rsidR="00CC2708" w:rsidRPr="00C64B9C" w:rsidRDefault="00423830" w:rsidP="00681B59">
      <w:pPr>
        <w:pStyle w:val="NoSpacing"/>
        <w:numPr>
          <w:ilvl w:val="0"/>
          <w:numId w:val="26"/>
        </w:numPr>
        <w:jc w:val="both"/>
        <w:rPr>
          <w:rFonts w:ascii="Times New Roman" w:hAnsi="Times New Roman"/>
          <w:sz w:val="24"/>
          <w:szCs w:val="24"/>
        </w:rPr>
      </w:pPr>
      <w:r w:rsidRPr="00C64B9C">
        <w:rPr>
          <w:rFonts w:ascii="Times New Roman" w:hAnsi="Times New Roman" w:cs="Times New Roman"/>
          <w:sz w:val="24"/>
          <w:szCs w:val="24"/>
        </w:rPr>
        <w:t>Se înființează</w:t>
      </w:r>
      <w:r w:rsidR="00F62072" w:rsidRPr="00C64B9C">
        <w:rPr>
          <w:rFonts w:ascii="Times New Roman" w:hAnsi="Times New Roman" w:cs="Times New Roman"/>
          <w:sz w:val="24"/>
          <w:szCs w:val="24"/>
        </w:rPr>
        <w:t xml:space="preserve"> Compartimentul Registratură</w:t>
      </w:r>
      <w:r w:rsidR="008778F1" w:rsidRPr="00C64B9C">
        <w:rPr>
          <w:rFonts w:ascii="Times New Roman" w:hAnsi="Times New Roman" w:cs="Times New Roman"/>
          <w:sz w:val="24"/>
          <w:szCs w:val="24"/>
        </w:rPr>
        <w:t>, comunicare</w:t>
      </w:r>
      <w:r w:rsidR="00F62072" w:rsidRPr="00C64B9C">
        <w:rPr>
          <w:rFonts w:ascii="Times New Roman" w:hAnsi="Times New Roman" w:cs="Times New Roman"/>
          <w:sz w:val="24"/>
          <w:szCs w:val="24"/>
        </w:rPr>
        <w:t xml:space="preserve"> și relații cu publicul</w:t>
      </w:r>
      <w:r w:rsidRPr="00C64B9C">
        <w:rPr>
          <w:rFonts w:ascii="Times New Roman" w:hAnsi="Times New Roman" w:cs="Times New Roman"/>
          <w:sz w:val="24"/>
          <w:szCs w:val="24"/>
        </w:rPr>
        <w:t>, în cadrul căruia:</w:t>
      </w:r>
    </w:p>
    <w:p w14:paraId="4EA7F0EF" w14:textId="0D120E69" w:rsidR="00CC2708" w:rsidRPr="00C64B9C" w:rsidRDefault="005F1277" w:rsidP="00681B59">
      <w:pPr>
        <w:pStyle w:val="NoSpacing"/>
        <w:numPr>
          <w:ilvl w:val="1"/>
          <w:numId w:val="35"/>
        </w:numPr>
        <w:jc w:val="both"/>
        <w:rPr>
          <w:rFonts w:ascii="Times New Roman" w:hAnsi="Times New Roman"/>
          <w:sz w:val="24"/>
          <w:szCs w:val="24"/>
        </w:rPr>
      </w:pPr>
      <w:r w:rsidRPr="00C64B9C">
        <w:rPr>
          <w:rFonts w:ascii="Times New Roman" w:hAnsi="Times New Roman" w:cs="Times New Roman"/>
          <w:sz w:val="24"/>
          <w:szCs w:val="24"/>
        </w:rPr>
        <w:t>S</w:t>
      </w:r>
      <w:r w:rsidR="00CC2708" w:rsidRPr="00C64B9C">
        <w:rPr>
          <w:rFonts w:ascii="Times New Roman" w:hAnsi="Times New Roman" w:cs="Times New Roman"/>
          <w:sz w:val="24"/>
          <w:szCs w:val="24"/>
        </w:rPr>
        <w:t>e</w:t>
      </w:r>
      <w:r w:rsidR="00F62072" w:rsidRPr="00C64B9C">
        <w:rPr>
          <w:rFonts w:ascii="Times New Roman" w:hAnsi="Times New Roman" w:cs="Times New Roman"/>
          <w:sz w:val="24"/>
          <w:szCs w:val="24"/>
        </w:rPr>
        <w:t xml:space="preserve"> mută definitiv un post de </w:t>
      </w:r>
      <w:r w:rsidRPr="00C64B9C">
        <w:rPr>
          <w:rFonts w:ascii="Times New Roman" w:hAnsi="Times New Roman" w:cs="Times New Roman"/>
          <w:sz w:val="24"/>
          <w:szCs w:val="24"/>
        </w:rPr>
        <w:t>I</w:t>
      </w:r>
      <w:r w:rsidR="00F62072" w:rsidRPr="00C64B9C">
        <w:rPr>
          <w:rFonts w:ascii="Times New Roman" w:hAnsi="Times New Roman" w:cs="Times New Roman"/>
          <w:sz w:val="24"/>
          <w:szCs w:val="24"/>
        </w:rPr>
        <w:t xml:space="preserve">nspector </w:t>
      </w:r>
      <w:r w:rsidR="0031380D" w:rsidRPr="00C64B9C">
        <w:rPr>
          <w:rFonts w:ascii="Times New Roman" w:hAnsi="Times New Roman" w:cs="Times New Roman"/>
          <w:sz w:val="24"/>
          <w:szCs w:val="24"/>
        </w:rPr>
        <w:t>superior</w:t>
      </w:r>
      <w:r w:rsidR="00CC2708" w:rsidRPr="00C64B9C">
        <w:rPr>
          <w:rFonts w:ascii="Times New Roman" w:hAnsi="Times New Roman" w:cs="Times New Roman"/>
          <w:sz w:val="24"/>
          <w:szCs w:val="24"/>
        </w:rPr>
        <w:t xml:space="preserve">, un post de </w:t>
      </w:r>
      <w:r w:rsidRPr="00C64B9C">
        <w:rPr>
          <w:rFonts w:ascii="Times New Roman" w:hAnsi="Times New Roman" w:cs="Times New Roman"/>
          <w:sz w:val="24"/>
          <w:szCs w:val="24"/>
        </w:rPr>
        <w:t>I</w:t>
      </w:r>
      <w:r w:rsidR="00CC2708" w:rsidRPr="00C64B9C">
        <w:rPr>
          <w:rFonts w:ascii="Times New Roman" w:hAnsi="Times New Roman" w:cs="Times New Roman"/>
          <w:sz w:val="24"/>
          <w:szCs w:val="24"/>
        </w:rPr>
        <w:t xml:space="preserve">nspector principal și un </w:t>
      </w:r>
      <w:r w:rsidRPr="00C64B9C">
        <w:rPr>
          <w:rFonts w:ascii="Times New Roman" w:hAnsi="Times New Roman" w:cs="Times New Roman"/>
          <w:sz w:val="24"/>
          <w:szCs w:val="24"/>
        </w:rPr>
        <w:t>I</w:t>
      </w:r>
      <w:r w:rsidR="00CC2708" w:rsidRPr="00C64B9C">
        <w:rPr>
          <w:rFonts w:ascii="Times New Roman" w:hAnsi="Times New Roman" w:cs="Times New Roman"/>
          <w:sz w:val="24"/>
          <w:szCs w:val="24"/>
        </w:rPr>
        <w:t xml:space="preserve">nspector de specialitate IA </w:t>
      </w:r>
      <w:r w:rsidR="00493584" w:rsidRPr="00C64B9C">
        <w:rPr>
          <w:rFonts w:ascii="Times New Roman" w:hAnsi="Times New Roman" w:cs="Times New Roman"/>
          <w:sz w:val="24"/>
          <w:szCs w:val="24"/>
        </w:rPr>
        <w:t xml:space="preserve">de la Serviciul Financiar-contabil, resurse umane, salarizare, achiziții, administrativ, logistică, IT </w:t>
      </w:r>
    </w:p>
    <w:p w14:paraId="6F5263F8" w14:textId="6CD149AC" w:rsidR="002E0EC4" w:rsidRPr="00C64B9C" w:rsidRDefault="005F1277" w:rsidP="00681B59">
      <w:pPr>
        <w:pStyle w:val="NoSpacing"/>
        <w:numPr>
          <w:ilvl w:val="1"/>
          <w:numId w:val="35"/>
        </w:numPr>
        <w:jc w:val="both"/>
        <w:rPr>
          <w:rFonts w:ascii="Times New Roman" w:hAnsi="Times New Roman"/>
          <w:sz w:val="24"/>
          <w:szCs w:val="24"/>
        </w:rPr>
      </w:pPr>
      <w:r w:rsidRPr="00C64B9C">
        <w:rPr>
          <w:rFonts w:ascii="Times New Roman" w:hAnsi="Times New Roman" w:cs="Times New Roman"/>
          <w:sz w:val="24"/>
          <w:szCs w:val="24"/>
        </w:rPr>
        <w:t>S</w:t>
      </w:r>
      <w:r w:rsidR="00CC2708" w:rsidRPr="00C64B9C">
        <w:rPr>
          <w:rFonts w:ascii="Times New Roman" w:hAnsi="Times New Roman" w:cs="Times New Roman"/>
          <w:sz w:val="24"/>
          <w:szCs w:val="24"/>
        </w:rPr>
        <w:t xml:space="preserve">e mută definitiv un post de </w:t>
      </w:r>
      <w:r w:rsidRPr="00C64B9C">
        <w:rPr>
          <w:rFonts w:ascii="Times New Roman" w:hAnsi="Times New Roman" w:cs="Times New Roman"/>
          <w:sz w:val="24"/>
          <w:szCs w:val="24"/>
        </w:rPr>
        <w:t>I</w:t>
      </w:r>
      <w:r w:rsidR="00CC2708" w:rsidRPr="00C64B9C">
        <w:rPr>
          <w:rFonts w:ascii="Times New Roman" w:hAnsi="Times New Roman" w:cs="Times New Roman"/>
          <w:sz w:val="24"/>
          <w:szCs w:val="24"/>
        </w:rPr>
        <w:t xml:space="preserve">nspector superior </w:t>
      </w:r>
      <w:r w:rsidR="00493584" w:rsidRPr="00C64B9C">
        <w:rPr>
          <w:rFonts w:ascii="Times New Roman" w:hAnsi="Times New Roman" w:cs="Times New Roman"/>
          <w:sz w:val="24"/>
          <w:szCs w:val="24"/>
        </w:rPr>
        <w:t>de la Compartiment monitorizare asistenți personali pentru persoane cu dizabilități</w:t>
      </w:r>
    </w:p>
    <w:p w14:paraId="043F53F0" w14:textId="713CFBA0" w:rsidR="002E0EC4" w:rsidRPr="00C64B9C" w:rsidRDefault="002E0EC4" w:rsidP="00681B59">
      <w:pPr>
        <w:pStyle w:val="NoSpacing"/>
        <w:numPr>
          <w:ilvl w:val="1"/>
          <w:numId w:val="35"/>
        </w:numPr>
        <w:jc w:val="both"/>
        <w:rPr>
          <w:rFonts w:ascii="Times New Roman" w:hAnsi="Times New Roman"/>
          <w:sz w:val="24"/>
          <w:szCs w:val="24"/>
        </w:rPr>
      </w:pPr>
      <w:r w:rsidRPr="00C64B9C">
        <w:rPr>
          <w:rFonts w:ascii="Times New Roman" w:hAnsi="Times New Roman" w:cs="Times New Roman"/>
          <w:sz w:val="24"/>
          <w:szCs w:val="24"/>
        </w:rPr>
        <w:t xml:space="preserve">Se înființează </w:t>
      </w:r>
      <w:r w:rsidR="000769EC" w:rsidRPr="00C64B9C">
        <w:rPr>
          <w:rFonts w:ascii="Times New Roman" w:hAnsi="Times New Roman" w:cs="Times New Roman"/>
          <w:sz w:val="24"/>
          <w:szCs w:val="24"/>
        </w:rPr>
        <w:t>un post de Inspector superior și un post de Inspector debutant</w:t>
      </w:r>
    </w:p>
    <w:p w14:paraId="1ADD3501" w14:textId="77777777" w:rsidR="00BF47A7" w:rsidRPr="00C64B9C" w:rsidRDefault="00BF47A7" w:rsidP="00BF47A7">
      <w:pPr>
        <w:pStyle w:val="NoSpacing"/>
        <w:jc w:val="both"/>
        <w:rPr>
          <w:rFonts w:ascii="Times New Roman" w:hAnsi="Times New Roman" w:cs="Times New Roman"/>
          <w:sz w:val="24"/>
          <w:szCs w:val="24"/>
        </w:rPr>
      </w:pPr>
    </w:p>
    <w:p w14:paraId="025D2CA7" w14:textId="77777777" w:rsidR="00845BC4" w:rsidRPr="00C64B9C" w:rsidRDefault="00845BC4" w:rsidP="004F26D8">
      <w:pPr>
        <w:pStyle w:val="NoSpacing"/>
        <w:ind w:firstLine="709"/>
        <w:jc w:val="both"/>
        <w:rPr>
          <w:rFonts w:ascii="Times New Roman" w:hAnsi="Times New Roman" w:cs="Times New Roman"/>
          <w:sz w:val="24"/>
          <w:szCs w:val="24"/>
        </w:rPr>
      </w:pPr>
    </w:p>
    <w:p w14:paraId="6F9F24DA" w14:textId="754414DD" w:rsidR="00736193" w:rsidRPr="00C64B9C" w:rsidRDefault="00D67E6E" w:rsidP="004F26D8">
      <w:pPr>
        <w:spacing w:after="0" w:line="240" w:lineRule="auto"/>
        <w:ind w:firstLine="709"/>
        <w:jc w:val="both"/>
        <w:rPr>
          <w:rFonts w:ascii="Times New Roman" w:hAnsi="Times New Roman"/>
          <w:b/>
          <w:bCs/>
          <w:sz w:val="24"/>
          <w:szCs w:val="24"/>
          <w:lang w:val="ro-RO"/>
        </w:rPr>
      </w:pPr>
      <w:r w:rsidRPr="00C64B9C">
        <w:rPr>
          <w:rFonts w:ascii="Times New Roman" w:hAnsi="Times New Roman"/>
          <w:b/>
          <w:bCs/>
          <w:sz w:val="24"/>
          <w:szCs w:val="24"/>
          <w:lang w:val="ro-RO"/>
        </w:rPr>
        <w:t>În concluzie</w:t>
      </w:r>
      <w:r w:rsidR="00736193" w:rsidRPr="00C64B9C">
        <w:rPr>
          <w:rFonts w:ascii="Times New Roman" w:hAnsi="Times New Roman"/>
          <w:b/>
          <w:bCs/>
          <w:sz w:val="24"/>
          <w:szCs w:val="24"/>
          <w:lang w:val="ro-RO"/>
        </w:rPr>
        <w:t xml:space="preserve">, Direcția de Asistență Socială Târgu Mureș va avea </w:t>
      </w:r>
      <w:r w:rsidRPr="00C64B9C">
        <w:rPr>
          <w:rFonts w:ascii="Times New Roman" w:hAnsi="Times New Roman"/>
          <w:b/>
          <w:bCs/>
          <w:sz w:val="24"/>
          <w:szCs w:val="24"/>
          <w:lang w:val="ro-RO"/>
        </w:rPr>
        <w:t>în total un număr de</w:t>
      </w:r>
      <w:r w:rsidR="003E1BE9" w:rsidRPr="00C64B9C">
        <w:rPr>
          <w:rFonts w:ascii="Times New Roman" w:hAnsi="Times New Roman"/>
          <w:b/>
          <w:bCs/>
          <w:sz w:val="24"/>
          <w:szCs w:val="24"/>
          <w:lang w:val="ro-RO"/>
        </w:rPr>
        <w:t xml:space="preserve"> </w:t>
      </w:r>
      <w:r w:rsidR="00BF47A7" w:rsidRPr="00C64B9C">
        <w:rPr>
          <w:rFonts w:ascii="Times New Roman" w:hAnsi="Times New Roman"/>
          <w:b/>
          <w:bCs/>
          <w:sz w:val="24"/>
          <w:szCs w:val="24"/>
          <w:lang w:val="ro-RO"/>
        </w:rPr>
        <w:t>567</w:t>
      </w:r>
      <w:r w:rsidR="00610C35" w:rsidRPr="00C64B9C">
        <w:rPr>
          <w:rFonts w:ascii="Times New Roman" w:hAnsi="Times New Roman"/>
          <w:b/>
          <w:bCs/>
          <w:sz w:val="24"/>
          <w:szCs w:val="24"/>
          <w:lang w:val="ro-RO"/>
        </w:rPr>
        <w:t xml:space="preserve"> </w:t>
      </w:r>
      <w:r w:rsidR="003E1BE9" w:rsidRPr="00C64B9C">
        <w:rPr>
          <w:rFonts w:ascii="Times New Roman" w:hAnsi="Times New Roman"/>
          <w:b/>
          <w:bCs/>
          <w:sz w:val="24"/>
          <w:szCs w:val="24"/>
          <w:lang w:val="ro-RO"/>
        </w:rPr>
        <w:t xml:space="preserve">posturi, </w:t>
      </w:r>
      <w:r w:rsidR="004E113F" w:rsidRPr="00C64B9C">
        <w:rPr>
          <w:rFonts w:ascii="Times New Roman" w:hAnsi="Times New Roman"/>
          <w:b/>
          <w:bCs/>
          <w:sz w:val="24"/>
          <w:szCs w:val="24"/>
          <w:lang w:val="ro-RO"/>
        </w:rPr>
        <w:t>după cum urmează</w:t>
      </w:r>
      <w:r w:rsidRPr="00C64B9C">
        <w:rPr>
          <w:rFonts w:ascii="Times New Roman" w:hAnsi="Times New Roman"/>
          <w:b/>
          <w:bCs/>
          <w:sz w:val="24"/>
          <w:szCs w:val="24"/>
          <w:lang w:val="ro-RO"/>
        </w:rPr>
        <w:t xml:space="preserve">: </w:t>
      </w:r>
      <w:r w:rsidR="00BF47A7" w:rsidRPr="00C64B9C">
        <w:rPr>
          <w:rFonts w:ascii="Times New Roman" w:hAnsi="Times New Roman"/>
          <w:b/>
          <w:bCs/>
          <w:sz w:val="24"/>
          <w:szCs w:val="24"/>
          <w:u w:val="single"/>
          <w:lang w:val="ro-RO"/>
        </w:rPr>
        <w:t>54</w:t>
      </w:r>
      <w:r w:rsidR="00736193" w:rsidRPr="00C64B9C">
        <w:rPr>
          <w:rFonts w:ascii="Times New Roman" w:hAnsi="Times New Roman"/>
          <w:b/>
          <w:bCs/>
          <w:sz w:val="24"/>
          <w:szCs w:val="24"/>
          <w:u w:val="single"/>
          <w:lang w:val="ro-RO"/>
        </w:rPr>
        <w:t xml:space="preserve"> funcții publice</w:t>
      </w:r>
      <w:r w:rsidR="00736193" w:rsidRPr="00C64B9C">
        <w:rPr>
          <w:rFonts w:ascii="Times New Roman" w:hAnsi="Times New Roman"/>
          <w:b/>
          <w:bCs/>
          <w:sz w:val="24"/>
          <w:szCs w:val="24"/>
          <w:lang w:val="ro-RO"/>
        </w:rPr>
        <w:t xml:space="preserve">, din care </w:t>
      </w:r>
      <w:r w:rsidR="00610C35" w:rsidRPr="00C64B9C">
        <w:rPr>
          <w:rFonts w:ascii="Times New Roman" w:hAnsi="Times New Roman"/>
          <w:b/>
          <w:bCs/>
          <w:sz w:val="24"/>
          <w:szCs w:val="24"/>
          <w:lang w:val="ro-RO"/>
        </w:rPr>
        <w:t>6</w:t>
      </w:r>
      <w:r w:rsidR="00736193" w:rsidRPr="00C64B9C">
        <w:rPr>
          <w:rFonts w:ascii="Times New Roman" w:hAnsi="Times New Roman"/>
          <w:b/>
          <w:bCs/>
          <w:sz w:val="24"/>
          <w:szCs w:val="24"/>
          <w:lang w:val="ro-RO"/>
        </w:rPr>
        <w:t xml:space="preserve"> de conducere, </w:t>
      </w:r>
      <w:r w:rsidR="000D7F85" w:rsidRPr="00C64B9C">
        <w:rPr>
          <w:rFonts w:ascii="Times New Roman" w:hAnsi="Times New Roman"/>
          <w:b/>
          <w:bCs/>
          <w:sz w:val="24"/>
          <w:szCs w:val="24"/>
          <w:u w:val="single"/>
          <w:lang w:val="ro-RO"/>
        </w:rPr>
        <w:t>513</w:t>
      </w:r>
      <w:r w:rsidRPr="00C64B9C">
        <w:rPr>
          <w:rFonts w:ascii="Times New Roman" w:hAnsi="Times New Roman"/>
          <w:b/>
          <w:bCs/>
          <w:sz w:val="24"/>
          <w:szCs w:val="24"/>
          <w:u w:val="single"/>
          <w:lang w:val="ro-RO"/>
        </w:rPr>
        <w:t xml:space="preserve"> posturi</w:t>
      </w:r>
      <w:r w:rsidR="00736193" w:rsidRPr="00C64B9C">
        <w:rPr>
          <w:rFonts w:ascii="Times New Roman" w:hAnsi="Times New Roman"/>
          <w:b/>
          <w:bCs/>
          <w:sz w:val="24"/>
          <w:szCs w:val="24"/>
          <w:u w:val="single"/>
          <w:lang w:val="ro-RO"/>
        </w:rPr>
        <w:t xml:space="preserve"> </w:t>
      </w:r>
      <w:r w:rsidR="003E1BE9" w:rsidRPr="00C64B9C">
        <w:rPr>
          <w:rFonts w:ascii="Times New Roman" w:hAnsi="Times New Roman"/>
          <w:b/>
          <w:bCs/>
          <w:sz w:val="24"/>
          <w:szCs w:val="24"/>
          <w:u w:val="single"/>
          <w:lang w:val="ro-RO"/>
        </w:rPr>
        <w:t xml:space="preserve">pentru </w:t>
      </w:r>
      <w:r w:rsidR="00736193" w:rsidRPr="00C64B9C">
        <w:rPr>
          <w:rFonts w:ascii="Times New Roman" w:hAnsi="Times New Roman"/>
          <w:b/>
          <w:bCs/>
          <w:sz w:val="24"/>
          <w:szCs w:val="24"/>
          <w:u w:val="single"/>
          <w:lang w:val="ro-RO"/>
        </w:rPr>
        <w:t>personal contractual</w:t>
      </w:r>
      <w:r w:rsidR="00736193" w:rsidRPr="00C64B9C">
        <w:rPr>
          <w:rFonts w:ascii="Times New Roman" w:hAnsi="Times New Roman"/>
          <w:b/>
          <w:bCs/>
          <w:sz w:val="24"/>
          <w:szCs w:val="24"/>
          <w:lang w:val="ro-RO"/>
        </w:rPr>
        <w:t xml:space="preserve">, din care </w:t>
      </w:r>
      <w:r w:rsidR="00C64B9C" w:rsidRPr="00C64B9C">
        <w:rPr>
          <w:rFonts w:ascii="Times New Roman" w:hAnsi="Times New Roman"/>
          <w:b/>
          <w:bCs/>
          <w:sz w:val="24"/>
          <w:szCs w:val="24"/>
          <w:lang w:val="ro-RO"/>
        </w:rPr>
        <w:t>6</w:t>
      </w:r>
      <w:r w:rsidR="00736193" w:rsidRPr="00C64B9C">
        <w:rPr>
          <w:rFonts w:ascii="Times New Roman" w:hAnsi="Times New Roman"/>
          <w:b/>
          <w:bCs/>
          <w:sz w:val="24"/>
          <w:szCs w:val="24"/>
          <w:lang w:val="ro-RO"/>
        </w:rPr>
        <w:t xml:space="preserve"> de conducere</w:t>
      </w:r>
      <w:r w:rsidR="00262082" w:rsidRPr="00C64B9C">
        <w:rPr>
          <w:rFonts w:ascii="Times New Roman" w:hAnsi="Times New Roman"/>
          <w:b/>
          <w:bCs/>
          <w:sz w:val="24"/>
          <w:szCs w:val="24"/>
          <w:lang w:val="ro-RO"/>
        </w:rPr>
        <w:t>;</w:t>
      </w:r>
      <w:r w:rsidR="0034199C" w:rsidRPr="00C64B9C">
        <w:rPr>
          <w:rFonts w:ascii="Times New Roman" w:hAnsi="Times New Roman"/>
          <w:b/>
          <w:bCs/>
          <w:sz w:val="24"/>
          <w:szCs w:val="24"/>
          <w:lang w:val="ro-RO"/>
        </w:rPr>
        <w:t xml:space="preserve"> </w:t>
      </w:r>
      <w:r w:rsidR="003E1BE9" w:rsidRPr="00C64B9C">
        <w:rPr>
          <w:rFonts w:ascii="Times New Roman" w:hAnsi="Times New Roman"/>
          <w:b/>
          <w:bCs/>
          <w:sz w:val="24"/>
          <w:szCs w:val="24"/>
          <w:lang w:val="ro-RO"/>
        </w:rPr>
        <w:t xml:space="preserve">30 de </w:t>
      </w:r>
      <w:r w:rsidR="00736193" w:rsidRPr="00C64B9C">
        <w:rPr>
          <w:rFonts w:ascii="Times New Roman" w:hAnsi="Times New Roman"/>
          <w:b/>
          <w:bCs/>
          <w:sz w:val="24"/>
          <w:szCs w:val="24"/>
          <w:lang w:val="ro-RO"/>
        </w:rPr>
        <w:t>îngrijitori la domiciliu</w:t>
      </w:r>
      <w:r w:rsidR="00497C99" w:rsidRPr="00C64B9C">
        <w:rPr>
          <w:rFonts w:ascii="Times New Roman" w:hAnsi="Times New Roman"/>
          <w:b/>
          <w:bCs/>
          <w:sz w:val="24"/>
          <w:szCs w:val="24"/>
          <w:lang w:val="ro-RO"/>
        </w:rPr>
        <w:t xml:space="preserve"> persoane vârstnice</w:t>
      </w:r>
      <w:r w:rsidR="00262082" w:rsidRPr="00C64B9C">
        <w:rPr>
          <w:rFonts w:ascii="Times New Roman" w:hAnsi="Times New Roman"/>
          <w:b/>
          <w:bCs/>
          <w:sz w:val="24"/>
          <w:szCs w:val="24"/>
          <w:lang w:val="ro-RO"/>
        </w:rPr>
        <w:t>;</w:t>
      </w:r>
      <w:r w:rsidR="003E1BE9" w:rsidRPr="00C64B9C">
        <w:rPr>
          <w:rFonts w:ascii="Times New Roman" w:hAnsi="Times New Roman"/>
          <w:b/>
          <w:bCs/>
          <w:sz w:val="24"/>
          <w:szCs w:val="24"/>
          <w:lang w:val="ro-RO"/>
        </w:rPr>
        <w:t xml:space="preserve"> 10 îngrijitori la domiciliu</w:t>
      </w:r>
      <w:r w:rsidR="00262082" w:rsidRPr="00C64B9C">
        <w:rPr>
          <w:rFonts w:ascii="Times New Roman" w:hAnsi="Times New Roman"/>
          <w:b/>
          <w:bCs/>
          <w:sz w:val="24"/>
          <w:szCs w:val="24"/>
          <w:lang w:val="ro-RO"/>
        </w:rPr>
        <w:t>;</w:t>
      </w:r>
      <w:r w:rsidR="003E1BE9" w:rsidRPr="00C64B9C">
        <w:rPr>
          <w:rFonts w:ascii="Times New Roman" w:hAnsi="Times New Roman"/>
          <w:b/>
          <w:bCs/>
          <w:sz w:val="24"/>
          <w:szCs w:val="24"/>
          <w:lang w:val="ro-RO"/>
        </w:rPr>
        <w:t xml:space="preserve"> 350 de</w:t>
      </w:r>
      <w:r w:rsidR="00736193" w:rsidRPr="00C64B9C">
        <w:rPr>
          <w:rFonts w:ascii="Times New Roman" w:hAnsi="Times New Roman"/>
          <w:b/>
          <w:bCs/>
          <w:sz w:val="24"/>
          <w:szCs w:val="24"/>
          <w:lang w:val="ro-RO"/>
        </w:rPr>
        <w:t xml:space="preserve"> asistenți personali </w:t>
      </w:r>
      <w:r w:rsidR="003E1BE9" w:rsidRPr="00C64B9C">
        <w:rPr>
          <w:rFonts w:ascii="Times New Roman" w:hAnsi="Times New Roman"/>
          <w:b/>
          <w:bCs/>
          <w:sz w:val="24"/>
          <w:szCs w:val="24"/>
          <w:lang w:val="ro-RO"/>
        </w:rPr>
        <w:t>ai persoanei cu handicap grav</w:t>
      </w:r>
      <w:r w:rsidR="00736193" w:rsidRPr="00C64B9C">
        <w:rPr>
          <w:rFonts w:ascii="Times New Roman" w:hAnsi="Times New Roman"/>
          <w:b/>
          <w:bCs/>
          <w:sz w:val="24"/>
          <w:szCs w:val="24"/>
          <w:lang w:val="ro-RO"/>
        </w:rPr>
        <w:t xml:space="preserve">. </w:t>
      </w:r>
    </w:p>
    <w:p w14:paraId="01E046DE" w14:textId="77777777" w:rsidR="00ED1EDC" w:rsidRPr="00C64B9C" w:rsidRDefault="00ED1EDC" w:rsidP="002A0997">
      <w:pPr>
        <w:tabs>
          <w:tab w:val="left" w:pos="5250"/>
        </w:tabs>
        <w:spacing w:after="0" w:line="240" w:lineRule="auto"/>
        <w:rPr>
          <w:rFonts w:ascii="Times New Roman" w:eastAsia="Times New Roman" w:hAnsi="Times New Roman"/>
          <w:b/>
          <w:sz w:val="24"/>
          <w:szCs w:val="20"/>
          <w:lang w:val="ro-RO"/>
        </w:rPr>
      </w:pPr>
    </w:p>
    <w:p w14:paraId="66F9F645" w14:textId="77777777" w:rsidR="00C275F9" w:rsidRPr="00C64B9C" w:rsidRDefault="00C275F9" w:rsidP="002A0997">
      <w:pPr>
        <w:tabs>
          <w:tab w:val="left" w:pos="5250"/>
        </w:tabs>
        <w:spacing w:after="0" w:line="240" w:lineRule="auto"/>
        <w:rPr>
          <w:rFonts w:ascii="Times New Roman" w:eastAsia="Times New Roman" w:hAnsi="Times New Roman"/>
          <w:b/>
          <w:sz w:val="24"/>
          <w:szCs w:val="20"/>
          <w:lang w:val="ro-RO"/>
        </w:rPr>
      </w:pPr>
    </w:p>
    <w:p w14:paraId="0C11A395" w14:textId="77777777" w:rsidR="00845BC4" w:rsidRPr="00C64B9C" w:rsidRDefault="00845BC4" w:rsidP="002A0997">
      <w:pPr>
        <w:tabs>
          <w:tab w:val="left" w:pos="5250"/>
        </w:tabs>
        <w:spacing w:after="0" w:line="240" w:lineRule="auto"/>
        <w:rPr>
          <w:rFonts w:ascii="Times New Roman" w:eastAsia="Times New Roman" w:hAnsi="Times New Roman"/>
          <w:b/>
          <w:sz w:val="24"/>
          <w:szCs w:val="20"/>
          <w:lang w:val="ro-RO"/>
        </w:rPr>
      </w:pPr>
    </w:p>
    <w:p w14:paraId="5C2FC8BC" w14:textId="6EEABA90" w:rsidR="005B0E7E" w:rsidRPr="00C64B9C" w:rsidRDefault="00D97CBC" w:rsidP="002A0997">
      <w:pPr>
        <w:spacing w:after="0" w:line="240" w:lineRule="auto"/>
        <w:jc w:val="center"/>
        <w:rPr>
          <w:rFonts w:ascii="Times New Roman" w:hAnsi="Times New Roman"/>
          <w:b/>
          <w:bCs/>
          <w:sz w:val="24"/>
          <w:szCs w:val="24"/>
          <w:lang w:val="ro-RO"/>
        </w:rPr>
      </w:pPr>
      <w:r w:rsidRPr="00C64B9C">
        <w:rPr>
          <w:rFonts w:ascii="Times New Roman" w:hAnsi="Times New Roman"/>
          <w:b/>
          <w:bCs/>
          <w:sz w:val="24"/>
          <w:szCs w:val="24"/>
          <w:lang w:val="ro-RO"/>
        </w:rPr>
        <w:t>Director Executiv,</w:t>
      </w:r>
    </w:p>
    <w:p w14:paraId="77751560" w14:textId="7FCD4E85" w:rsidR="00D97CBC" w:rsidRPr="00C64B9C" w:rsidRDefault="00D97CBC" w:rsidP="002A0997">
      <w:pPr>
        <w:spacing w:after="0" w:line="240" w:lineRule="auto"/>
        <w:jc w:val="center"/>
        <w:rPr>
          <w:rFonts w:ascii="Times New Roman" w:eastAsia="Times New Roman" w:hAnsi="Times New Roman"/>
          <w:b/>
          <w:sz w:val="16"/>
          <w:szCs w:val="16"/>
          <w:lang w:val="ro-RO" w:eastAsia="ro-RO"/>
        </w:rPr>
      </w:pPr>
      <w:r w:rsidRPr="00C64B9C">
        <w:rPr>
          <w:rFonts w:ascii="Times New Roman" w:hAnsi="Times New Roman"/>
          <w:b/>
          <w:bCs/>
          <w:sz w:val="24"/>
          <w:szCs w:val="24"/>
          <w:lang w:val="ro-RO"/>
        </w:rPr>
        <w:t>Andreia Moraru</w:t>
      </w:r>
    </w:p>
    <w:p w14:paraId="699976CE" w14:textId="77777777" w:rsidR="00D97CBC" w:rsidRPr="00C64B9C" w:rsidRDefault="00D97CBC" w:rsidP="002A0997">
      <w:pPr>
        <w:spacing w:after="0" w:line="240" w:lineRule="auto"/>
        <w:ind w:left="170"/>
        <w:rPr>
          <w:rFonts w:ascii="Times New Roman" w:eastAsia="Times New Roman" w:hAnsi="Times New Roman"/>
          <w:b/>
          <w:sz w:val="16"/>
          <w:szCs w:val="16"/>
          <w:lang w:val="ro-RO" w:eastAsia="ro-RO"/>
        </w:rPr>
      </w:pPr>
    </w:p>
    <w:p w14:paraId="502A7E1E" w14:textId="77777777" w:rsidR="0034199C" w:rsidRPr="00C64B9C" w:rsidRDefault="0034199C" w:rsidP="002A0997">
      <w:pPr>
        <w:spacing w:after="0" w:line="240" w:lineRule="auto"/>
        <w:ind w:left="170"/>
        <w:rPr>
          <w:rFonts w:ascii="Times New Roman" w:eastAsia="Times New Roman" w:hAnsi="Times New Roman"/>
          <w:b/>
          <w:sz w:val="16"/>
          <w:szCs w:val="16"/>
          <w:lang w:val="ro-RO" w:eastAsia="ro-RO"/>
        </w:rPr>
      </w:pPr>
    </w:p>
    <w:p w14:paraId="54D516BF" w14:textId="77777777" w:rsidR="0034199C" w:rsidRPr="00C64B9C" w:rsidRDefault="0034199C" w:rsidP="002A0997">
      <w:pPr>
        <w:spacing w:after="0" w:line="240" w:lineRule="auto"/>
        <w:ind w:left="170"/>
        <w:rPr>
          <w:rFonts w:ascii="Times New Roman" w:eastAsia="Times New Roman" w:hAnsi="Times New Roman"/>
          <w:b/>
          <w:sz w:val="16"/>
          <w:szCs w:val="16"/>
          <w:lang w:val="ro-RO" w:eastAsia="ro-RO"/>
        </w:rPr>
      </w:pPr>
    </w:p>
    <w:p w14:paraId="796369D3" w14:textId="77777777" w:rsidR="0034199C" w:rsidRPr="00C64B9C" w:rsidRDefault="0034199C" w:rsidP="002A0997">
      <w:pPr>
        <w:spacing w:after="0" w:line="240" w:lineRule="auto"/>
        <w:ind w:left="170"/>
        <w:rPr>
          <w:rFonts w:ascii="Times New Roman" w:eastAsia="Times New Roman" w:hAnsi="Times New Roman"/>
          <w:b/>
          <w:sz w:val="16"/>
          <w:szCs w:val="16"/>
          <w:lang w:val="ro-RO" w:eastAsia="ro-RO"/>
        </w:rPr>
      </w:pPr>
    </w:p>
    <w:p w14:paraId="21391F09" w14:textId="77777777" w:rsidR="0034199C" w:rsidRPr="00C64B9C" w:rsidRDefault="0034199C" w:rsidP="002A0997">
      <w:pPr>
        <w:spacing w:after="0" w:line="240" w:lineRule="auto"/>
        <w:ind w:left="170"/>
        <w:rPr>
          <w:rFonts w:ascii="Times New Roman" w:eastAsia="Times New Roman" w:hAnsi="Times New Roman"/>
          <w:b/>
          <w:sz w:val="16"/>
          <w:szCs w:val="16"/>
          <w:lang w:val="ro-RO" w:eastAsia="ro-RO"/>
        </w:rPr>
      </w:pPr>
    </w:p>
    <w:p w14:paraId="6BB0770D" w14:textId="77777777" w:rsidR="0034199C" w:rsidRPr="00C64B9C" w:rsidRDefault="0034199C" w:rsidP="002A0997">
      <w:pPr>
        <w:spacing w:after="0" w:line="240" w:lineRule="auto"/>
        <w:ind w:left="170"/>
        <w:rPr>
          <w:rFonts w:ascii="Times New Roman" w:eastAsia="Times New Roman" w:hAnsi="Times New Roman"/>
          <w:b/>
          <w:sz w:val="16"/>
          <w:szCs w:val="16"/>
          <w:lang w:val="ro-RO" w:eastAsia="ro-RO"/>
        </w:rPr>
      </w:pPr>
    </w:p>
    <w:p w14:paraId="464E2F86"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5633807B"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4D79B5B9"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3971FAA9"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67EB1B64"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67C879C7"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19654703"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106C05A3"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5B01782B"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620A4021"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6333919B"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76C97F4F"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6B108351"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2760DB46"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3B423639"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4F0FE3C2"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5EF2DA82"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42390FC2"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0315EE46"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11A72F99"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1D58E40D"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67CFD2A8"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3E0F2A8B"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35F1BD7D"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788E96C0"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03BAF47A"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0F1D80F7"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03DAD3B7"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6C1B5786"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54AFF2F5"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4A20F959"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27A36F5A"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710474C1"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4519FE30"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610F2A05"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34A78050"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1FDDBD0E"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60CB6BB2"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5AF02232"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05AC9073"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336B1932"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0EE70736"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034CF409"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76A177D2"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33D03BF1"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2E86088C"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6BA6F7E2"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00DCD5D0"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1DA89DB9"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649E747A"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1F192670"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2AC1A1A6"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31EEEA2A"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7353F8D9"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50440977" w14:textId="77777777" w:rsidR="00845BC4" w:rsidRPr="00C64B9C" w:rsidRDefault="00845BC4" w:rsidP="002A0997">
      <w:pPr>
        <w:spacing w:after="0" w:line="240" w:lineRule="auto"/>
        <w:ind w:left="170"/>
        <w:rPr>
          <w:rFonts w:ascii="Times New Roman" w:eastAsia="Times New Roman" w:hAnsi="Times New Roman"/>
          <w:b/>
          <w:sz w:val="16"/>
          <w:szCs w:val="16"/>
          <w:lang w:val="ro-RO" w:eastAsia="ro-RO"/>
        </w:rPr>
      </w:pPr>
    </w:p>
    <w:p w14:paraId="43AE08F8" w14:textId="77777777" w:rsidR="0034199C" w:rsidRPr="00C64B9C" w:rsidRDefault="0034199C" w:rsidP="002A0997">
      <w:pPr>
        <w:spacing w:after="0" w:line="240" w:lineRule="auto"/>
        <w:ind w:left="170"/>
        <w:rPr>
          <w:rFonts w:ascii="Times New Roman" w:eastAsia="Times New Roman" w:hAnsi="Times New Roman"/>
          <w:b/>
          <w:sz w:val="16"/>
          <w:szCs w:val="16"/>
          <w:lang w:val="ro-RO" w:eastAsia="ro-RO"/>
        </w:rPr>
      </w:pPr>
    </w:p>
    <w:p w14:paraId="7F9C4A07" w14:textId="77777777" w:rsidR="0034199C" w:rsidRPr="00C64B9C" w:rsidRDefault="0034199C" w:rsidP="002A0997">
      <w:pPr>
        <w:spacing w:after="0" w:line="240" w:lineRule="auto"/>
        <w:ind w:left="170"/>
        <w:rPr>
          <w:rFonts w:ascii="Times New Roman" w:eastAsia="Times New Roman" w:hAnsi="Times New Roman"/>
          <w:b/>
          <w:sz w:val="16"/>
          <w:szCs w:val="16"/>
          <w:lang w:val="ro-RO" w:eastAsia="ro-RO"/>
        </w:rPr>
      </w:pPr>
    </w:p>
    <w:p w14:paraId="2B3B04C4" w14:textId="77777777" w:rsidR="005B0E7E" w:rsidRPr="00C64B9C" w:rsidRDefault="009E4F30" w:rsidP="002A0997">
      <w:pPr>
        <w:widowControl w:val="0"/>
        <w:autoSpaceDE w:val="0"/>
        <w:autoSpaceDN w:val="0"/>
        <w:spacing w:after="0" w:line="240" w:lineRule="auto"/>
        <w:jc w:val="center"/>
        <w:rPr>
          <w:rFonts w:ascii="Times New Roman" w:eastAsia="Umbra BT" w:hAnsi="Times New Roman"/>
          <w:b/>
          <w:sz w:val="20"/>
          <w:szCs w:val="20"/>
          <w:lang w:val="ro-RO" w:eastAsia="ro-RO" w:bidi="en-US"/>
        </w:rPr>
      </w:pPr>
      <w:r>
        <w:rPr>
          <w:rFonts w:ascii="Times New Roman" w:eastAsia="Times New Roman" w:hAnsi="Times New Roman"/>
          <w:b/>
          <w:lang w:val="ro-RO" w:eastAsia="ro-RO" w:bidi="en-US"/>
        </w:rPr>
        <w:lastRenderedPageBreak/>
        <w:object w:dxaOrig="1589" w:dyaOrig="2336" w14:anchorId="771280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5pt;margin-top:4.75pt;width:38.4pt;height:57.6pt;z-index:-251658752" wrapcoords="-174 0 -174 21481 21600 21481 21600 0 -174 0">
            <v:imagedata r:id="rId5" o:title=""/>
            <w10:wrap type="tight"/>
          </v:shape>
          <o:OLEObject Type="Embed" ProgID="Word.Picture.8" ShapeID="_x0000_s1026" DrawAspect="Content" ObjectID="_1854164062" r:id="rId6">
            <o:FieldCodes>\* MERGEFORMAT</o:FieldCodes>
          </o:OLEObject>
        </w:object>
      </w:r>
    </w:p>
    <w:p w14:paraId="1232AC25" w14:textId="4462D90B" w:rsidR="005B0E7E" w:rsidRPr="00C64B9C" w:rsidRDefault="005B0E7E" w:rsidP="002A0997">
      <w:pPr>
        <w:widowControl w:val="0"/>
        <w:autoSpaceDE w:val="0"/>
        <w:autoSpaceDN w:val="0"/>
        <w:spacing w:after="0" w:line="240" w:lineRule="auto"/>
        <w:jc w:val="both"/>
        <w:rPr>
          <w:rFonts w:ascii="Times New Roman" w:eastAsia="Times New Roman" w:hAnsi="Times New Roman"/>
          <w:b/>
          <w:sz w:val="24"/>
          <w:szCs w:val="24"/>
          <w:lang w:val="ro-RO" w:eastAsia="ro-RO" w:bidi="en-US"/>
        </w:rPr>
      </w:pPr>
      <w:r w:rsidRPr="00C64B9C">
        <w:rPr>
          <w:rFonts w:ascii="Times New Roman" w:eastAsia="Times New Roman" w:hAnsi="Times New Roman"/>
          <w:b/>
          <w:sz w:val="24"/>
          <w:szCs w:val="24"/>
          <w:lang w:val="ro-RO" w:eastAsia="ro-RO" w:bidi="en-US"/>
        </w:rPr>
        <w:t xml:space="preserve">R O M Â N I A </w:t>
      </w:r>
      <w:r w:rsidRPr="00C64B9C">
        <w:rPr>
          <w:rFonts w:ascii="Times New Roman" w:eastAsia="Times New Roman" w:hAnsi="Times New Roman"/>
          <w:b/>
          <w:sz w:val="24"/>
          <w:szCs w:val="24"/>
          <w:lang w:val="ro-RO" w:eastAsia="ro-RO" w:bidi="en-US"/>
        </w:rPr>
        <w:tab/>
      </w:r>
      <w:r w:rsidRPr="00C64B9C">
        <w:rPr>
          <w:rFonts w:ascii="Times New Roman" w:eastAsia="Times New Roman" w:hAnsi="Times New Roman"/>
          <w:b/>
          <w:sz w:val="24"/>
          <w:szCs w:val="24"/>
          <w:lang w:val="ro-RO" w:eastAsia="ro-RO" w:bidi="en-US"/>
        </w:rPr>
        <w:tab/>
      </w:r>
      <w:r w:rsidRPr="00C64B9C">
        <w:rPr>
          <w:rFonts w:ascii="Times New Roman" w:eastAsia="Times New Roman" w:hAnsi="Times New Roman"/>
          <w:b/>
          <w:sz w:val="24"/>
          <w:szCs w:val="24"/>
          <w:lang w:val="ro-RO" w:eastAsia="ro-RO" w:bidi="en-US"/>
        </w:rPr>
        <w:tab/>
      </w:r>
      <w:r w:rsidRPr="00C64B9C">
        <w:rPr>
          <w:rFonts w:ascii="Times New Roman" w:eastAsia="Times New Roman" w:hAnsi="Times New Roman"/>
          <w:b/>
          <w:sz w:val="24"/>
          <w:szCs w:val="24"/>
          <w:lang w:val="ro-RO" w:eastAsia="ro-RO" w:bidi="en-US"/>
        </w:rPr>
        <w:tab/>
      </w:r>
      <w:r w:rsidRPr="00C64B9C">
        <w:rPr>
          <w:rFonts w:ascii="Times New Roman" w:eastAsia="Times New Roman" w:hAnsi="Times New Roman"/>
          <w:b/>
          <w:sz w:val="24"/>
          <w:szCs w:val="24"/>
          <w:lang w:val="ro-RO" w:eastAsia="ro-RO" w:bidi="en-US"/>
        </w:rPr>
        <w:tab/>
      </w:r>
      <w:r w:rsidRPr="00C64B9C">
        <w:rPr>
          <w:rFonts w:ascii="Times New Roman" w:eastAsia="Times New Roman" w:hAnsi="Times New Roman"/>
          <w:b/>
          <w:sz w:val="24"/>
          <w:szCs w:val="24"/>
          <w:lang w:val="ro-RO" w:eastAsia="ro-RO" w:bidi="en-US"/>
        </w:rPr>
        <w:tab/>
      </w:r>
      <w:r w:rsidRPr="00C64B9C">
        <w:rPr>
          <w:rFonts w:ascii="Times New Roman" w:eastAsia="Times New Roman" w:hAnsi="Times New Roman"/>
          <w:b/>
          <w:sz w:val="24"/>
          <w:szCs w:val="24"/>
          <w:lang w:val="ro-RO" w:eastAsia="ro-RO" w:bidi="en-US"/>
        </w:rPr>
        <w:tab/>
      </w:r>
    </w:p>
    <w:p w14:paraId="3D02D238" w14:textId="77777777" w:rsidR="005B0E7E" w:rsidRPr="00C64B9C" w:rsidRDefault="005B0E7E" w:rsidP="002A0997">
      <w:pPr>
        <w:widowControl w:val="0"/>
        <w:autoSpaceDE w:val="0"/>
        <w:autoSpaceDN w:val="0"/>
        <w:spacing w:after="0" w:line="240" w:lineRule="auto"/>
        <w:jc w:val="both"/>
        <w:rPr>
          <w:rFonts w:ascii="Times New Roman" w:eastAsia="Times New Roman" w:hAnsi="Times New Roman"/>
          <w:b/>
          <w:sz w:val="24"/>
          <w:szCs w:val="24"/>
          <w:lang w:val="ro-RO" w:eastAsia="ro-RO" w:bidi="en-US"/>
        </w:rPr>
      </w:pPr>
      <w:r w:rsidRPr="00C64B9C">
        <w:rPr>
          <w:rFonts w:ascii="Times New Roman" w:eastAsia="Times New Roman" w:hAnsi="Times New Roman"/>
          <w:b/>
          <w:sz w:val="24"/>
          <w:szCs w:val="24"/>
          <w:lang w:val="ro-RO" w:eastAsia="ro-RO" w:bidi="en-US"/>
        </w:rPr>
        <w:t>JUDEŢUL MUREŞ</w:t>
      </w:r>
    </w:p>
    <w:p w14:paraId="304792D3" w14:textId="77777777" w:rsidR="005B0E7E" w:rsidRPr="00C64B9C" w:rsidRDefault="005B0E7E" w:rsidP="002A0997">
      <w:pPr>
        <w:widowControl w:val="0"/>
        <w:autoSpaceDE w:val="0"/>
        <w:autoSpaceDN w:val="0"/>
        <w:spacing w:after="0" w:line="240" w:lineRule="auto"/>
        <w:jc w:val="both"/>
        <w:rPr>
          <w:rFonts w:ascii="Times New Roman" w:eastAsia="Times New Roman" w:hAnsi="Times New Roman"/>
          <w:b/>
          <w:sz w:val="24"/>
          <w:szCs w:val="24"/>
          <w:lang w:val="ro-RO" w:eastAsia="ro-RO" w:bidi="en-US"/>
        </w:rPr>
      </w:pPr>
      <w:r w:rsidRPr="00C64B9C">
        <w:rPr>
          <w:rFonts w:ascii="Times New Roman" w:eastAsia="Times New Roman" w:hAnsi="Times New Roman"/>
          <w:b/>
          <w:sz w:val="24"/>
          <w:szCs w:val="24"/>
          <w:lang w:val="ro-RO" w:eastAsia="ro-RO" w:bidi="en-US"/>
        </w:rPr>
        <w:t>CONSILIUL LOCAL AL MUNICIPIULUI TÂRGU MUREŞ</w:t>
      </w:r>
    </w:p>
    <w:p w14:paraId="44D87262" w14:textId="77777777" w:rsidR="005B0E7E" w:rsidRPr="00C64B9C" w:rsidRDefault="005B0E7E" w:rsidP="002A0997">
      <w:pPr>
        <w:widowControl w:val="0"/>
        <w:autoSpaceDE w:val="0"/>
        <w:autoSpaceDN w:val="0"/>
        <w:spacing w:after="0" w:line="240" w:lineRule="auto"/>
        <w:ind w:right="471"/>
        <w:outlineLvl w:val="0"/>
        <w:rPr>
          <w:rFonts w:ascii="Times New Roman" w:eastAsia="Times New Roman" w:hAnsi="Times New Roman"/>
          <w:b/>
          <w:bCs/>
          <w:w w:val="95"/>
          <w:sz w:val="24"/>
          <w:szCs w:val="24"/>
          <w:shd w:val="clear" w:color="auto" w:fill="FFFF00"/>
          <w:lang w:val="ro-RO" w:bidi="en-US"/>
        </w:rPr>
      </w:pPr>
    </w:p>
    <w:p w14:paraId="7109194F" w14:textId="47D095E4" w:rsidR="005B0E7E" w:rsidRPr="00C64B9C" w:rsidRDefault="004E113F" w:rsidP="002A0997">
      <w:pPr>
        <w:widowControl w:val="0"/>
        <w:autoSpaceDE w:val="0"/>
        <w:autoSpaceDN w:val="0"/>
        <w:spacing w:after="0" w:line="240" w:lineRule="auto"/>
        <w:jc w:val="right"/>
        <w:rPr>
          <w:rFonts w:ascii="Times New Roman" w:eastAsia="Times New Roman" w:hAnsi="Times New Roman"/>
          <w:b/>
          <w:sz w:val="24"/>
          <w:szCs w:val="24"/>
          <w:lang w:val="ro-RO" w:bidi="en-US"/>
        </w:rPr>
      </w:pPr>
      <w:r w:rsidRPr="00C64B9C">
        <w:rPr>
          <w:rFonts w:ascii="Times New Roman" w:eastAsia="Times New Roman" w:hAnsi="Times New Roman"/>
          <w:b/>
          <w:sz w:val="24"/>
          <w:szCs w:val="24"/>
          <w:lang w:val="ro-RO" w:bidi="en-US"/>
        </w:rPr>
        <w:t xml:space="preserve">  </w:t>
      </w:r>
      <w:r w:rsidR="005B0E7E" w:rsidRPr="00C64B9C">
        <w:rPr>
          <w:rFonts w:ascii="Times New Roman" w:eastAsia="Times New Roman" w:hAnsi="Times New Roman"/>
          <w:b/>
          <w:sz w:val="24"/>
          <w:szCs w:val="24"/>
          <w:lang w:val="ro-RO" w:bidi="en-US"/>
        </w:rPr>
        <w:t xml:space="preserve">(nu produce efecte juridice) * </w:t>
      </w:r>
    </w:p>
    <w:p w14:paraId="40E370FC" w14:textId="10BD8093" w:rsidR="008A6CBA" w:rsidRPr="00C64B9C" w:rsidRDefault="00F87E2E" w:rsidP="00F87E2E">
      <w:pPr>
        <w:spacing w:after="0" w:line="240" w:lineRule="auto"/>
        <w:rPr>
          <w:rFonts w:ascii="Times New Roman" w:eastAsia="Times New Roman" w:hAnsi="Times New Roman"/>
          <w:b/>
          <w:sz w:val="24"/>
          <w:szCs w:val="24"/>
          <w:lang w:val="ro-RO"/>
        </w:rPr>
      </w:pPr>
      <w:r w:rsidRPr="00C64B9C">
        <w:rPr>
          <w:rFonts w:ascii="Times New Roman" w:eastAsia="Times New Roman" w:hAnsi="Times New Roman"/>
          <w:b/>
          <w:sz w:val="24"/>
          <w:szCs w:val="24"/>
          <w:lang w:val="ro-RO" w:eastAsia="ro-RO" w:bidi="en-US"/>
        </w:rPr>
        <w:tab/>
        <w:t xml:space="preserve">                                                                                                                      </w:t>
      </w:r>
      <w:r w:rsidR="00C0608A" w:rsidRPr="00C64B9C">
        <w:rPr>
          <w:rFonts w:ascii="Times New Roman" w:eastAsia="Times New Roman" w:hAnsi="Times New Roman"/>
          <w:b/>
          <w:sz w:val="24"/>
          <w:szCs w:val="24"/>
          <w:lang w:val="ro-RO"/>
        </w:rPr>
        <w:t>Inițiator</w:t>
      </w:r>
      <w:r w:rsidRPr="00C64B9C">
        <w:rPr>
          <w:rFonts w:ascii="Times New Roman" w:eastAsia="Times New Roman" w:hAnsi="Times New Roman"/>
          <w:b/>
          <w:sz w:val="24"/>
          <w:szCs w:val="24"/>
          <w:lang w:val="ro-RO"/>
        </w:rPr>
        <w:t>,</w:t>
      </w:r>
      <w:r w:rsidR="005B0E7E" w:rsidRPr="00C64B9C">
        <w:rPr>
          <w:rFonts w:ascii="Times New Roman" w:eastAsia="Times New Roman" w:hAnsi="Times New Roman"/>
          <w:b/>
          <w:sz w:val="24"/>
          <w:szCs w:val="24"/>
          <w:lang w:val="ro-RO" w:eastAsia="ro-RO" w:bidi="en-US"/>
        </w:rPr>
        <w:t xml:space="preserve">                                                                                                                                                              </w:t>
      </w:r>
    </w:p>
    <w:p w14:paraId="72475F18" w14:textId="3748D586" w:rsidR="00F87E2E" w:rsidRPr="00C64B9C" w:rsidRDefault="00F87E2E" w:rsidP="00F87E2E">
      <w:pPr>
        <w:spacing w:after="0" w:line="240" w:lineRule="auto"/>
        <w:jc w:val="center"/>
        <w:rPr>
          <w:rFonts w:ascii="Times New Roman" w:eastAsia="Times New Roman" w:hAnsi="Times New Roman"/>
          <w:b/>
          <w:sz w:val="24"/>
          <w:szCs w:val="24"/>
          <w:lang w:val="ro-RO" w:eastAsia="ro-RO"/>
        </w:rPr>
      </w:pPr>
      <w:r w:rsidRPr="00C64B9C">
        <w:rPr>
          <w:rFonts w:ascii="Times New Roman" w:eastAsia="Times New Roman" w:hAnsi="Times New Roman"/>
          <w:b/>
          <w:sz w:val="24"/>
          <w:szCs w:val="24"/>
          <w:lang w:val="ro-RO" w:eastAsia="ro-RO"/>
        </w:rPr>
        <w:t xml:space="preserve">                                                                                                                  PRIMAR</w:t>
      </w:r>
    </w:p>
    <w:p w14:paraId="73F88A63" w14:textId="7968BD8C" w:rsidR="00F87E2E" w:rsidRPr="00C64B9C" w:rsidRDefault="00C46080" w:rsidP="00433911">
      <w:pPr>
        <w:spacing w:after="0" w:line="240" w:lineRule="auto"/>
        <w:rPr>
          <w:rFonts w:ascii="Times New Roman" w:eastAsia="Times New Roman" w:hAnsi="Times New Roman"/>
          <w:b/>
          <w:sz w:val="24"/>
          <w:szCs w:val="24"/>
          <w:lang w:val="ro-RO"/>
        </w:rPr>
      </w:pPr>
      <w:r w:rsidRPr="00C64B9C">
        <w:rPr>
          <w:rFonts w:ascii="Times New Roman" w:eastAsia="Times New Roman" w:hAnsi="Times New Roman"/>
          <w:b/>
          <w:sz w:val="24"/>
          <w:szCs w:val="24"/>
          <w:lang w:val="ro-RO"/>
        </w:rPr>
        <w:tab/>
      </w:r>
      <w:r w:rsidRPr="00C64B9C">
        <w:rPr>
          <w:rFonts w:ascii="Times New Roman" w:eastAsia="Times New Roman" w:hAnsi="Times New Roman"/>
          <w:b/>
          <w:sz w:val="24"/>
          <w:szCs w:val="24"/>
          <w:lang w:val="ro-RO"/>
        </w:rPr>
        <w:tab/>
      </w:r>
      <w:r w:rsidRPr="00C64B9C">
        <w:rPr>
          <w:rFonts w:ascii="Times New Roman" w:eastAsia="Times New Roman" w:hAnsi="Times New Roman"/>
          <w:b/>
          <w:sz w:val="24"/>
          <w:szCs w:val="24"/>
          <w:lang w:val="ro-RO"/>
        </w:rPr>
        <w:tab/>
      </w:r>
      <w:r w:rsidRPr="00C64B9C">
        <w:rPr>
          <w:rFonts w:ascii="Times New Roman" w:eastAsia="Times New Roman" w:hAnsi="Times New Roman"/>
          <w:b/>
          <w:sz w:val="24"/>
          <w:szCs w:val="24"/>
          <w:lang w:val="ro-RO"/>
        </w:rPr>
        <w:tab/>
      </w:r>
      <w:r w:rsidRPr="00C64B9C">
        <w:rPr>
          <w:rFonts w:ascii="Times New Roman" w:eastAsia="Times New Roman" w:hAnsi="Times New Roman"/>
          <w:b/>
          <w:sz w:val="24"/>
          <w:szCs w:val="24"/>
          <w:lang w:val="ro-RO"/>
        </w:rPr>
        <w:tab/>
      </w:r>
      <w:r w:rsidRPr="00C64B9C">
        <w:rPr>
          <w:rFonts w:ascii="Times New Roman" w:eastAsia="Times New Roman" w:hAnsi="Times New Roman"/>
          <w:b/>
          <w:sz w:val="24"/>
          <w:szCs w:val="24"/>
          <w:lang w:val="ro-RO"/>
        </w:rPr>
        <w:tab/>
      </w:r>
      <w:r w:rsidRPr="00C64B9C">
        <w:rPr>
          <w:rFonts w:ascii="Times New Roman" w:eastAsia="Times New Roman" w:hAnsi="Times New Roman"/>
          <w:b/>
          <w:sz w:val="24"/>
          <w:szCs w:val="24"/>
          <w:lang w:val="ro-RO"/>
        </w:rPr>
        <w:tab/>
      </w:r>
      <w:r w:rsidRPr="00C64B9C">
        <w:rPr>
          <w:rFonts w:ascii="Times New Roman" w:eastAsia="Times New Roman" w:hAnsi="Times New Roman"/>
          <w:b/>
          <w:sz w:val="24"/>
          <w:szCs w:val="24"/>
          <w:lang w:val="ro-RO"/>
        </w:rPr>
        <w:tab/>
      </w:r>
      <w:r w:rsidRPr="00C64B9C">
        <w:rPr>
          <w:rFonts w:ascii="Times New Roman" w:eastAsia="Times New Roman" w:hAnsi="Times New Roman"/>
          <w:b/>
          <w:sz w:val="24"/>
          <w:szCs w:val="24"/>
          <w:lang w:val="ro-RO"/>
        </w:rPr>
        <w:tab/>
      </w:r>
      <w:r w:rsidRPr="00C64B9C">
        <w:rPr>
          <w:rFonts w:ascii="Times New Roman" w:eastAsia="Times New Roman" w:hAnsi="Times New Roman"/>
          <w:b/>
          <w:sz w:val="24"/>
          <w:szCs w:val="24"/>
          <w:lang w:val="ro-RO"/>
        </w:rPr>
        <w:tab/>
        <w:t xml:space="preserve">          Soós Zoltán</w:t>
      </w:r>
      <w:r w:rsidRPr="00C64B9C">
        <w:rPr>
          <w:rFonts w:ascii="Times New Roman" w:eastAsia="Times New Roman" w:hAnsi="Times New Roman"/>
          <w:b/>
          <w:sz w:val="24"/>
          <w:szCs w:val="24"/>
          <w:lang w:val="ro-RO"/>
        </w:rPr>
        <w:tab/>
      </w:r>
    </w:p>
    <w:p w14:paraId="668D24E4" w14:textId="77777777" w:rsidR="00F87E2E" w:rsidRPr="00C64B9C" w:rsidRDefault="00F87E2E" w:rsidP="00F87E2E">
      <w:pPr>
        <w:spacing w:after="0" w:line="240" w:lineRule="auto"/>
        <w:jc w:val="center"/>
        <w:rPr>
          <w:rFonts w:ascii="Times New Roman" w:hAnsi="Times New Roman"/>
          <w:b/>
          <w:sz w:val="24"/>
          <w:szCs w:val="24"/>
          <w:lang w:val="ro-RO"/>
        </w:rPr>
      </w:pPr>
    </w:p>
    <w:p w14:paraId="3619D98E" w14:textId="77777777" w:rsidR="005B0E7E" w:rsidRPr="00C64B9C" w:rsidRDefault="005B0E7E" w:rsidP="002A0997">
      <w:pPr>
        <w:widowControl w:val="0"/>
        <w:autoSpaceDE w:val="0"/>
        <w:autoSpaceDN w:val="0"/>
        <w:spacing w:after="0" w:line="240" w:lineRule="auto"/>
        <w:jc w:val="center"/>
        <w:rPr>
          <w:rFonts w:ascii="Times New Roman" w:eastAsia="Times New Roman" w:hAnsi="Times New Roman"/>
          <w:b/>
          <w:sz w:val="24"/>
          <w:szCs w:val="24"/>
          <w:lang w:val="ro-RO" w:bidi="en-US"/>
        </w:rPr>
      </w:pPr>
      <w:r w:rsidRPr="00C64B9C">
        <w:rPr>
          <w:rFonts w:ascii="Times New Roman" w:eastAsia="Times New Roman" w:hAnsi="Times New Roman"/>
          <w:b/>
          <w:sz w:val="24"/>
          <w:szCs w:val="24"/>
          <w:lang w:val="ro-RO" w:bidi="en-US"/>
        </w:rPr>
        <w:t>H O T Ă R Â R E A     nr. ______</w:t>
      </w:r>
    </w:p>
    <w:p w14:paraId="18BBDE60" w14:textId="6FD60A44" w:rsidR="005B0E7E" w:rsidRPr="00C64B9C" w:rsidRDefault="005B0E7E" w:rsidP="002A0997">
      <w:pPr>
        <w:widowControl w:val="0"/>
        <w:autoSpaceDE w:val="0"/>
        <w:autoSpaceDN w:val="0"/>
        <w:spacing w:after="0" w:line="240" w:lineRule="auto"/>
        <w:jc w:val="center"/>
        <w:rPr>
          <w:rFonts w:ascii="Times New Roman" w:eastAsia="Times New Roman" w:hAnsi="Times New Roman"/>
          <w:b/>
          <w:sz w:val="24"/>
          <w:szCs w:val="24"/>
          <w:lang w:val="ro-RO" w:bidi="en-US"/>
        </w:rPr>
      </w:pPr>
      <w:r w:rsidRPr="00C64B9C">
        <w:rPr>
          <w:rFonts w:ascii="Times New Roman" w:eastAsia="Times New Roman" w:hAnsi="Times New Roman"/>
          <w:b/>
          <w:sz w:val="24"/>
          <w:szCs w:val="24"/>
          <w:lang w:val="ro-RO" w:bidi="en-US"/>
        </w:rPr>
        <w:t>din _____________________ 20</w:t>
      </w:r>
      <w:r w:rsidR="00F46745" w:rsidRPr="00C64B9C">
        <w:rPr>
          <w:rFonts w:ascii="Times New Roman" w:eastAsia="Times New Roman" w:hAnsi="Times New Roman"/>
          <w:b/>
          <w:sz w:val="24"/>
          <w:szCs w:val="24"/>
          <w:lang w:val="ro-RO" w:bidi="en-US"/>
        </w:rPr>
        <w:t>2</w:t>
      </w:r>
      <w:r w:rsidR="00433911" w:rsidRPr="00C64B9C">
        <w:rPr>
          <w:rFonts w:ascii="Times New Roman" w:eastAsia="Times New Roman" w:hAnsi="Times New Roman"/>
          <w:b/>
          <w:sz w:val="24"/>
          <w:szCs w:val="24"/>
          <w:lang w:val="ro-RO" w:bidi="en-US"/>
        </w:rPr>
        <w:t>6</w:t>
      </w:r>
    </w:p>
    <w:p w14:paraId="7A4ECEC8" w14:textId="77777777" w:rsidR="005B0E7E" w:rsidRPr="00C64B9C" w:rsidRDefault="005B0E7E" w:rsidP="002A0997">
      <w:pPr>
        <w:widowControl w:val="0"/>
        <w:autoSpaceDE w:val="0"/>
        <w:autoSpaceDN w:val="0"/>
        <w:spacing w:after="0" w:line="240" w:lineRule="auto"/>
        <w:jc w:val="center"/>
        <w:rPr>
          <w:rFonts w:ascii="Times New Roman" w:eastAsia="Times New Roman" w:hAnsi="Times New Roman"/>
          <w:b/>
          <w:sz w:val="24"/>
          <w:szCs w:val="24"/>
          <w:lang w:val="ro-RO" w:bidi="en-US"/>
        </w:rPr>
      </w:pPr>
    </w:p>
    <w:p w14:paraId="3989221B" w14:textId="3276CF4E" w:rsidR="003846D6" w:rsidRPr="00C64B9C" w:rsidRDefault="003846D6" w:rsidP="002A0997">
      <w:pPr>
        <w:spacing w:after="0" w:line="240" w:lineRule="auto"/>
        <w:jc w:val="center"/>
        <w:rPr>
          <w:rFonts w:ascii="Times New Roman" w:eastAsia="Times New Roman" w:hAnsi="Times New Roman"/>
          <w:b/>
          <w:sz w:val="24"/>
          <w:szCs w:val="24"/>
          <w:lang w:val="ro-RO"/>
        </w:rPr>
      </w:pPr>
      <w:r w:rsidRPr="00C64B9C">
        <w:rPr>
          <w:rFonts w:ascii="Times New Roman" w:eastAsia="Times New Roman" w:hAnsi="Times New Roman"/>
          <w:b/>
          <w:sz w:val="24"/>
          <w:szCs w:val="24"/>
          <w:lang w:val="ro-RO"/>
        </w:rPr>
        <w:t xml:space="preserve">privind reorganizarea și </w:t>
      </w:r>
      <w:r w:rsidR="00471C17" w:rsidRPr="00C64B9C">
        <w:rPr>
          <w:rFonts w:ascii="Times New Roman" w:eastAsia="Times New Roman" w:hAnsi="Times New Roman"/>
          <w:b/>
          <w:sz w:val="24"/>
          <w:szCs w:val="24"/>
          <w:lang w:val="ro-RO"/>
        </w:rPr>
        <w:t>aprobarea</w:t>
      </w:r>
      <w:r w:rsidRPr="00C64B9C">
        <w:rPr>
          <w:rFonts w:ascii="Times New Roman" w:eastAsia="Times New Roman" w:hAnsi="Times New Roman"/>
          <w:b/>
          <w:sz w:val="24"/>
          <w:szCs w:val="24"/>
          <w:lang w:val="ro-RO"/>
        </w:rPr>
        <w:t xml:space="preserve"> Organigramei, Statului de funcții și a Regulamentului de Organizare și Funcționare ale Direcției de Asistență Socială Târgu Mureș</w:t>
      </w:r>
    </w:p>
    <w:p w14:paraId="3F84A2A4" w14:textId="77777777" w:rsidR="005B0E7E" w:rsidRPr="00C64B9C" w:rsidRDefault="005B0E7E" w:rsidP="002A0997">
      <w:pPr>
        <w:widowControl w:val="0"/>
        <w:autoSpaceDE w:val="0"/>
        <w:autoSpaceDN w:val="0"/>
        <w:spacing w:after="0" w:line="240" w:lineRule="auto"/>
        <w:rPr>
          <w:rFonts w:ascii="Times New Roman" w:eastAsia="Times New Roman" w:hAnsi="Times New Roman"/>
          <w:b/>
          <w:sz w:val="24"/>
          <w:szCs w:val="24"/>
          <w:lang w:val="ro-RO" w:bidi="en-US"/>
        </w:rPr>
      </w:pPr>
    </w:p>
    <w:p w14:paraId="5E604B3D" w14:textId="4C88095C" w:rsidR="005B0E7E" w:rsidRPr="00C64B9C" w:rsidRDefault="005B0E7E" w:rsidP="002A0997">
      <w:pPr>
        <w:widowControl w:val="0"/>
        <w:autoSpaceDE w:val="0"/>
        <w:autoSpaceDN w:val="0"/>
        <w:spacing w:after="0" w:line="240" w:lineRule="auto"/>
        <w:ind w:right="551"/>
        <w:jc w:val="both"/>
        <w:rPr>
          <w:rFonts w:ascii="Times New Roman" w:eastAsia="Times New Roman" w:hAnsi="Times New Roman"/>
          <w:b/>
          <w:i/>
          <w:sz w:val="24"/>
          <w:szCs w:val="24"/>
          <w:lang w:val="ro-RO" w:bidi="en-US"/>
        </w:rPr>
      </w:pPr>
      <w:r w:rsidRPr="00C64B9C">
        <w:rPr>
          <w:rFonts w:ascii="Times New Roman" w:eastAsia="Times New Roman" w:hAnsi="Times New Roman"/>
          <w:b/>
          <w:i/>
          <w:sz w:val="24"/>
          <w:szCs w:val="24"/>
          <w:lang w:val="ro-RO" w:bidi="en-US"/>
        </w:rPr>
        <w:t xml:space="preserve">            Consiliul Local al Municipiului Târgu </w:t>
      </w:r>
      <w:r w:rsidR="00135BD3" w:rsidRPr="00C64B9C">
        <w:rPr>
          <w:rFonts w:ascii="Times New Roman" w:eastAsia="Times New Roman" w:hAnsi="Times New Roman"/>
          <w:b/>
          <w:i/>
          <w:sz w:val="24"/>
          <w:szCs w:val="24"/>
          <w:lang w:val="ro-RO" w:bidi="en-US"/>
        </w:rPr>
        <w:t>Mureș</w:t>
      </w:r>
      <w:r w:rsidRPr="00C64B9C">
        <w:rPr>
          <w:rFonts w:ascii="Times New Roman" w:eastAsia="Times New Roman" w:hAnsi="Times New Roman"/>
          <w:b/>
          <w:i/>
          <w:sz w:val="24"/>
          <w:szCs w:val="24"/>
          <w:lang w:val="ro-RO" w:bidi="en-US"/>
        </w:rPr>
        <w:t>, întrunit în ședință ordinară</w:t>
      </w:r>
    </w:p>
    <w:p w14:paraId="5C02B74F" w14:textId="3E309B45" w:rsidR="005B0E7E" w:rsidRPr="00C64B9C" w:rsidRDefault="005B0E7E" w:rsidP="002A0997">
      <w:pPr>
        <w:widowControl w:val="0"/>
        <w:autoSpaceDE w:val="0"/>
        <w:autoSpaceDN w:val="0"/>
        <w:spacing w:after="0" w:line="240" w:lineRule="auto"/>
        <w:rPr>
          <w:rFonts w:ascii="Times New Roman" w:eastAsia="Times New Roman" w:hAnsi="Times New Roman"/>
          <w:b/>
          <w:sz w:val="24"/>
          <w:szCs w:val="24"/>
          <w:lang w:val="ro-RO" w:bidi="en-US"/>
        </w:rPr>
      </w:pPr>
      <w:r w:rsidRPr="00C64B9C">
        <w:rPr>
          <w:rFonts w:ascii="Times New Roman" w:eastAsia="Times New Roman" w:hAnsi="Times New Roman"/>
          <w:b/>
          <w:i/>
          <w:sz w:val="24"/>
          <w:szCs w:val="24"/>
          <w:lang w:val="ro-RO" w:bidi="en-US"/>
        </w:rPr>
        <w:t xml:space="preserve">   </w:t>
      </w:r>
      <w:r w:rsidR="007723D3" w:rsidRPr="00C64B9C">
        <w:rPr>
          <w:rFonts w:ascii="Times New Roman" w:eastAsia="Times New Roman" w:hAnsi="Times New Roman"/>
          <w:b/>
          <w:i/>
          <w:sz w:val="24"/>
          <w:szCs w:val="24"/>
          <w:lang w:val="ro-RO" w:bidi="en-US"/>
        </w:rPr>
        <w:tab/>
      </w:r>
      <w:r w:rsidRPr="00C64B9C">
        <w:rPr>
          <w:rFonts w:ascii="Times New Roman" w:eastAsia="Times New Roman" w:hAnsi="Times New Roman"/>
          <w:b/>
          <w:sz w:val="24"/>
          <w:szCs w:val="24"/>
          <w:lang w:val="ro-RO" w:bidi="en-US"/>
        </w:rPr>
        <w:t>Având în</w:t>
      </w:r>
      <w:r w:rsidRPr="00C64B9C">
        <w:rPr>
          <w:rFonts w:ascii="Times New Roman" w:eastAsia="Times New Roman" w:hAnsi="Times New Roman"/>
          <w:b/>
          <w:spacing w:val="61"/>
          <w:sz w:val="24"/>
          <w:szCs w:val="24"/>
          <w:lang w:val="ro-RO" w:bidi="en-US"/>
        </w:rPr>
        <w:t xml:space="preserve"> </w:t>
      </w:r>
      <w:r w:rsidRPr="00C64B9C">
        <w:rPr>
          <w:rFonts w:ascii="Times New Roman" w:eastAsia="Times New Roman" w:hAnsi="Times New Roman"/>
          <w:b/>
          <w:sz w:val="24"/>
          <w:szCs w:val="24"/>
          <w:lang w:val="ro-RO" w:bidi="en-US"/>
        </w:rPr>
        <w:t>vedere:</w:t>
      </w:r>
    </w:p>
    <w:p w14:paraId="6F3F3307" w14:textId="37C19061" w:rsidR="005B0E7E" w:rsidRPr="00C64B9C" w:rsidRDefault="005B0E7E" w:rsidP="002A0997">
      <w:pPr>
        <w:widowControl w:val="0"/>
        <w:numPr>
          <w:ilvl w:val="0"/>
          <w:numId w:val="1"/>
        </w:numPr>
        <w:autoSpaceDE w:val="0"/>
        <w:autoSpaceDN w:val="0"/>
        <w:adjustRightInd w:val="0"/>
        <w:spacing w:after="0" w:line="240" w:lineRule="auto"/>
        <w:ind w:left="0" w:firstLine="851"/>
        <w:jc w:val="both"/>
        <w:rPr>
          <w:rFonts w:ascii="Times New Roman" w:hAnsi="Times New Roman"/>
          <w:sz w:val="24"/>
          <w:szCs w:val="24"/>
          <w:lang w:val="ro-RO"/>
        </w:rPr>
      </w:pPr>
      <w:r w:rsidRPr="00C64B9C">
        <w:rPr>
          <w:rFonts w:ascii="Times New Roman" w:eastAsia="Times New Roman" w:hAnsi="Times New Roman"/>
          <w:sz w:val="24"/>
          <w:szCs w:val="24"/>
          <w:lang w:val="ro-RO" w:bidi="en-US"/>
        </w:rPr>
        <w:t xml:space="preserve">Referatul de aprobare nr. </w:t>
      </w:r>
      <w:r w:rsidR="001E0085" w:rsidRPr="00C64B9C">
        <w:rPr>
          <w:rFonts w:ascii="Times New Roman" w:eastAsia="Times New Roman" w:hAnsi="Times New Roman"/>
          <w:sz w:val="24"/>
          <w:szCs w:val="24"/>
          <w:lang w:val="ro-RO" w:bidi="en-US"/>
        </w:rPr>
        <w:t xml:space="preserve"> </w:t>
      </w:r>
      <w:r w:rsidR="007433A3" w:rsidRPr="00C64B9C">
        <w:rPr>
          <w:rFonts w:ascii="Times New Roman" w:eastAsia="Times New Roman" w:hAnsi="Times New Roman"/>
          <w:sz w:val="24"/>
          <w:szCs w:val="24"/>
          <w:lang w:val="ro-RO" w:bidi="en-US"/>
        </w:rPr>
        <w:t>..........................................</w:t>
      </w:r>
      <w:r w:rsidR="009A3074" w:rsidRPr="00C64B9C">
        <w:rPr>
          <w:rFonts w:ascii="Times New Roman" w:eastAsia="Times New Roman" w:hAnsi="Times New Roman"/>
          <w:sz w:val="24"/>
          <w:szCs w:val="24"/>
          <w:lang w:val="ro-RO" w:bidi="en-US"/>
        </w:rPr>
        <w:t xml:space="preserve"> </w:t>
      </w:r>
      <w:r w:rsidR="004C7576" w:rsidRPr="00C64B9C">
        <w:rPr>
          <w:rFonts w:ascii="Times New Roman" w:eastAsia="Times New Roman" w:hAnsi="Times New Roman"/>
          <w:sz w:val="24"/>
          <w:szCs w:val="24"/>
          <w:lang w:val="ro-RO" w:bidi="en-US"/>
        </w:rPr>
        <w:t>inițiat</w:t>
      </w:r>
      <w:r w:rsidRPr="00C64B9C">
        <w:rPr>
          <w:rFonts w:ascii="Times New Roman" w:eastAsia="Times New Roman" w:hAnsi="Times New Roman"/>
          <w:sz w:val="24"/>
          <w:szCs w:val="24"/>
          <w:lang w:val="ro-RO" w:bidi="en-US"/>
        </w:rPr>
        <w:t xml:space="preserve"> de Primarul Municipiului Târgu Mureș prin </w:t>
      </w:r>
      <w:r w:rsidR="004C7576" w:rsidRPr="00C64B9C">
        <w:rPr>
          <w:rFonts w:ascii="Times New Roman" w:hAnsi="Times New Roman"/>
          <w:sz w:val="24"/>
          <w:szCs w:val="24"/>
          <w:lang w:val="ro-RO"/>
        </w:rPr>
        <w:t>Direcția</w:t>
      </w:r>
      <w:r w:rsidR="00292EF0" w:rsidRPr="00C64B9C">
        <w:rPr>
          <w:rFonts w:ascii="Times New Roman" w:hAnsi="Times New Roman"/>
          <w:sz w:val="24"/>
          <w:szCs w:val="24"/>
          <w:lang w:val="ro-RO"/>
        </w:rPr>
        <w:t xml:space="preserve"> de Asistență Socială Târgu Mureș</w:t>
      </w:r>
      <w:r w:rsidRPr="00C64B9C">
        <w:rPr>
          <w:rFonts w:ascii="Times New Roman" w:hAnsi="Times New Roman"/>
          <w:sz w:val="24"/>
          <w:szCs w:val="24"/>
          <w:lang w:val="ro-RO"/>
        </w:rPr>
        <w:t xml:space="preserve"> privin</w:t>
      </w:r>
      <w:r w:rsidR="00475DA2" w:rsidRPr="00C64B9C">
        <w:rPr>
          <w:rFonts w:ascii="Times New Roman" w:hAnsi="Times New Roman"/>
          <w:sz w:val="24"/>
          <w:szCs w:val="24"/>
          <w:lang w:val="ro-RO"/>
        </w:rPr>
        <w:t xml:space="preserve">d </w:t>
      </w:r>
      <w:r w:rsidR="003846D6" w:rsidRPr="00C64B9C">
        <w:rPr>
          <w:rFonts w:ascii="Times New Roman" w:hAnsi="Times New Roman"/>
          <w:sz w:val="24"/>
          <w:szCs w:val="24"/>
          <w:lang w:val="ro-RO"/>
        </w:rPr>
        <w:t>reorganizarea și modificarea Organigramei, Statului de funcții și a Regulamentului de Organizare și Funcționare ale Direcției de Asistență Socială Târgu Mureș</w:t>
      </w:r>
      <w:r w:rsidR="00475DA2" w:rsidRPr="00C64B9C">
        <w:rPr>
          <w:rFonts w:ascii="Times New Roman" w:hAnsi="Times New Roman"/>
          <w:sz w:val="24"/>
          <w:szCs w:val="24"/>
          <w:lang w:val="ro-RO"/>
        </w:rPr>
        <w:t>;</w:t>
      </w:r>
    </w:p>
    <w:p w14:paraId="669591DF" w14:textId="2BFF0C69" w:rsidR="005B0E7E" w:rsidRPr="00C64B9C" w:rsidRDefault="005B0E7E" w:rsidP="002A0997">
      <w:pPr>
        <w:widowControl w:val="0"/>
        <w:numPr>
          <w:ilvl w:val="0"/>
          <w:numId w:val="1"/>
        </w:numPr>
        <w:autoSpaceDE w:val="0"/>
        <w:autoSpaceDN w:val="0"/>
        <w:adjustRightInd w:val="0"/>
        <w:spacing w:after="0" w:line="240" w:lineRule="auto"/>
        <w:ind w:left="0" w:firstLine="851"/>
        <w:jc w:val="both"/>
        <w:rPr>
          <w:rFonts w:ascii="Times New Roman" w:eastAsia="Times New Roman" w:hAnsi="Times New Roman"/>
          <w:b/>
          <w:bCs/>
          <w:sz w:val="24"/>
          <w:szCs w:val="24"/>
          <w:lang w:val="ro-RO" w:eastAsia="ro-RO"/>
        </w:rPr>
      </w:pPr>
      <w:r w:rsidRPr="00C64B9C">
        <w:rPr>
          <w:rFonts w:ascii="Times New Roman" w:hAnsi="Times New Roman"/>
          <w:sz w:val="24"/>
          <w:szCs w:val="24"/>
          <w:lang w:val="ro-RO"/>
        </w:rPr>
        <w:t xml:space="preserve">Raportul de specialitate nr. </w:t>
      </w:r>
      <w:r w:rsidR="004C7576" w:rsidRPr="00C64B9C">
        <w:rPr>
          <w:rFonts w:ascii="Times New Roman" w:eastAsia="Times New Roman" w:hAnsi="Times New Roman"/>
          <w:sz w:val="24"/>
          <w:szCs w:val="24"/>
          <w:lang w:val="ro-RO" w:bidi="en-US"/>
        </w:rPr>
        <w:t>........................</w:t>
      </w:r>
      <w:r w:rsidR="001E0085" w:rsidRPr="00C64B9C">
        <w:rPr>
          <w:rFonts w:ascii="Times New Roman" w:eastAsia="Times New Roman" w:hAnsi="Times New Roman"/>
          <w:sz w:val="24"/>
          <w:szCs w:val="24"/>
          <w:lang w:val="ro-RO" w:bidi="en-US"/>
        </w:rPr>
        <w:t xml:space="preserve"> </w:t>
      </w:r>
      <w:r w:rsidRPr="00C64B9C">
        <w:rPr>
          <w:rFonts w:ascii="Times New Roman" w:hAnsi="Times New Roman"/>
          <w:sz w:val="24"/>
          <w:szCs w:val="24"/>
          <w:lang w:val="ro-RO"/>
        </w:rPr>
        <w:t xml:space="preserve">al </w:t>
      </w:r>
      <w:r w:rsidR="004C7576" w:rsidRPr="00C64B9C">
        <w:rPr>
          <w:rFonts w:ascii="Times New Roman" w:hAnsi="Times New Roman"/>
          <w:sz w:val="24"/>
          <w:szCs w:val="24"/>
          <w:lang w:val="ro-RO"/>
        </w:rPr>
        <w:t>Direcției</w:t>
      </w:r>
      <w:r w:rsidRPr="00C64B9C">
        <w:rPr>
          <w:rFonts w:ascii="Times New Roman" w:hAnsi="Times New Roman"/>
          <w:sz w:val="24"/>
          <w:szCs w:val="24"/>
          <w:lang w:val="ro-RO"/>
        </w:rPr>
        <w:t xml:space="preserve"> juridice </w:t>
      </w:r>
      <w:r w:rsidRPr="00C64B9C">
        <w:rPr>
          <w:rFonts w:ascii="Times New Roman" w:eastAsia="Times New Roman" w:hAnsi="Times New Roman"/>
          <w:sz w:val="24"/>
          <w:szCs w:val="24"/>
          <w:lang w:val="ro-RO" w:bidi="en-US"/>
        </w:rPr>
        <w:t xml:space="preserve">contencios administrativ </w:t>
      </w:r>
      <w:r w:rsidR="00C0608A" w:rsidRPr="00C64B9C">
        <w:rPr>
          <w:rFonts w:ascii="Times New Roman" w:eastAsia="Times New Roman" w:hAnsi="Times New Roman"/>
          <w:sz w:val="24"/>
          <w:szCs w:val="24"/>
          <w:lang w:val="ro-RO" w:bidi="en-US"/>
        </w:rPr>
        <w:t>și</w:t>
      </w:r>
      <w:r w:rsidRPr="00C64B9C">
        <w:rPr>
          <w:rFonts w:ascii="Times New Roman" w:eastAsia="Times New Roman" w:hAnsi="Times New Roman"/>
          <w:sz w:val="24"/>
          <w:szCs w:val="24"/>
          <w:lang w:val="ro-RO" w:bidi="en-US"/>
        </w:rPr>
        <w:t xml:space="preserve"> </w:t>
      </w:r>
      <w:r w:rsidR="004C7576" w:rsidRPr="00C64B9C">
        <w:rPr>
          <w:rFonts w:ascii="Times New Roman" w:eastAsia="Times New Roman" w:hAnsi="Times New Roman"/>
          <w:sz w:val="24"/>
          <w:szCs w:val="24"/>
          <w:lang w:val="ro-RO" w:bidi="en-US"/>
        </w:rPr>
        <w:t>administrație</w:t>
      </w:r>
      <w:r w:rsidRPr="00C64B9C">
        <w:rPr>
          <w:rFonts w:ascii="Times New Roman" w:eastAsia="Times New Roman" w:hAnsi="Times New Roman"/>
          <w:sz w:val="24"/>
          <w:szCs w:val="24"/>
          <w:lang w:val="ro-RO" w:bidi="en-US"/>
        </w:rPr>
        <w:t xml:space="preserve"> publică locală</w:t>
      </w:r>
      <w:r w:rsidRPr="00C64B9C">
        <w:rPr>
          <w:rFonts w:ascii="Times New Roman" w:hAnsi="Times New Roman"/>
          <w:sz w:val="24"/>
          <w:szCs w:val="24"/>
          <w:lang w:val="ro-RO"/>
        </w:rPr>
        <w:t xml:space="preserve">  </w:t>
      </w:r>
    </w:p>
    <w:p w14:paraId="00FFF951" w14:textId="3758A39F" w:rsidR="005B0E7E" w:rsidRPr="00C64B9C" w:rsidRDefault="005B0E7E" w:rsidP="002A0997">
      <w:pPr>
        <w:widowControl w:val="0"/>
        <w:numPr>
          <w:ilvl w:val="0"/>
          <w:numId w:val="1"/>
        </w:numPr>
        <w:autoSpaceDE w:val="0"/>
        <w:autoSpaceDN w:val="0"/>
        <w:adjustRightInd w:val="0"/>
        <w:spacing w:after="0" w:line="240" w:lineRule="auto"/>
        <w:ind w:left="0" w:firstLine="851"/>
        <w:jc w:val="both"/>
        <w:rPr>
          <w:rFonts w:ascii="Times New Roman" w:eastAsia="Times New Roman" w:hAnsi="Times New Roman"/>
          <w:b/>
          <w:bCs/>
          <w:sz w:val="24"/>
          <w:szCs w:val="24"/>
          <w:lang w:val="ro-RO" w:eastAsia="ro-RO"/>
        </w:rPr>
      </w:pPr>
      <w:r w:rsidRPr="00C64B9C">
        <w:rPr>
          <w:rFonts w:ascii="Times New Roman" w:eastAsia="Times New Roman" w:hAnsi="Times New Roman"/>
          <w:sz w:val="24"/>
          <w:szCs w:val="24"/>
          <w:lang w:val="ro-RO" w:bidi="en-US"/>
        </w:rPr>
        <w:t xml:space="preserve">Raportul Comisiilor de specialitate din cadrul Consiliului local municipal Târgu </w:t>
      </w:r>
      <w:r w:rsidR="004C7576" w:rsidRPr="00C64B9C">
        <w:rPr>
          <w:rFonts w:ascii="Times New Roman" w:eastAsia="Times New Roman" w:hAnsi="Times New Roman"/>
          <w:sz w:val="24"/>
          <w:szCs w:val="24"/>
          <w:lang w:val="ro-RO" w:bidi="en-US"/>
        </w:rPr>
        <w:t>Mureș</w:t>
      </w:r>
    </w:p>
    <w:p w14:paraId="3C3513EF" w14:textId="773C659A" w:rsidR="005B0E7E" w:rsidRPr="00C64B9C" w:rsidRDefault="005B0E7E" w:rsidP="002A0997">
      <w:pPr>
        <w:widowControl w:val="0"/>
        <w:autoSpaceDE w:val="0"/>
        <w:autoSpaceDN w:val="0"/>
        <w:spacing w:after="0" w:line="240" w:lineRule="auto"/>
        <w:ind w:firstLine="851"/>
        <w:jc w:val="both"/>
        <w:outlineLvl w:val="0"/>
        <w:rPr>
          <w:rFonts w:ascii="Times New Roman" w:eastAsia="Times New Roman" w:hAnsi="Times New Roman"/>
          <w:b/>
          <w:bCs/>
          <w:sz w:val="24"/>
          <w:szCs w:val="24"/>
          <w:lang w:val="ro-RO" w:bidi="en-US"/>
        </w:rPr>
      </w:pPr>
      <w:r w:rsidRPr="00C64B9C">
        <w:rPr>
          <w:rFonts w:ascii="Times New Roman" w:eastAsia="Times New Roman" w:hAnsi="Times New Roman"/>
          <w:b/>
          <w:bCs/>
          <w:sz w:val="24"/>
          <w:szCs w:val="24"/>
          <w:lang w:val="ro-RO" w:bidi="en-US"/>
        </w:rPr>
        <w:t xml:space="preserve">În conformitate cu prevederile:  </w:t>
      </w:r>
    </w:p>
    <w:p w14:paraId="0468B8B9" w14:textId="77777777" w:rsidR="00845BC4" w:rsidRPr="00C64B9C" w:rsidRDefault="00AD2AE2" w:rsidP="00845BC4">
      <w:pPr>
        <w:widowControl w:val="0"/>
        <w:numPr>
          <w:ilvl w:val="0"/>
          <w:numId w:val="2"/>
        </w:numPr>
        <w:tabs>
          <w:tab w:val="left" w:pos="1418"/>
        </w:tabs>
        <w:autoSpaceDE w:val="0"/>
        <w:autoSpaceDN w:val="0"/>
        <w:spacing w:after="0" w:line="240" w:lineRule="auto"/>
        <w:ind w:left="0" w:firstLine="851"/>
        <w:jc w:val="both"/>
        <w:rPr>
          <w:rFonts w:ascii="Times New Roman" w:eastAsia="Times New Roman" w:hAnsi="Times New Roman"/>
          <w:sz w:val="24"/>
          <w:szCs w:val="24"/>
          <w:lang w:val="ro-RO" w:bidi="en-US"/>
        </w:rPr>
      </w:pPr>
      <w:r w:rsidRPr="00C64B9C">
        <w:rPr>
          <w:rFonts w:ascii="Times New Roman" w:eastAsia="Times New Roman" w:hAnsi="Times New Roman"/>
          <w:sz w:val="24"/>
          <w:szCs w:val="24"/>
          <w:lang w:val="ro-RO" w:bidi="en-US"/>
        </w:rPr>
        <w:t>HG nr. 797/2017</w:t>
      </w:r>
      <w:r w:rsidR="00AB418E" w:rsidRPr="00C64B9C">
        <w:rPr>
          <w:rFonts w:ascii="Times New Roman" w:eastAsia="Times New Roman" w:hAnsi="Times New Roman"/>
          <w:sz w:val="24"/>
          <w:szCs w:val="24"/>
          <w:lang w:val="ro-RO" w:bidi="en-US"/>
        </w:rPr>
        <w:t xml:space="preserve"> pentru aprobarea regulamentelor-cadru de organizare și funcționare ale serviciilor publice de asistență socială și a structurii orientative de personal, cu modificările și completările ulterioare – Anexa nr. 2;</w:t>
      </w:r>
    </w:p>
    <w:p w14:paraId="0CA711FC" w14:textId="083A074D" w:rsidR="00845BC4" w:rsidRPr="00C64B9C" w:rsidRDefault="00845BC4" w:rsidP="00845BC4">
      <w:pPr>
        <w:widowControl w:val="0"/>
        <w:numPr>
          <w:ilvl w:val="0"/>
          <w:numId w:val="2"/>
        </w:numPr>
        <w:tabs>
          <w:tab w:val="left" w:pos="1418"/>
        </w:tabs>
        <w:autoSpaceDE w:val="0"/>
        <w:autoSpaceDN w:val="0"/>
        <w:spacing w:after="0" w:line="240" w:lineRule="auto"/>
        <w:ind w:left="0" w:firstLine="851"/>
        <w:jc w:val="both"/>
        <w:rPr>
          <w:rFonts w:ascii="Times New Roman" w:eastAsia="Times New Roman" w:hAnsi="Times New Roman"/>
          <w:sz w:val="24"/>
          <w:szCs w:val="24"/>
          <w:lang w:val="ro-RO" w:bidi="en-US"/>
        </w:rPr>
      </w:pPr>
      <w:r w:rsidRPr="00C64B9C">
        <w:rPr>
          <w:rFonts w:ascii="Times New Roman" w:eastAsia="Times New Roman" w:hAnsi="Times New Roman"/>
          <w:sz w:val="24"/>
          <w:szCs w:val="24"/>
          <w:lang w:val="ro-RO" w:bidi="en-US"/>
        </w:rPr>
        <w:t xml:space="preserve">HG nr. 268/2026 pentru aprobarea Nomenclatorului serviciilor sociale, precum </w:t>
      </w:r>
      <w:proofErr w:type="spellStart"/>
      <w:r w:rsidRPr="00C64B9C">
        <w:rPr>
          <w:rFonts w:ascii="Times New Roman" w:eastAsia="Times New Roman" w:hAnsi="Times New Roman"/>
          <w:sz w:val="24"/>
          <w:szCs w:val="24"/>
          <w:lang w:val="ro-RO" w:bidi="en-US"/>
        </w:rPr>
        <w:t>şi</w:t>
      </w:r>
      <w:proofErr w:type="spellEnd"/>
      <w:r w:rsidRPr="00C64B9C">
        <w:rPr>
          <w:rFonts w:ascii="Times New Roman" w:eastAsia="Times New Roman" w:hAnsi="Times New Roman"/>
          <w:sz w:val="24"/>
          <w:szCs w:val="24"/>
          <w:lang w:val="ro-RO" w:bidi="en-US"/>
        </w:rPr>
        <w:t xml:space="preserve"> a regulamentului-cadru de organizare </w:t>
      </w:r>
      <w:r w:rsidR="00C0608A" w:rsidRPr="00C64B9C">
        <w:rPr>
          <w:rFonts w:ascii="Times New Roman" w:eastAsia="Times New Roman" w:hAnsi="Times New Roman"/>
          <w:sz w:val="24"/>
          <w:szCs w:val="24"/>
          <w:lang w:val="ro-RO" w:bidi="en-US"/>
        </w:rPr>
        <w:t>și</w:t>
      </w:r>
      <w:r w:rsidRPr="00C64B9C">
        <w:rPr>
          <w:rFonts w:ascii="Times New Roman" w:eastAsia="Times New Roman" w:hAnsi="Times New Roman"/>
          <w:sz w:val="24"/>
          <w:szCs w:val="24"/>
          <w:lang w:val="ro-RO" w:bidi="en-US"/>
        </w:rPr>
        <w:t xml:space="preserve"> funcționare a serviciilor sociale;</w:t>
      </w:r>
    </w:p>
    <w:p w14:paraId="6510B4FC" w14:textId="77777777" w:rsidR="008A4FBB" w:rsidRPr="00C64B9C" w:rsidRDefault="008A4FBB" w:rsidP="008A4FBB">
      <w:pPr>
        <w:widowControl w:val="0"/>
        <w:numPr>
          <w:ilvl w:val="0"/>
          <w:numId w:val="2"/>
        </w:numPr>
        <w:tabs>
          <w:tab w:val="left" w:pos="1418"/>
        </w:tabs>
        <w:autoSpaceDE w:val="0"/>
        <w:autoSpaceDN w:val="0"/>
        <w:spacing w:after="0" w:line="240" w:lineRule="auto"/>
        <w:ind w:left="0" w:firstLine="851"/>
        <w:jc w:val="both"/>
        <w:rPr>
          <w:rFonts w:ascii="Times New Roman" w:eastAsia="Times New Roman" w:hAnsi="Times New Roman"/>
          <w:sz w:val="24"/>
          <w:szCs w:val="24"/>
          <w:lang w:val="ro-RO" w:bidi="en-US"/>
        </w:rPr>
      </w:pPr>
      <w:r w:rsidRPr="00C64B9C">
        <w:rPr>
          <w:rFonts w:ascii="Times New Roman" w:eastAsia="Times New Roman" w:hAnsi="Times New Roman"/>
          <w:sz w:val="24"/>
          <w:szCs w:val="24"/>
          <w:lang w:val="ro-RO" w:bidi="en-US"/>
        </w:rPr>
        <w:t>Art. 108, Cap. III din Legea 100/2024</w:t>
      </w:r>
      <w:r w:rsidRPr="00C64B9C">
        <w:rPr>
          <w:lang w:val="ro-RO"/>
        </w:rPr>
        <w:t xml:space="preserve"> </w:t>
      </w:r>
      <w:r w:rsidRPr="00C64B9C">
        <w:rPr>
          <w:rFonts w:ascii="Times New Roman" w:eastAsia="Times New Roman" w:hAnsi="Times New Roman"/>
          <w:sz w:val="24"/>
          <w:szCs w:val="24"/>
          <w:lang w:val="ro-RO" w:bidi="en-US"/>
        </w:rPr>
        <w:t>pentru modificarea și completarea unor acte normative în domeniul asistenței sociale, precum și pentru completarea Legii nr. 78/2014 privind reglementarea activității de voluntariat în România și pentru modificarea Legii nr. 272/2004 privind protecția și promovarea drepturilor copilului</w:t>
      </w:r>
    </w:p>
    <w:p w14:paraId="60CB159F" w14:textId="3309A439" w:rsidR="00845BC4" w:rsidRPr="00C64B9C" w:rsidRDefault="00845BC4" w:rsidP="00845BC4">
      <w:pPr>
        <w:widowControl w:val="0"/>
        <w:numPr>
          <w:ilvl w:val="0"/>
          <w:numId w:val="2"/>
        </w:numPr>
        <w:tabs>
          <w:tab w:val="left" w:pos="1418"/>
        </w:tabs>
        <w:autoSpaceDE w:val="0"/>
        <w:autoSpaceDN w:val="0"/>
        <w:spacing w:after="0" w:line="240" w:lineRule="auto"/>
        <w:ind w:left="0" w:firstLine="851"/>
        <w:jc w:val="both"/>
        <w:rPr>
          <w:rFonts w:ascii="Times New Roman" w:eastAsia="Times New Roman" w:hAnsi="Times New Roman"/>
          <w:sz w:val="24"/>
          <w:szCs w:val="24"/>
          <w:lang w:val="ro-RO" w:bidi="en-US"/>
        </w:rPr>
      </w:pPr>
      <w:r w:rsidRPr="00C64B9C">
        <w:rPr>
          <w:rFonts w:ascii="Times New Roman" w:eastAsia="Times New Roman" w:hAnsi="Times New Roman"/>
          <w:sz w:val="24"/>
          <w:szCs w:val="24"/>
          <w:lang w:val="ro-RO" w:bidi="en-US"/>
        </w:rPr>
        <w:t>Art. 518, alin.</w:t>
      </w:r>
      <w:r w:rsidR="00C0608A">
        <w:rPr>
          <w:rFonts w:ascii="Times New Roman" w:eastAsia="Times New Roman" w:hAnsi="Times New Roman"/>
          <w:sz w:val="24"/>
          <w:szCs w:val="24"/>
          <w:lang w:val="ro-RO" w:bidi="en-US"/>
        </w:rPr>
        <w:t xml:space="preserve"> (1) lit. „</w:t>
      </w:r>
      <w:r w:rsidRPr="00C64B9C">
        <w:rPr>
          <w:rFonts w:ascii="Times New Roman" w:eastAsia="Times New Roman" w:hAnsi="Times New Roman"/>
          <w:sz w:val="24"/>
          <w:szCs w:val="24"/>
          <w:lang w:val="ro-RO" w:bidi="en-US"/>
        </w:rPr>
        <w:t>a</w:t>
      </w:r>
      <w:r w:rsidR="00C0608A">
        <w:rPr>
          <w:rFonts w:ascii="Times New Roman" w:eastAsia="Times New Roman" w:hAnsi="Times New Roman"/>
          <w:sz w:val="24"/>
          <w:szCs w:val="24"/>
          <w:lang w:val="ro-RO" w:bidi="en-US"/>
        </w:rPr>
        <w:t>”</w:t>
      </w:r>
      <w:r w:rsidRPr="00C64B9C">
        <w:rPr>
          <w:rFonts w:ascii="Times New Roman" w:eastAsia="Times New Roman" w:hAnsi="Times New Roman"/>
          <w:sz w:val="24"/>
          <w:szCs w:val="24"/>
          <w:lang w:val="ro-RO" w:bidi="en-US"/>
        </w:rPr>
        <w:t xml:space="preserve"> și </w:t>
      </w:r>
      <w:r w:rsidR="00C0608A">
        <w:rPr>
          <w:rFonts w:ascii="Times New Roman" w:eastAsia="Times New Roman" w:hAnsi="Times New Roman"/>
          <w:sz w:val="24"/>
          <w:szCs w:val="24"/>
          <w:lang w:val="ro-RO" w:bidi="en-US"/>
        </w:rPr>
        <w:t xml:space="preserve">alin. </w:t>
      </w:r>
      <w:r w:rsidRPr="00C64B9C">
        <w:rPr>
          <w:rFonts w:ascii="Times New Roman" w:eastAsia="Times New Roman" w:hAnsi="Times New Roman"/>
          <w:sz w:val="24"/>
          <w:szCs w:val="24"/>
          <w:lang w:val="ro-RO" w:bidi="en-US"/>
        </w:rPr>
        <w:t>(2)</w:t>
      </w:r>
      <w:r w:rsidR="002339BA">
        <w:rPr>
          <w:rFonts w:ascii="Times New Roman" w:eastAsia="Times New Roman" w:hAnsi="Times New Roman"/>
          <w:sz w:val="24"/>
          <w:szCs w:val="24"/>
          <w:lang w:val="ro-RO" w:bidi="en-US"/>
        </w:rPr>
        <w:t xml:space="preserve"> ș</w:t>
      </w:r>
      <w:r w:rsidR="00C0608A">
        <w:rPr>
          <w:rFonts w:ascii="Times New Roman" w:eastAsia="Times New Roman" w:hAnsi="Times New Roman"/>
          <w:sz w:val="24"/>
          <w:szCs w:val="24"/>
          <w:lang w:val="ro-RO" w:bidi="en-US"/>
        </w:rPr>
        <w:t xml:space="preserve">i art. 538 – 542 </w:t>
      </w:r>
      <w:r w:rsidRPr="00C64B9C">
        <w:rPr>
          <w:rFonts w:ascii="Times New Roman" w:eastAsia="Times New Roman" w:hAnsi="Times New Roman"/>
          <w:sz w:val="24"/>
          <w:szCs w:val="24"/>
          <w:lang w:val="ro-RO" w:bidi="en-US"/>
        </w:rPr>
        <w:t xml:space="preserve">din OUG nr. 57/2019 privind Codul </w:t>
      </w:r>
      <w:r w:rsidR="00C0608A">
        <w:rPr>
          <w:rFonts w:ascii="Times New Roman" w:eastAsia="Times New Roman" w:hAnsi="Times New Roman"/>
          <w:sz w:val="24"/>
          <w:szCs w:val="24"/>
          <w:lang w:val="ro-RO" w:bidi="en-US"/>
        </w:rPr>
        <w:t>a</w:t>
      </w:r>
      <w:r w:rsidRPr="00C64B9C">
        <w:rPr>
          <w:rFonts w:ascii="Times New Roman" w:eastAsia="Times New Roman" w:hAnsi="Times New Roman"/>
          <w:sz w:val="24"/>
          <w:szCs w:val="24"/>
          <w:lang w:val="ro-RO" w:bidi="en-US"/>
        </w:rPr>
        <w:t>dministrativ, cu modificările și completările ulterioare;</w:t>
      </w:r>
    </w:p>
    <w:p w14:paraId="3A1D30BB" w14:textId="2AFEFFBD" w:rsidR="00BC4DB1" w:rsidRPr="00C64B9C" w:rsidRDefault="00BC4DB1" w:rsidP="00845BC4">
      <w:pPr>
        <w:widowControl w:val="0"/>
        <w:numPr>
          <w:ilvl w:val="0"/>
          <w:numId w:val="2"/>
        </w:numPr>
        <w:tabs>
          <w:tab w:val="left" w:pos="1418"/>
        </w:tabs>
        <w:autoSpaceDE w:val="0"/>
        <w:autoSpaceDN w:val="0"/>
        <w:spacing w:after="0" w:line="240" w:lineRule="auto"/>
        <w:ind w:left="0" w:firstLine="851"/>
        <w:jc w:val="both"/>
        <w:rPr>
          <w:rFonts w:ascii="Times New Roman" w:eastAsia="Times New Roman" w:hAnsi="Times New Roman"/>
          <w:sz w:val="24"/>
          <w:szCs w:val="24"/>
          <w:lang w:val="ro-RO" w:bidi="en-US"/>
        </w:rPr>
      </w:pPr>
      <w:r w:rsidRPr="00C64B9C">
        <w:rPr>
          <w:rFonts w:ascii="Times New Roman" w:hAnsi="Times New Roman"/>
          <w:sz w:val="24"/>
          <w:szCs w:val="24"/>
          <w:lang w:val="ro-RO"/>
        </w:rPr>
        <w:t>art. II alin. (1) din Legea nr. 165/2026 pentru modificarea și completarea O.U.G. nr. 57/2019 privind Codul administrativ</w:t>
      </w:r>
      <w:r w:rsidRPr="00C64B9C">
        <w:rPr>
          <w:rFonts w:ascii="Times New Roman" w:eastAsia="Times New Roman" w:hAnsi="Times New Roman"/>
          <w:sz w:val="24"/>
          <w:szCs w:val="24"/>
          <w:lang w:val="ro-RO" w:bidi="en-US"/>
        </w:rPr>
        <w:t>;</w:t>
      </w:r>
    </w:p>
    <w:p w14:paraId="6B6DA981" w14:textId="77777777" w:rsidR="008A4FBB" w:rsidRPr="00C64B9C" w:rsidRDefault="008A4FBB" w:rsidP="008A4FBB">
      <w:pPr>
        <w:widowControl w:val="0"/>
        <w:numPr>
          <w:ilvl w:val="0"/>
          <w:numId w:val="2"/>
        </w:numPr>
        <w:tabs>
          <w:tab w:val="left" w:pos="1418"/>
        </w:tabs>
        <w:autoSpaceDE w:val="0"/>
        <w:autoSpaceDN w:val="0"/>
        <w:spacing w:after="0" w:line="240" w:lineRule="auto"/>
        <w:ind w:left="0" w:firstLine="851"/>
        <w:jc w:val="both"/>
        <w:rPr>
          <w:rFonts w:ascii="Times New Roman" w:eastAsia="Times New Roman" w:hAnsi="Times New Roman"/>
          <w:sz w:val="24"/>
          <w:szCs w:val="24"/>
          <w:lang w:val="ro-RO" w:bidi="en-US"/>
        </w:rPr>
      </w:pPr>
      <w:r w:rsidRPr="00C64B9C">
        <w:rPr>
          <w:rFonts w:ascii="Times New Roman" w:eastAsia="Times New Roman" w:hAnsi="Times New Roman"/>
          <w:sz w:val="24"/>
          <w:szCs w:val="24"/>
          <w:lang w:val="ro-RO" w:bidi="en-US"/>
        </w:rPr>
        <w:t>Legea nr. 292/2011 a asistenței sociale, cu modificările și completările ulterioare;</w:t>
      </w:r>
    </w:p>
    <w:p w14:paraId="690C9CC4" w14:textId="77777777" w:rsidR="008A4FBB" w:rsidRPr="00C64B9C" w:rsidRDefault="008A4FBB" w:rsidP="008A4FBB">
      <w:pPr>
        <w:widowControl w:val="0"/>
        <w:numPr>
          <w:ilvl w:val="0"/>
          <w:numId w:val="2"/>
        </w:numPr>
        <w:tabs>
          <w:tab w:val="left" w:pos="1418"/>
        </w:tabs>
        <w:autoSpaceDE w:val="0"/>
        <w:autoSpaceDN w:val="0"/>
        <w:spacing w:after="0" w:line="240" w:lineRule="auto"/>
        <w:ind w:left="0" w:firstLine="851"/>
        <w:jc w:val="both"/>
        <w:rPr>
          <w:rFonts w:ascii="Times New Roman" w:eastAsia="Times New Roman" w:hAnsi="Times New Roman"/>
          <w:sz w:val="24"/>
          <w:szCs w:val="24"/>
          <w:lang w:val="ro-RO" w:bidi="en-US"/>
        </w:rPr>
      </w:pPr>
      <w:r w:rsidRPr="00C64B9C">
        <w:rPr>
          <w:rFonts w:ascii="Times New Roman" w:eastAsia="Times New Roman" w:hAnsi="Times New Roman"/>
          <w:sz w:val="24"/>
          <w:szCs w:val="24"/>
          <w:lang w:val="ro-RO" w:bidi="en-US"/>
        </w:rPr>
        <w:t>Legea nr 53/2003 privind Codul Muncii, cu modificările și completările ulterioare;</w:t>
      </w:r>
    </w:p>
    <w:p w14:paraId="23E7026B" w14:textId="77777777" w:rsidR="008A4FBB" w:rsidRPr="00C64B9C" w:rsidRDefault="008A4FBB" w:rsidP="008A4FBB">
      <w:pPr>
        <w:widowControl w:val="0"/>
        <w:numPr>
          <w:ilvl w:val="0"/>
          <w:numId w:val="2"/>
        </w:numPr>
        <w:tabs>
          <w:tab w:val="left" w:pos="1418"/>
        </w:tabs>
        <w:autoSpaceDE w:val="0"/>
        <w:autoSpaceDN w:val="0"/>
        <w:spacing w:after="0" w:line="240" w:lineRule="auto"/>
        <w:ind w:left="0" w:firstLine="851"/>
        <w:jc w:val="both"/>
        <w:rPr>
          <w:rFonts w:ascii="Times New Roman" w:eastAsia="Times New Roman" w:hAnsi="Times New Roman"/>
          <w:sz w:val="24"/>
          <w:szCs w:val="24"/>
          <w:lang w:val="ro-RO" w:bidi="en-US"/>
        </w:rPr>
      </w:pPr>
      <w:r w:rsidRPr="00C64B9C">
        <w:rPr>
          <w:rFonts w:ascii="Times New Roman" w:eastAsia="Times New Roman" w:hAnsi="Times New Roman"/>
          <w:sz w:val="24"/>
          <w:szCs w:val="24"/>
          <w:lang w:val="ro-RO" w:bidi="en-US"/>
        </w:rPr>
        <w:t>Legea nr. 153/2017 privind salarizarea personalului plătit din fonduri publice, cu modificările și completările ulterioare;</w:t>
      </w:r>
    </w:p>
    <w:p w14:paraId="097E3F6D" w14:textId="2747D695" w:rsidR="005B0E7E" w:rsidRPr="00C64B9C" w:rsidRDefault="005B0E7E" w:rsidP="001C0FE7">
      <w:pPr>
        <w:widowControl w:val="0"/>
        <w:autoSpaceDE w:val="0"/>
        <w:autoSpaceDN w:val="0"/>
        <w:spacing w:after="0" w:line="240" w:lineRule="auto"/>
        <w:ind w:firstLine="851"/>
        <w:rPr>
          <w:rFonts w:ascii="Times New Roman" w:eastAsia="Times New Roman" w:hAnsi="Times New Roman"/>
          <w:b/>
          <w:sz w:val="24"/>
          <w:szCs w:val="24"/>
          <w:lang w:val="ro-RO" w:bidi="en-US"/>
        </w:rPr>
      </w:pPr>
      <w:r w:rsidRPr="00C64B9C">
        <w:rPr>
          <w:rFonts w:ascii="Times New Roman" w:eastAsia="Times New Roman" w:hAnsi="Times New Roman"/>
          <w:b/>
          <w:sz w:val="24"/>
          <w:szCs w:val="24"/>
          <w:lang w:val="ro-RO" w:bidi="en-US"/>
        </w:rPr>
        <w:t>Luând în considerare:</w:t>
      </w:r>
    </w:p>
    <w:p w14:paraId="496643C8" w14:textId="59FB029F" w:rsidR="00265A45" w:rsidRPr="00C64B9C" w:rsidRDefault="009E3C78" w:rsidP="002E6DD4">
      <w:pPr>
        <w:widowControl w:val="0"/>
        <w:numPr>
          <w:ilvl w:val="0"/>
          <w:numId w:val="2"/>
        </w:numPr>
        <w:tabs>
          <w:tab w:val="left" w:pos="1418"/>
        </w:tabs>
        <w:autoSpaceDE w:val="0"/>
        <w:autoSpaceDN w:val="0"/>
        <w:spacing w:after="0" w:line="240" w:lineRule="auto"/>
        <w:ind w:left="0" w:firstLine="851"/>
        <w:jc w:val="both"/>
        <w:rPr>
          <w:rFonts w:ascii="Times New Roman" w:eastAsia="Times New Roman" w:hAnsi="Times New Roman"/>
          <w:sz w:val="24"/>
          <w:szCs w:val="24"/>
          <w:lang w:val="ro-RO" w:bidi="en-US"/>
        </w:rPr>
      </w:pPr>
      <w:r w:rsidRPr="00C64B9C">
        <w:rPr>
          <w:rFonts w:ascii="Times New Roman" w:eastAsia="Times New Roman" w:hAnsi="Times New Roman"/>
          <w:sz w:val="24"/>
          <w:szCs w:val="24"/>
          <w:lang w:val="ro-RO" w:bidi="en-US"/>
        </w:rPr>
        <w:t>A</w:t>
      </w:r>
      <w:r w:rsidR="00265A45" w:rsidRPr="00C64B9C">
        <w:rPr>
          <w:rFonts w:ascii="Times New Roman" w:eastAsia="Times New Roman" w:hAnsi="Times New Roman"/>
          <w:sz w:val="24"/>
          <w:szCs w:val="24"/>
          <w:lang w:val="ro-RO" w:bidi="en-US"/>
        </w:rPr>
        <w:t>rt. 129, alin. (1), alin. (2) pct. a), alin. (3) pct. c) coroborat cu art. 196, alin. (1) pct. a)</w:t>
      </w:r>
      <w:r w:rsidRPr="00C64B9C">
        <w:rPr>
          <w:rFonts w:ascii="Times New Roman" w:eastAsia="Times New Roman" w:hAnsi="Times New Roman"/>
          <w:sz w:val="24"/>
          <w:szCs w:val="24"/>
          <w:lang w:val="ro-RO" w:bidi="en-US"/>
        </w:rPr>
        <w:t xml:space="preserve"> </w:t>
      </w:r>
      <w:r w:rsidRPr="00C64B9C">
        <w:rPr>
          <w:rFonts w:ascii="Times New Roman" w:eastAsia="Times New Roman" w:hAnsi="Times New Roman"/>
          <w:sz w:val="24"/>
          <w:szCs w:val="24"/>
          <w:lang w:val="ro-RO" w:eastAsia="ro-RO"/>
        </w:rPr>
        <w:t>din O.U.G. nr. 57/2019 privind Codul administrativ, cu modificările și completările ulterioare</w:t>
      </w:r>
    </w:p>
    <w:p w14:paraId="115F2AAA" w14:textId="7F6BDDE7" w:rsidR="002E6DD4" w:rsidRPr="00C64B9C" w:rsidRDefault="009E3C78" w:rsidP="002E6DD4">
      <w:pPr>
        <w:widowControl w:val="0"/>
        <w:numPr>
          <w:ilvl w:val="0"/>
          <w:numId w:val="2"/>
        </w:numPr>
        <w:tabs>
          <w:tab w:val="left" w:pos="1418"/>
        </w:tabs>
        <w:autoSpaceDE w:val="0"/>
        <w:autoSpaceDN w:val="0"/>
        <w:spacing w:after="0" w:line="240" w:lineRule="auto"/>
        <w:ind w:left="0" w:firstLine="851"/>
        <w:jc w:val="both"/>
        <w:rPr>
          <w:rFonts w:ascii="Times New Roman" w:eastAsia="Times New Roman" w:hAnsi="Times New Roman"/>
          <w:sz w:val="24"/>
          <w:szCs w:val="24"/>
          <w:lang w:val="ro-RO" w:bidi="en-US"/>
        </w:rPr>
      </w:pPr>
      <w:r w:rsidRPr="00C64B9C">
        <w:rPr>
          <w:rFonts w:ascii="Times New Roman" w:eastAsia="Times New Roman" w:hAnsi="Times New Roman"/>
          <w:sz w:val="24"/>
          <w:szCs w:val="24"/>
          <w:lang w:val="ro-RO" w:eastAsia="ro-RO"/>
        </w:rPr>
        <w:t>A</w:t>
      </w:r>
      <w:r w:rsidR="002E6DD4" w:rsidRPr="00C64B9C">
        <w:rPr>
          <w:rFonts w:ascii="Times New Roman" w:eastAsia="Times New Roman" w:hAnsi="Times New Roman"/>
          <w:sz w:val="24"/>
          <w:szCs w:val="24"/>
          <w:lang w:val="ro-RO" w:eastAsia="ro-RO"/>
        </w:rPr>
        <w:t>rt. 139, alin. (1) din O.U.G. nr. 57/2019 privind Codul administrativ, cu modificările și completările ulterioare,</w:t>
      </w:r>
    </w:p>
    <w:p w14:paraId="44F4EEE3" w14:textId="77777777" w:rsidR="00990A02" w:rsidRPr="00C64B9C" w:rsidRDefault="00990A02" w:rsidP="002A0997">
      <w:pPr>
        <w:widowControl w:val="0"/>
        <w:autoSpaceDE w:val="0"/>
        <w:autoSpaceDN w:val="0"/>
        <w:spacing w:after="0" w:line="240" w:lineRule="auto"/>
        <w:ind w:right="551"/>
        <w:jc w:val="center"/>
        <w:rPr>
          <w:rFonts w:ascii="Times New Roman" w:eastAsia="Times New Roman" w:hAnsi="Times New Roman"/>
          <w:b/>
          <w:sz w:val="24"/>
          <w:szCs w:val="24"/>
          <w:lang w:val="ro-RO" w:bidi="en-US"/>
        </w:rPr>
      </w:pPr>
    </w:p>
    <w:p w14:paraId="4B53ECAC" w14:textId="0C376A47" w:rsidR="005B0E7E" w:rsidRPr="00C64B9C" w:rsidRDefault="005B0E7E" w:rsidP="002A0997">
      <w:pPr>
        <w:widowControl w:val="0"/>
        <w:autoSpaceDE w:val="0"/>
        <w:autoSpaceDN w:val="0"/>
        <w:spacing w:after="0" w:line="240" w:lineRule="auto"/>
        <w:ind w:right="551"/>
        <w:jc w:val="center"/>
        <w:rPr>
          <w:rFonts w:ascii="Times New Roman" w:eastAsia="Times New Roman" w:hAnsi="Times New Roman"/>
          <w:b/>
          <w:sz w:val="24"/>
          <w:szCs w:val="24"/>
          <w:lang w:val="ro-RO" w:bidi="en-US"/>
        </w:rPr>
      </w:pPr>
      <w:r w:rsidRPr="00C64B9C">
        <w:rPr>
          <w:rFonts w:ascii="Times New Roman" w:eastAsia="Times New Roman" w:hAnsi="Times New Roman"/>
          <w:b/>
          <w:sz w:val="24"/>
          <w:szCs w:val="24"/>
          <w:lang w:val="ro-RO" w:bidi="en-US"/>
        </w:rPr>
        <w:t xml:space="preserve">H o t ă r ă </w:t>
      </w:r>
      <w:proofErr w:type="spellStart"/>
      <w:r w:rsidRPr="00C64B9C">
        <w:rPr>
          <w:rFonts w:ascii="Times New Roman" w:eastAsia="Times New Roman" w:hAnsi="Times New Roman"/>
          <w:b/>
          <w:sz w:val="24"/>
          <w:szCs w:val="24"/>
          <w:lang w:val="ro-RO" w:bidi="en-US"/>
        </w:rPr>
        <w:t>ş</w:t>
      </w:r>
      <w:proofErr w:type="spellEnd"/>
      <w:r w:rsidRPr="00C64B9C">
        <w:rPr>
          <w:rFonts w:ascii="Times New Roman" w:eastAsia="Times New Roman" w:hAnsi="Times New Roman"/>
          <w:b/>
          <w:sz w:val="24"/>
          <w:szCs w:val="24"/>
          <w:lang w:val="ro-RO" w:bidi="en-US"/>
        </w:rPr>
        <w:t xml:space="preserve"> t e :</w:t>
      </w:r>
    </w:p>
    <w:p w14:paraId="6DAB658A" w14:textId="77777777" w:rsidR="005B0E7E" w:rsidRPr="00C64B9C" w:rsidRDefault="005B0E7E" w:rsidP="002A0997">
      <w:pPr>
        <w:widowControl w:val="0"/>
        <w:autoSpaceDE w:val="0"/>
        <w:autoSpaceDN w:val="0"/>
        <w:spacing w:after="0" w:line="240" w:lineRule="auto"/>
        <w:ind w:right="551"/>
        <w:jc w:val="center"/>
        <w:rPr>
          <w:rFonts w:ascii="Times New Roman" w:eastAsia="Times New Roman" w:hAnsi="Times New Roman"/>
          <w:b/>
          <w:sz w:val="24"/>
          <w:szCs w:val="24"/>
          <w:lang w:val="ro-RO" w:bidi="en-US"/>
        </w:rPr>
      </w:pPr>
    </w:p>
    <w:p w14:paraId="281C6AE4" w14:textId="59DF5735" w:rsidR="00CF3FC2" w:rsidRPr="00C64B9C" w:rsidRDefault="005B0E7E" w:rsidP="002A0997">
      <w:pPr>
        <w:widowControl w:val="0"/>
        <w:autoSpaceDE w:val="0"/>
        <w:autoSpaceDN w:val="0"/>
        <w:spacing w:after="0" w:line="240" w:lineRule="auto"/>
        <w:ind w:firstLine="708"/>
        <w:jc w:val="both"/>
        <w:rPr>
          <w:rFonts w:ascii="Times New Roman" w:eastAsia="Times New Roman" w:hAnsi="Times New Roman"/>
          <w:sz w:val="24"/>
          <w:szCs w:val="24"/>
          <w:lang w:val="ro-RO" w:bidi="en-US"/>
        </w:rPr>
      </w:pPr>
      <w:r w:rsidRPr="00C64B9C">
        <w:rPr>
          <w:rFonts w:ascii="Times New Roman" w:eastAsia="Times New Roman" w:hAnsi="Times New Roman"/>
          <w:b/>
          <w:sz w:val="24"/>
          <w:szCs w:val="24"/>
          <w:lang w:val="ro-RO" w:bidi="en-US"/>
        </w:rPr>
        <w:t>Art.</w:t>
      </w:r>
      <w:r w:rsidR="001725BD" w:rsidRPr="00C64B9C">
        <w:rPr>
          <w:rFonts w:ascii="Times New Roman" w:eastAsia="Times New Roman" w:hAnsi="Times New Roman"/>
          <w:b/>
          <w:sz w:val="24"/>
          <w:szCs w:val="24"/>
          <w:lang w:val="ro-RO" w:bidi="en-US"/>
        </w:rPr>
        <w:t xml:space="preserve"> </w:t>
      </w:r>
      <w:r w:rsidRPr="00C64B9C">
        <w:rPr>
          <w:rFonts w:ascii="Times New Roman" w:eastAsia="Times New Roman" w:hAnsi="Times New Roman"/>
          <w:b/>
          <w:sz w:val="24"/>
          <w:szCs w:val="24"/>
          <w:lang w:val="ro-RO" w:bidi="en-US"/>
        </w:rPr>
        <w:t xml:space="preserve">1. </w:t>
      </w:r>
      <w:r w:rsidR="003846D6" w:rsidRPr="00C64B9C">
        <w:rPr>
          <w:rFonts w:ascii="Times New Roman" w:eastAsia="Times New Roman" w:hAnsi="Times New Roman"/>
          <w:bCs/>
          <w:sz w:val="24"/>
          <w:szCs w:val="24"/>
          <w:lang w:val="ro-RO" w:bidi="en-US"/>
        </w:rPr>
        <w:t>Se aprobă</w:t>
      </w:r>
      <w:r w:rsidR="003846D6" w:rsidRPr="00C64B9C">
        <w:rPr>
          <w:rFonts w:ascii="Times New Roman" w:eastAsia="Times New Roman" w:hAnsi="Times New Roman"/>
          <w:b/>
          <w:sz w:val="24"/>
          <w:szCs w:val="24"/>
          <w:lang w:val="ro-RO" w:bidi="en-US"/>
        </w:rPr>
        <w:t xml:space="preserve"> </w:t>
      </w:r>
      <w:r w:rsidR="003846D6" w:rsidRPr="00C64B9C">
        <w:rPr>
          <w:rFonts w:ascii="Times New Roman" w:eastAsia="Times New Roman" w:hAnsi="Times New Roman"/>
          <w:sz w:val="24"/>
          <w:szCs w:val="24"/>
          <w:lang w:val="ro-RO" w:bidi="en-US"/>
        </w:rPr>
        <w:t>reorganizarea Organigramei, Statului de funcții și a Regulamentului de Organizare și Funcționare ale Direcției de Asistență Socială Târgu Mureș, instituție publică de interes local cu personalitate juridică, conform Anexei nr. 1, Anexei nr. 2 și Anexei nr.</w:t>
      </w:r>
      <w:r w:rsidR="009C3D98" w:rsidRPr="00C64B9C">
        <w:rPr>
          <w:rFonts w:ascii="Times New Roman" w:eastAsia="Times New Roman" w:hAnsi="Times New Roman"/>
          <w:sz w:val="24"/>
          <w:szCs w:val="24"/>
          <w:lang w:val="ro-RO" w:bidi="en-US"/>
        </w:rPr>
        <w:t xml:space="preserve"> </w:t>
      </w:r>
      <w:r w:rsidR="003846D6" w:rsidRPr="00C64B9C">
        <w:rPr>
          <w:rFonts w:ascii="Times New Roman" w:eastAsia="Times New Roman" w:hAnsi="Times New Roman"/>
          <w:sz w:val="24"/>
          <w:szCs w:val="24"/>
          <w:lang w:val="ro-RO" w:bidi="en-US"/>
        </w:rPr>
        <w:t>3 care fac parte integrantă din prezenta hotărâre</w:t>
      </w:r>
      <w:r w:rsidRPr="00C64B9C">
        <w:rPr>
          <w:rFonts w:ascii="Times New Roman" w:eastAsia="Times New Roman" w:hAnsi="Times New Roman"/>
          <w:sz w:val="24"/>
          <w:szCs w:val="24"/>
          <w:lang w:val="ro-RO" w:bidi="en-US"/>
        </w:rPr>
        <w:t>.</w:t>
      </w:r>
    </w:p>
    <w:p w14:paraId="710F00B7" w14:textId="0DFB7BD5" w:rsidR="003846D6" w:rsidRDefault="005B0E7E" w:rsidP="00924377">
      <w:pPr>
        <w:widowControl w:val="0"/>
        <w:autoSpaceDE w:val="0"/>
        <w:autoSpaceDN w:val="0"/>
        <w:spacing w:after="0" w:line="240" w:lineRule="auto"/>
        <w:ind w:firstLine="708"/>
        <w:jc w:val="both"/>
        <w:rPr>
          <w:rFonts w:ascii="Times New Roman" w:eastAsia="Times New Roman" w:hAnsi="Times New Roman"/>
          <w:b/>
          <w:sz w:val="24"/>
          <w:szCs w:val="24"/>
          <w:lang w:val="ro-RO" w:bidi="en-US"/>
        </w:rPr>
      </w:pPr>
      <w:r w:rsidRPr="00C64B9C">
        <w:rPr>
          <w:rFonts w:ascii="Times New Roman" w:eastAsia="Times New Roman" w:hAnsi="Times New Roman"/>
          <w:b/>
          <w:sz w:val="24"/>
          <w:szCs w:val="24"/>
          <w:lang w:val="ro-RO" w:bidi="en-US"/>
        </w:rPr>
        <w:lastRenderedPageBreak/>
        <w:t>Art.</w:t>
      </w:r>
      <w:r w:rsidR="001725BD" w:rsidRPr="00C64B9C">
        <w:rPr>
          <w:rFonts w:ascii="Times New Roman" w:eastAsia="Times New Roman" w:hAnsi="Times New Roman"/>
          <w:b/>
          <w:sz w:val="24"/>
          <w:szCs w:val="24"/>
          <w:lang w:val="ro-RO" w:bidi="en-US"/>
        </w:rPr>
        <w:t xml:space="preserve"> </w:t>
      </w:r>
      <w:r w:rsidR="00C32667" w:rsidRPr="00C64B9C">
        <w:rPr>
          <w:rFonts w:ascii="Times New Roman" w:eastAsia="Times New Roman" w:hAnsi="Times New Roman"/>
          <w:b/>
          <w:sz w:val="24"/>
          <w:szCs w:val="24"/>
          <w:lang w:val="ro-RO" w:bidi="en-US"/>
        </w:rPr>
        <w:t>2</w:t>
      </w:r>
      <w:r w:rsidRPr="00C64B9C">
        <w:rPr>
          <w:rFonts w:ascii="Times New Roman" w:eastAsia="Times New Roman" w:hAnsi="Times New Roman"/>
          <w:b/>
          <w:sz w:val="24"/>
          <w:szCs w:val="24"/>
          <w:lang w:val="ro-RO" w:bidi="en-US"/>
        </w:rPr>
        <w:t xml:space="preserve">. </w:t>
      </w:r>
      <w:r w:rsidRPr="00C64B9C">
        <w:rPr>
          <w:rFonts w:ascii="Times New Roman" w:eastAsia="Times New Roman" w:hAnsi="Times New Roman"/>
          <w:sz w:val="24"/>
          <w:szCs w:val="24"/>
          <w:lang w:val="ro-RO" w:bidi="en-US"/>
        </w:rPr>
        <w:t xml:space="preserve">Cu aducerea la îndeplinire a prevederilor prezentei hotărâri se </w:t>
      </w:r>
      <w:r w:rsidR="00131D71" w:rsidRPr="00C64B9C">
        <w:rPr>
          <w:rFonts w:ascii="Times New Roman" w:eastAsia="Times New Roman" w:hAnsi="Times New Roman"/>
          <w:sz w:val="24"/>
          <w:szCs w:val="24"/>
          <w:lang w:val="ro-RO" w:bidi="en-US"/>
        </w:rPr>
        <w:t>încredințează</w:t>
      </w:r>
      <w:r w:rsidRPr="00C64B9C">
        <w:rPr>
          <w:rFonts w:ascii="Times New Roman" w:eastAsia="Times New Roman" w:hAnsi="Times New Roman"/>
          <w:sz w:val="24"/>
          <w:szCs w:val="24"/>
          <w:lang w:val="ro-RO" w:bidi="en-US"/>
        </w:rPr>
        <w:t xml:space="preserve"> </w:t>
      </w:r>
      <w:r w:rsidR="003F3F9A" w:rsidRPr="00C64B9C">
        <w:rPr>
          <w:rFonts w:ascii="Times New Roman" w:eastAsia="Times New Roman" w:hAnsi="Times New Roman"/>
          <w:sz w:val="24"/>
          <w:szCs w:val="24"/>
          <w:lang w:val="ro-RO" w:bidi="en-US"/>
        </w:rPr>
        <w:t>Direcția de Asistență Socială Târgu Mureș.</w:t>
      </w:r>
      <w:r w:rsidR="003846D6" w:rsidRPr="00C64B9C">
        <w:rPr>
          <w:rFonts w:ascii="Times New Roman" w:eastAsia="Times New Roman" w:hAnsi="Times New Roman"/>
          <w:b/>
          <w:sz w:val="24"/>
          <w:szCs w:val="24"/>
          <w:lang w:val="ro-RO" w:bidi="en-US"/>
        </w:rPr>
        <w:t xml:space="preserve"> </w:t>
      </w:r>
    </w:p>
    <w:p w14:paraId="679B5202" w14:textId="35EFB140" w:rsidR="003846D6" w:rsidRPr="00C64B9C" w:rsidRDefault="003846D6" w:rsidP="00837A09">
      <w:pPr>
        <w:widowControl w:val="0"/>
        <w:autoSpaceDE w:val="0"/>
        <w:autoSpaceDN w:val="0"/>
        <w:spacing w:after="0" w:line="240" w:lineRule="auto"/>
        <w:ind w:firstLine="708"/>
        <w:jc w:val="both"/>
        <w:rPr>
          <w:rFonts w:ascii="Times New Roman" w:eastAsia="Times New Roman" w:hAnsi="Times New Roman"/>
          <w:sz w:val="24"/>
          <w:szCs w:val="24"/>
          <w:lang w:val="ro-RO" w:bidi="en-US"/>
        </w:rPr>
      </w:pPr>
      <w:r w:rsidRPr="00C64B9C">
        <w:rPr>
          <w:rFonts w:ascii="Times New Roman" w:eastAsia="Times New Roman" w:hAnsi="Times New Roman"/>
          <w:b/>
          <w:sz w:val="24"/>
          <w:szCs w:val="24"/>
          <w:lang w:val="ro-RO" w:bidi="en-US"/>
        </w:rPr>
        <w:t xml:space="preserve">Art. </w:t>
      </w:r>
      <w:r w:rsidR="00924377" w:rsidRPr="00C64B9C">
        <w:rPr>
          <w:rFonts w:ascii="Times New Roman" w:eastAsia="Times New Roman" w:hAnsi="Times New Roman"/>
          <w:b/>
          <w:sz w:val="24"/>
          <w:szCs w:val="24"/>
          <w:lang w:val="ro-RO" w:bidi="en-US"/>
        </w:rPr>
        <w:t>3</w:t>
      </w:r>
      <w:r w:rsidRPr="00C64B9C">
        <w:rPr>
          <w:rFonts w:ascii="Times New Roman" w:eastAsia="Times New Roman" w:hAnsi="Times New Roman"/>
          <w:b/>
          <w:sz w:val="24"/>
          <w:szCs w:val="24"/>
          <w:lang w:val="ro-RO" w:bidi="en-US"/>
        </w:rPr>
        <w:t xml:space="preserve">. </w:t>
      </w:r>
      <w:r w:rsidRPr="00C64B9C">
        <w:rPr>
          <w:rFonts w:ascii="Times New Roman" w:eastAsia="Times New Roman" w:hAnsi="Times New Roman"/>
          <w:sz w:val="24"/>
          <w:szCs w:val="24"/>
          <w:lang w:val="ro-RO" w:bidi="en-US"/>
        </w:rPr>
        <w:t>Odată cu intrarea în vigoare a prezentei hotărâri</w:t>
      </w:r>
      <w:r w:rsidR="006D5F6A" w:rsidRPr="00C64B9C">
        <w:rPr>
          <w:rFonts w:ascii="Times New Roman" w:eastAsia="Times New Roman" w:hAnsi="Times New Roman"/>
          <w:sz w:val="24"/>
          <w:szCs w:val="24"/>
          <w:lang w:val="ro-RO" w:bidi="en-US"/>
        </w:rPr>
        <w:t xml:space="preserve">, </w:t>
      </w:r>
      <w:r w:rsidR="00E20606" w:rsidRPr="00C64B9C">
        <w:rPr>
          <w:rFonts w:ascii="Times New Roman" w:eastAsia="Times New Roman" w:hAnsi="Times New Roman"/>
          <w:sz w:val="24"/>
          <w:szCs w:val="24"/>
          <w:lang w:val="ro-RO" w:bidi="en-US"/>
        </w:rPr>
        <w:t xml:space="preserve">Hotărârea Consiliului local municipal Târgu Mureș nr. </w:t>
      </w:r>
      <w:r w:rsidR="004A21A3" w:rsidRPr="00C64B9C">
        <w:rPr>
          <w:rFonts w:ascii="Times New Roman" w:eastAsia="Times New Roman" w:hAnsi="Times New Roman"/>
          <w:sz w:val="24"/>
          <w:szCs w:val="24"/>
          <w:lang w:val="ro-RO" w:bidi="en-US"/>
        </w:rPr>
        <w:t>293</w:t>
      </w:r>
      <w:r w:rsidR="00E20606" w:rsidRPr="00C64B9C">
        <w:rPr>
          <w:rFonts w:ascii="Times New Roman" w:eastAsia="Times New Roman" w:hAnsi="Times New Roman"/>
          <w:sz w:val="24"/>
          <w:szCs w:val="24"/>
          <w:lang w:val="ro-RO" w:bidi="en-US"/>
        </w:rPr>
        <w:t xml:space="preserve">/2024 privind reorganizarea și modificarea Organigramei, Statului de funcții și a Regulamentului de Organizare și Funcționare ale Direcției de Asistență Socială Târgu Mureș </w:t>
      </w:r>
      <w:r w:rsidR="006D5F6A" w:rsidRPr="00C64B9C">
        <w:rPr>
          <w:rFonts w:ascii="Times New Roman" w:hAnsi="Times New Roman"/>
          <w:sz w:val="24"/>
          <w:szCs w:val="24"/>
          <w:shd w:val="clear" w:color="auto" w:fill="FFFFFF"/>
          <w:lang w:val="ro-RO"/>
        </w:rPr>
        <w:t>își încetează aplicabilita</w:t>
      </w:r>
      <w:r w:rsidR="00E20606" w:rsidRPr="00C64B9C">
        <w:rPr>
          <w:rFonts w:ascii="Times New Roman" w:hAnsi="Times New Roman"/>
          <w:sz w:val="24"/>
          <w:szCs w:val="24"/>
          <w:shd w:val="clear" w:color="auto" w:fill="FFFFFF"/>
          <w:lang w:val="ro-RO"/>
        </w:rPr>
        <w:t>tea.</w:t>
      </w:r>
    </w:p>
    <w:p w14:paraId="34CDF7BD" w14:textId="09BC4B1D" w:rsidR="005B0E7E" w:rsidRPr="00C64B9C" w:rsidRDefault="005B0E7E" w:rsidP="002A0997">
      <w:pPr>
        <w:widowControl w:val="0"/>
        <w:autoSpaceDE w:val="0"/>
        <w:autoSpaceDN w:val="0"/>
        <w:spacing w:after="0" w:line="240" w:lineRule="auto"/>
        <w:ind w:firstLine="708"/>
        <w:jc w:val="both"/>
        <w:rPr>
          <w:rFonts w:ascii="Times New Roman" w:eastAsia="Times New Roman" w:hAnsi="Times New Roman"/>
          <w:b/>
          <w:sz w:val="24"/>
          <w:szCs w:val="24"/>
          <w:lang w:val="ro-RO" w:bidi="en-US"/>
        </w:rPr>
      </w:pPr>
      <w:r w:rsidRPr="00C64B9C">
        <w:rPr>
          <w:rFonts w:ascii="Times New Roman" w:eastAsia="Times New Roman" w:hAnsi="Times New Roman"/>
          <w:b/>
          <w:sz w:val="24"/>
          <w:szCs w:val="24"/>
          <w:lang w:val="ro-RO" w:bidi="en-US"/>
        </w:rPr>
        <w:t xml:space="preserve">Art. </w:t>
      </w:r>
      <w:r w:rsidR="00924377" w:rsidRPr="00C64B9C">
        <w:rPr>
          <w:rFonts w:ascii="Times New Roman" w:eastAsia="Times New Roman" w:hAnsi="Times New Roman"/>
          <w:b/>
          <w:sz w:val="24"/>
          <w:szCs w:val="24"/>
          <w:lang w:val="ro-RO" w:bidi="en-US"/>
        </w:rPr>
        <w:t>4</w:t>
      </w:r>
      <w:r w:rsidRPr="00C64B9C">
        <w:rPr>
          <w:rFonts w:ascii="Times New Roman" w:eastAsia="Times New Roman" w:hAnsi="Times New Roman"/>
          <w:b/>
          <w:sz w:val="24"/>
          <w:szCs w:val="24"/>
          <w:lang w:val="ro-RO" w:bidi="en-US"/>
        </w:rPr>
        <w:t xml:space="preserve">.  </w:t>
      </w:r>
      <w:r w:rsidRPr="00C64B9C">
        <w:rPr>
          <w:rFonts w:ascii="Times New Roman" w:eastAsia="Times New Roman" w:hAnsi="Times New Roman"/>
          <w:sz w:val="24"/>
          <w:szCs w:val="24"/>
          <w:lang w:val="ro-RO" w:bidi="en-US"/>
        </w:rPr>
        <w:t xml:space="preserve">În conformitate cu prevederile art. 252, alin. 1, lit. c și ale art. 255 din O.U.G. nr. 57/2019 privind Codul Administrativ precum și ale art. 3, alin. 1 din Legea nr. 554/2004, privind contenciosul administrativ, prezenta Hotărâre se înaintează Prefectului </w:t>
      </w:r>
      <w:r w:rsidR="00131D71" w:rsidRPr="00C64B9C">
        <w:rPr>
          <w:rFonts w:ascii="Times New Roman" w:eastAsia="Times New Roman" w:hAnsi="Times New Roman"/>
          <w:sz w:val="24"/>
          <w:szCs w:val="24"/>
          <w:lang w:val="ro-RO" w:bidi="en-US"/>
        </w:rPr>
        <w:t>Județului</w:t>
      </w:r>
      <w:r w:rsidRPr="00C64B9C">
        <w:rPr>
          <w:rFonts w:ascii="Times New Roman" w:eastAsia="Times New Roman" w:hAnsi="Times New Roman"/>
          <w:sz w:val="24"/>
          <w:szCs w:val="24"/>
          <w:lang w:val="ro-RO" w:bidi="en-US"/>
        </w:rPr>
        <w:t xml:space="preserve"> </w:t>
      </w:r>
      <w:r w:rsidR="00131D71" w:rsidRPr="00C64B9C">
        <w:rPr>
          <w:rFonts w:ascii="Times New Roman" w:eastAsia="Times New Roman" w:hAnsi="Times New Roman"/>
          <w:sz w:val="24"/>
          <w:szCs w:val="24"/>
          <w:lang w:val="ro-RO" w:bidi="en-US"/>
        </w:rPr>
        <w:t>Mureș</w:t>
      </w:r>
      <w:r w:rsidRPr="00C64B9C">
        <w:rPr>
          <w:rFonts w:ascii="Times New Roman" w:eastAsia="Times New Roman" w:hAnsi="Times New Roman"/>
          <w:sz w:val="24"/>
          <w:szCs w:val="24"/>
          <w:lang w:val="ro-RO" w:bidi="en-US"/>
        </w:rPr>
        <w:t xml:space="preserve"> pentru exercitarea controlului de legalitate.</w:t>
      </w:r>
      <w:r w:rsidRPr="00C64B9C">
        <w:rPr>
          <w:rFonts w:ascii="Times New Roman" w:eastAsia="Times New Roman" w:hAnsi="Times New Roman"/>
          <w:b/>
          <w:sz w:val="24"/>
          <w:szCs w:val="24"/>
          <w:lang w:val="ro-RO" w:bidi="en-US"/>
        </w:rPr>
        <w:tab/>
      </w:r>
    </w:p>
    <w:p w14:paraId="5CA5D79D" w14:textId="07ED474E" w:rsidR="005B0E7E" w:rsidRPr="00C64B9C" w:rsidRDefault="005B0E7E" w:rsidP="002A0997">
      <w:pPr>
        <w:widowControl w:val="0"/>
        <w:autoSpaceDE w:val="0"/>
        <w:autoSpaceDN w:val="0"/>
        <w:spacing w:after="0" w:line="240" w:lineRule="auto"/>
        <w:ind w:firstLine="708"/>
        <w:jc w:val="both"/>
        <w:rPr>
          <w:rFonts w:ascii="Times New Roman" w:eastAsia="Times New Roman" w:hAnsi="Times New Roman"/>
          <w:sz w:val="24"/>
          <w:szCs w:val="24"/>
          <w:lang w:val="ro-RO" w:bidi="en-US"/>
        </w:rPr>
      </w:pPr>
      <w:r w:rsidRPr="00C64B9C">
        <w:rPr>
          <w:rFonts w:ascii="Times New Roman" w:eastAsia="Times New Roman" w:hAnsi="Times New Roman"/>
          <w:b/>
          <w:sz w:val="24"/>
          <w:szCs w:val="24"/>
          <w:lang w:val="ro-RO" w:bidi="en-US"/>
        </w:rPr>
        <w:t>Art.</w:t>
      </w:r>
      <w:r w:rsidR="001725BD" w:rsidRPr="00C64B9C">
        <w:rPr>
          <w:rFonts w:ascii="Times New Roman" w:eastAsia="Times New Roman" w:hAnsi="Times New Roman"/>
          <w:b/>
          <w:sz w:val="24"/>
          <w:szCs w:val="24"/>
          <w:lang w:val="ro-RO" w:bidi="en-US"/>
        </w:rPr>
        <w:t xml:space="preserve"> </w:t>
      </w:r>
      <w:r w:rsidR="00C32667" w:rsidRPr="00C64B9C">
        <w:rPr>
          <w:rFonts w:ascii="Times New Roman" w:eastAsia="Times New Roman" w:hAnsi="Times New Roman"/>
          <w:b/>
          <w:sz w:val="24"/>
          <w:szCs w:val="24"/>
          <w:lang w:val="ro-RO" w:bidi="en-US"/>
        </w:rPr>
        <w:t>6</w:t>
      </w:r>
      <w:r w:rsidRPr="00C64B9C">
        <w:rPr>
          <w:rFonts w:ascii="Times New Roman" w:eastAsia="Times New Roman" w:hAnsi="Times New Roman"/>
          <w:b/>
          <w:sz w:val="24"/>
          <w:szCs w:val="24"/>
          <w:lang w:val="ro-RO" w:bidi="en-US"/>
        </w:rPr>
        <w:t xml:space="preserve">.  </w:t>
      </w:r>
      <w:r w:rsidRPr="00C64B9C">
        <w:rPr>
          <w:rFonts w:ascii="Times New Roman" w:eastAsia="Times New Roman" w:hAnsi="Times New Roman"/>
          <w:sz w:val="24"/>
          <w:szCs w:val="24"/>
          <w:lang w:val="ro-RO" w:bidi="en-US"/>
        </w:rPr>
        <w:t xml:space="preserve">Prezenta hotărâre se comunică: </w:t>
      </w:r>
    </w:p>
    <w:p w14:paraId="2C59D2A1" w14:textId="62A83977" w:rsidR="003F3F9A" w:rsidRPr="00C64B9C" w:rsidRDefault="003F3F9A" w:rsidP="002A0997">
      <w:pPr>
        <w:pStyle w:val="ListParagraph"/>
        <w:widowControl w:val="0"/>
        <w:numPr>
          <w:ilvl w:val="0"/>
          <w:numId w:val="4"/>
        </w:numPr>
        <w:autoSpaceDE w:val="0"/>
        <w:autoSpaceDN w:val="0"/>
        <w:spacing w:after="0" w:line="240" w:lineRule="auto"/>
        <w:jc w:val="both"/>
        <w:rPr>
          <w:rFonts w:ascii="Times New Roman" w:eastAsia="Times New Roman" w:hAnsi="Times New Roman"/>
          <w:sz w:val="24"/>
          <w:szCs w:val="24"/>
          <w:lang w:val="ro-RO" w:bidi="en-US"/>
        </w:rPr>
      </w:pPr>
      <w:r w:rsidRPr="00C64B9C">
        <w:rPr>
          <w:rFonts w:ascii="Times New Roman" w:eastAsia="Times New Roman" w:hAnsi="Times New Roman"/>
          <w:sz w:val="24"/>
          <w:szCs w:val="24"/>
          <w:lang w:val="ro-RO" w:bidi="en-US"/>
        </w:rPr>
        <w:t>Direcției de Asistență Socială Târgu Mureș</w:t>
      </w:r>
      <w:r w:rsidR="005B4766" w:rsidRPr="00C64B9C">
        <w:rPr>
          <w:rFonts w:ascii="Times New Roman" w:eastAsia="Times New Roman" w:hAnsi="Times New Roman"/>
          <w:sz w:val="24"/>
          <w:szCs w:val="24"/>
          <w:lang w:val="ro-RO" w:bidi="en-US"/>
        </w:rPr>
        <w:t>;</w:t>
      </w:r>
    </w:p>
    <w:p w14:paraId="6AB16784" w14:textId="49F77796" w:rsidR="005B4766" w:rsidRPr="00C64B9C" w:rsidRDefault="005B4766" w:rsidP="002A0997">
      <w:pPr>
        <w:pStyle w:val="ListParagraph"/>
        <w:widowControl w:val="0"/>
        <w:numPr>
          <w:ilvl w:val="0"/>
          <w:numId w:val="4"/>
        </w:numPr>
        <w:autoSpaceDE w:val="0"/>
        <w:autoSpaceDN w:val="0"/>
        <w:spacing w:after="0" w:line="240" w:lineRule="auto"/>
        <w:jc w:val="both"/>
        <w:rPr>
          <w:rFonts w:ascii="Times New Roman" w:eastAsia="Times New Roman" w:hAnsi="Times New Roman"/>
          <w:sz w:val="24"/>
          <w:szCs w:val="24"/>
          <w:lang w:val="ro-RO" w:bidi="en-US"/>
        </w:rPr>
      </w:pPr>
      <w:r w:rsidRPr="00C64B9C">
        <w:rPr>
          <w:rFonts w:ascii="Times New Roman" w:eastAsia="Times New Roman" w:hAnsi="Times New Roman"/>
          <w:sz w:val="24"/>
          <w:szCs w:val="24"/>
          <w:lang w:val="ro-RO" w:bidi="en-US"/>
        </w:rPr>
        <w:t>A</w:t>
      </w:r>
      <w:r w:rsidR="00D96D2E" w:rsidRPr="00C64B9C">
        <w:rPr>
          <w:rFonts w:ascii="Times New Roman" w:eastAsia="Times New Roman" w:hAnsi="Times New Roman"/>
          <w:sz w:val="24"/>
          <w:szCs w:val="24"/>
          <w:lang w:val="ro-RO" w:bidi="en-US"/>
        </w:rPr>
        <w:t>genției Naționale a Funcționarilor publici</w:t>
      </w:r>
      <w:r w:rsidR="00B45EDD" w:rsidRPr="00C64B9C">
        <w:rPr>
          <w:rFonts w:ascii="Times New Roman" w:eastAsia="Times New Roman" w:hAnsi="Times New Roman"/>
          <w:sz w:val="24"/>
          <w:szCs w:val="24"/>
          <w:lang w:val="ro-RO" w:bidi="en-US"/>
        </w:rPr>
        <w:t xml:space="preserve"> prin grija  Direcției de Asistență Socială Târgu Mureș</w:t>
      </w:r>
      <w:r w:rsidRPr="00C64B9C">
        <w:rPr>
          <w:rFonts w:ascii="Times New Roman" w:eastAsia="Times New Roman" w:hAnsi="Times New Roman"/>
          <w:sz w:val="24"/>
          <w:szCs w:val="24"/>
          <w:lang w:val="ro-RO" w:bidi="en-US"/>
        </w:rPr>
        <w:t>.</w:t>
      </w:r>
    </w:p>
    <w:p w14:paraId="614D8696" w14:textId="15A6C3A2" w:rsidR="005B0E7E" w:rsidRPr="00C64B9C" w:rsidRDefault="005B0E7E" w:rsidP="002A0997">
      <w:pPr>
        <w:widowControl w:val="0"/>
        <w:autoSpaceDE w:val="0"/>
        <w:autoSpaceDN w:val="0"/>
        <w:spacing w:after="0" w:line="240" w:lineRule="auto"/>
        <w:jc w:val="both"/>
        <w:rPr>
          <w:rFonts w:ascii="Times New Roman" w:eastAsia="Times New Roman" w:hAnsi="Times New Roman"/>
          <w:sz w:val="24"/>
          <w:szCs w:val="24"/>
          <w:lang w:val="ro-RO" w:bidi="en-US"/>
        </w:rPr>
      </w:pPr>
      <w:r w:rsidRPr="00C64B9C">
        <w:rPr>
          <w:rFonts w:ascii="Times New Roman" w:eastAsia="Times New Roman" w:hAnsi="Times New Roman"/>
          <w:sz w:val="24"/>
          <w:szCs w:val="24"/>
          <w:lang w:val="ro-RO" w:bidi="en-US"/>
        </w:rPr>
        <w:t xml:space="preserve">           </w:t>
      </w:r>
    </w:p>
    <w:p w14:paraId="231B7BDA" w14:textId="0BF865EA" w:rsidR="00887811" w:rsidRPr="00C64B9C" w:rsidRDefault="005B0E7E" w:rsidP="002A0997">
      <w:pPr>
        <w:widowControl w:val="0"/>
        <w:autoSpaceDE w:val="0"/>
        <w:autoSpaceDN w:val="0"/>
        <w:spacing w:after="0" w:line="240" w:lineRule="auto"/>
        <w:jc w:val="both"/>
        <w:rPr>
          <w:rFonts w:ascii="Times New Roman" w:eastAsia="Times New Roman" w:hAnsi="Times New Roman"/>
          <w:sz w:val="24"/>
          <w:szCs w:val="24"/>
          <w:lang w:val="ro-RO" w:bidi="en-US"/>
        </w:rPr>
      </w:pPr>
      <w:r w:rsidRPr="00C64B9C">
        <w:rPr>
          <w:rFonts w:ascii="Times New Roman" w:eastAsia="Times New Roman" w:hAnsi="Times New Roman"/>
          <w:sz w:val="24"/>
          <w:szCs w:val="24"/>
          <w:lang w:val="ro-RO" w:bidi="en-US"/>
        </w:rPr>
        <w:t xml:space="preserve">     </w:t>
      </w:r>
    </w:p>
    <w:p w14:paraId="493E5095" w14:textId="77777777" w:rsidR="0028138E" w:rsidRPr="00C64B9C" w:rsidRDefault="0028138E" w:rsidP="002A0997">
      <w:pPr>
        <w:widowControl w:val="0"/>
        <w:autoSpaceDE w:val="0"/>
        <w:autoSpaceDN w:val="0"/>
        <w:spacing w:after="0" w:line="240" w:lineRule="auto"/>
        <w:jc w:val="both"/>
        <w:rPr>
          <w:rFonts w:ascii="Times New Roman" w:eastAsia="Times New Roman" w:hAnsi="Times New Roman"/>
          <w:sz w:val="24"/>
          <w:szCs w:val="24"/>
          <w:lang w:val="ro-RO" w:bidi="en-US"/>
        </w:rPr>
      </w:pPr>
    </w:p>
    <w:p w14:paraId="560C7040" w14:textId="77777777" w:rsidR="00887811" w:rsidRPr="00C64B9C" w:rsidRDefault="00887811" w:rsidP="002A0997">
      <w:pPr>
        <w:widowControl w:val="0"/>
        <w:autoSpaceDE w:val="0"/>
        <w:autoSpaceDN w:val="0"/>
        <w:spacing w:after="0" w:line="240" w:lineRule="auto"/>
        <w:jc w:val="both"/>
        <w:rPr>
          <w:rFonts w:ascii="Times New Roman" w:eastAsia="Times New Roman" w:hAnsi="Times New Roman"/>
          <w:sz w:val="24"/>
          <w:szCs w:val="24"/>
          <w:lang w:val="ro-RO" w:bidi="en-US"/>
        </w:rPr>
      </w:pPr>
    </w:p>
    <w:p w14:paraId="5594561D" w14:textId="77777777" w:rsidR="005B0E7E" w:rsidRPr="00C64B9C" w:rsidRDefault="005B0E7E" w:rsidP="002A0997">
      <w:pPr>
        <w:widowControl w:val="0"/>
        <w:autoSpaceDE w:val="0"/>
        <w:autoSpaceDN w:val="0"/>
        <w:spacing w:after="0" w:line="240" w:lineRule="auto"/>
        <w:jc w:val="center"/>
        <w:rPr>
          <w:rFonts w:ascii="Times New Roman" w:eastAsia="Times New Roman" w:hAnsi="Times New Roman"/>
          <w:b/>
          <w:sz w:val="24"/>
          <w:szCs w:val="24"/>
          <w:lang w:val="ro-RO" w:eastAsia="ro-RO" w:bidi="en-US"/>
        </w:rPr>
      </w:pPr>
      <w:r w:rsidRPr="00C64B9C">
        <w:rPr>
          <w:rFonts w:ascii="Times New Roman" w:eastAsia="Times New Roman" w:hAnsi="Times New Roman"/>
          <w:b/>
          <w:sz w:val="24"/>
          <w:szCs w:val="24"/>
          <w:lang w:val="ro-RO" w:eastAsia="ro-RO" w:bidi="en-US"/>
        </w:rPr>
        <w:t>Viză de legalitate,</w:t>
      </w:r>
    </w:p>
    <w:p w14:paraId="36B873F9" w14:textId="77777777" w:rsidR="005B0E7E" w:rsidRPr="00C64B9C" w:rsidRDefault="005B0E7E" w:rsidP="002A0997">
      <w:pPr>
        <w:widowControl w:val="0"/>
        <w:autoSpaceDE w:val="0"/>
        <w:autoSpaceDN w:val="0"/>
        <w:spacing w:after="0" w:line="240" w:lineRule="auto"/>
        <w:jc w:val="center"/>
        <w:rPr>
          <w:rFonts w:ascii="Times New Roman" w:eastAsia="Times New Roman" w:hAnsi="Times New Roman"/>
          <w:b/>
          <w:sz w:val="24"/>
          <w:szCs w:val="24"/>
          <w:lang w:val="ro-RO" w:eastAsia="ro-RO" w:bidi="en-US"/>
        </w:rPr>
      </w:pPr>
      <w:r w:rsidRPr="00C64B9C">
        <w:rPr>
          <w:rFonts w:ascii="Times New Roman" w:eastAsia="Times New Roman" w:hAnsi="Times New Roman"/>
          <w:b/>
          <w:sz w:val="24"/>
          <w:szCs w:val="24"/>
          <w:lang w:val="ro-RO" w:eastAsia="ro-RO" w:bidi="en-US"/>
        </w:rPr>
        <w:t xml:space="preserve"> Secretar  general al  Municipiului  Târgu Mureș,</w:t>
      </w:r>
    </w:p>
    <w:p w14:paraId="5D45DE56" w14:textId="6CF93057" w:rsidR="005B0E7E" w:rsidRPr="00C64B9C" w:rsidRDefault="004E113F" w:rsidP="002A0997">
      <w:pPr>
        <w:widowControl w:val="0"/>
        <w:autoSpaceDE w:val="0"/>
        <w:autoSpaceDN w:val="0"/>
        <w:spacing w:after="0" w:line="240" w:lineRule="auto"/>
        <w:jc w:val="center"/>
        <w:rPr>
          <w:rFonts w:ascii="Times New Roman" w:eastAsia="Times New Roman" w:hAnsi="Times New Roman"/>
          <w:b/>
          <w:sz w:val="24"/>
          <w:szCs w:val="24"/>
          <w:lang w:val="ro-RO" w:eastAsia="ro-RO" w:bidi="en-US"/>
        </w:rPr>
      </w:pPr>
      <w:r w:rsidRPr="00C64B9C">
        <w:rPr>
          <w:rFonts w:ascii="Times New Roman" w:eastAsia="Times New Roman" w:hAnsi="Times New Roman"/>
          <w:b/>
          <w:sz w:val="24"/>
          <w:szCs w:val="24"/>
          <w:lang w:val="ro-RO" w:eastAsia="ro-RO" w:bidi="en-US"/>
        </w:rPr>
        <w:t>Bordi Kinga</w:t>
      </w:r>
    </w:p>
    <w:p w14:paraId="3D017735" w14:textId="77777777" w:rsidR="005B0E7E" w:rsidRPr="00C64B9C" w:rsidRDefault="005B0E7E" w:rsidP="002A0997">
      <w:pPr>
        <w:widowControl w:val="0"/>
        <w:autoSpaceDE w:val="0"/>
        <w:autoSpaceDN w:val="0"/>
        <w:spacing w:after="0" w:line="240" w:lineRule="auto"/>
        <w:rPr>
          <w:rFonts w:ascii="Times New Roman" w:eastAsia="Times New Roman" w:hAnsi="Times New Roman"/>
          <w:b/>
          <w:sz w:val="24"/>
          <w:szCs w:val="24"/>
          <w:lang w:val="ro-RO" w:bidi="en-US"/>
        </w:rPr>
      </w:pPr>
    </w:p>
    <w:p w14:paraId="0A9DE8A2" w14:textId="796F8D39" w:rsidR="005B0E7E" w:rsidRPr="00C64B9C" w:rsidRDefault="005B0E7E" w:rsidP="002A0997">
      <w:pPr>
        <w:spacing w:after="0" w:line="240" w:lineRule="auto"/>
        <w:rPr>
          <w:rFonts w:ascii="Times New Roman" w:hAnsi="Times New Roman"/>
          <w:lang w:val="ro-RO"/>
        </w:rPr>
      </w:pPr>
    </w:p>
    <w:p w14:paraId="4789C75B" w14:textId="0BB1CD72" w:rsidR="00A208CA" w:rsidRPr="00C64B9C" w:rsidRDefault="00A208CA" w:rsidP="002A0997">
      <w:pPr>
        <w:spacing w:after="0" w:line="240" w:lineRule="auto"/>
        <w:rPr>
          <w:rFonts w:ascii="Times New Roman" w:hAnsi="Times New Roman"/>
          <w:lang w:val="ro-RO"/>
        </w:rPr>
      </w:pPr>
    </w:p>
    <w:p w14:paraId="3F234AA8" w14:textId="47F3EA5E" w:rsidR="00A208CA" w:rsidRPr="00C64B9C" w:rsidRDefault="00A208CA" w:rsidP="002A0997">
      <w:pPr>
        <w:spacing w:after="0" w:line="240" w:lineRule="auto"/>
        <w:rPr>
          <w:rFonts w:ascii="Times New Roman" w:hAnsi="Times New Roman"/>
          <w:lang w:val="ro-RO"/>
        </w:rPr>
      </w:pPr>
    </w:p>
    <w:p w14:paraId="73730218" w14:textId="1E244CC8" w:rsidR="00A208CA" w:rsidRPr="00C64B9C" w:rsidRDefault="00A208CA" w:rsidP="002A0997">
      <w:pPr>
        <w:spacing w:after="0" w:line="240" w:lineRule="auto"/>
        <w:rPr>
          <w:rFonts w:ascii="Times New Roman" w:hAnsi="Times New Roman"/>
          <w:lang w:val="ro-RO"/>
        </w:rPr>
      </w:pPr>
    </w:p>
    <w:p w14:paraId="71A24415" w14:textId="791AD901" w:rsidR="00A208CA" w:rsidRPr="00C64B9C" w:rsidRDefault="00A208CA" w:rsidP="002A0997">
      <w:pPr>
        <w:spacing w:after="0" w:line="240" w:lineRule="auto"/>
        <w:rPr>
          <w:rFonts w:ascii="Times New Roman" w:hAnsi="Times New Roman"/>
          <w:lang w:val="ro-RO"/>
        </w:rPr>
      </w:pPr>
    </w:p>
    <w:p w14:paraId="1603F37A" w14:textId="30A04964" w:rsidR="00A208CA" w:rsidRPr="00C64B9C" w:rsidRDefault="00A208CA" w:rsidP="002A0997">
      <w:pPr>
        <w:spacing w:after="0" w:line="240" w:lineRule="auto"/>
        <w:rPr>
          <w:rFonts w:ascii="Times New Roman" w:hAnsi="Times New Roman"/>
          <w:lang w:val="ro-RO"/>
        </w:rPr>
      </w:pPr>
    </w:p>
    <w:p w14:paraId="102C5267" w14:textId="0F62016D" w:rsidR="00A208CA" w:rsidRPr="00C64B9C" w:rsidRDefault="00A208CA" w:rsidP="002A0997">
      <w:pPr>
        <w:spacing w:after="0" w:line="240" w:lineRule="auto"/>
        <w:rPr>
          <w:rFonts w:ascii="Times New Roman" w:hAnsi="Times New Roman"/>
          <w:lang w:val="ro-RO"/>
        </w:rPr>
      </w:pPr>
    </w:p>
    <w:p w14:paraId="3DDD7B6E" w14:textId="74D4F3B7" w:rsidR="00A208CA" w:rsidRPr="00C64B9C" w:rsidRDefault="00A208CA" w:rsidP="002A0997">
      <w:pPr>
        <w:spacing w:after="0" w:line="240" w:lineRule="auto"/>
        <w:rPr>
          <w:rFonts w:ascii="Times New Roman" w:hAnsi="Times New Roman"/>
          <w:lang w:val="ro-RO"/>
        </w:rPr>
      </w:pPr>
    </w:p>
    <w:p w14:paraId="28969BA2" w14:textId="34DD5BE9" w:rsidR="00A208CA" w:rsidRPr="00C64B9C" w:rsidRDefault="00A208CA" w:rsidP="002A0997">
      <w:pPr>
        <w:spacing w:after="0" w:line="240" w:lineRule="auto"/>
        <w:rPr>
          <w:rFonts w:ascii="Times New Roman" w:hAnsi="Times New Roman"/>
          <w:lang w:val="ro-RO"/>
        </w:rPr>
      </w:pPr>
    </w:p>
    <w:p w14:paraId="2B1BCD1E" w14:textId="6498B8B6" w:rsidR="00A208CA" w:rsidRPr="00C64B9C" w:rsidRDefault="00A208CA" w:rsidP="002A0997">
      <w:pPr>
        <w:spacing w:after="0" w:line="240" w:lineRule="auto"/>
        <w:rPr>
          <w:rFonts w:ascii="Times New Roman" w:hAnsi="Times New Roman"/>
          <w:lang w:val="ro-RO"/>
        </w:rPr>
      </w:pPr>
    </w:p>
    <w:p w14:paraId="51F2FC87" w14:textId="71CE9BC9" w:rsidR="00A208CA" w:rsidRPr="00C64B9C" w:rsidRDefault="00A208CA" w:rsidP="002A0997">
      <w:pPr>
        <w:spacing w:after="0" w:line="240" w:lineRule="auto"/>
        <w:rPr>
          <w:rFonts w:ascii="Times New Roman" w:hAnsi="Times New Roman"/>
          <w:lang w:val="ro-RO"/>
        </w:rPr>
      </w:pPr>
    </w:p>
    <w:p w14:paraId="1E3B5892" w14:textId="65C197E7" w:rsidR="00A208CA" w:rsidRPr="00C64B9C" w:rsidRDefault="00A208CA" w:rsidP="002A0997">
      <w:pPr>
        <w:spacing w:after="0" w:line="240" w:lineRule="auto"/>
        <w:rPr>
          <w:rFonts w:ascii="Times New Roman" w:hAnsi="Times New Roman"/>
          <w:lang w:val="ro-RO"/>
        </w:rPr>
      </w:pPr>
    </w:p>
    <w:p w14:paraId="4EED61F8" w14:textId="03D433E6" w:rsidR="00A208CA" w:rsidRPr="00C64B9C" w:rsidRDefault="00A208CA" w:rsidP="002A0997">
      <w:pPr>
        <w:spacing w:after="0" w:line="240" w:lineRule="auto"/>
        <w:rPr>
          <w:rFonts w:ascii="Times New Roman" w:hAnsi="Times New Roman"/>
          <w:lang w:val="ro-RO"/>
        </w:rPr>
      </w:pPr>
    </w:p>
    <w:p w14:paraId="7ED7B8FF" w14:textId="34E1028D" w:rsidR="00A208CA" w:rsidRPr="00C64B9C" w:rsidRDefault="00A208CA" w:rsidP="002A0997">
      <w:pPr>
        <w:spacing w:after="0" w:line="240" w:lineRule="auto"/>
        <w:rPr>
          <w:rFonts w:ascii="Times New Roman" w:hAnsi="Times New Roman"/>
          <w:lang w:val="ro-RO"/>
        </w:rPr>
      </w:pPr>
    </w:p>
    <w:p w14:paraId="372BB510" w14:textId="22CDF87D" w:rsidR="00A208CA" w:rsidRPr="00C64B9C" w:rsidRDefault="00A208CA" w:rsidP="002A0997">
      <w:pPr>
        <w:spacing w:after="0" w:line="240" w:lineRule="auto"/>
        <w:rPr>
          <w:rFonts w:ascii="Times New Roman" w:hAnsi="Times New Roman"/>
          <w:lang w:val="ro-RO"/>
        </w:rPr>
      </w:pPr>
    </w:p>
    <w:sectPr w:rsidR="00A208CA" w:rsidRPr="00C64B9C" w:rsidSect="00681B59">
      <w:pgSz w:w="11906" w:h="16838" w:code="9"/>
      <w:pgMar w:top="850" w:right="1138" w:bottom="720" w:left="1138"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Umbra BT">
    <w:altName w:val="Times New Roman"/>
    <w:charset w:val="00"/>
    <w:family w:val="auto"/>
    <w:pitch w:val="default"/>
    <w:sig w:usb0="00000007" w:usb1="00000000" w:usb2="00000000" w:usb3="00000000" w:csb0="0000001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094A"/>
    <w:multiLevelType w:val="hybridMultilevel"/>
    <w:tmpl w:val="F55C5234"/>
    <w:lvl w:ilvl="0" w:tplc="04090003">
      <w:start w:val="1"/>
      <w:numFmt w:val="bullet"/>
      <w:lvlText w:val="o"/>
      <w:lvlJc w:val="left"/>
      <w:pPr>
        <w:ind w:left="1440" w:hanging="360"/>
      </w:pPr>
      <w:rPr>
        <w:rFonts w:ascii="Courier New" w:hAnsi="Courier New" w:cs="Courier New" w:hint="default"/>
        <w:color w:val="000000"/>
      </w:rPr>
    </w:lvl>
    <w:lvl w:ilvl="1" w:tplc="FFFFFFFF">
      <w:start w:val="1"/>
      <w:numFmt w:val="bullet"/>
      <w:lvlText w:val="o"/>
      <w:lvlJc w:val="left"/>
      <w:pPr>
        <w:ind w:left="1812" w:hanging="360"/>
      </w:pPr>
      <w:rPr>
        <w:rFonts w:ascii="Courier New" w:hAnsi="Courier New" w:cs="Courier New" w:hint="default"/>
      </w:rPr>
    </w:lvl>
    <w:lvl w:ilvl="2" w:tplc="FFFFFFFF">
      <w:start w:val="1"/>
      <w:numFmt w:val="bullet"/>
      <w:lvlText w:val=""/>
      <w:lvlJc w:val="left"/>
      <w:pPr>
        <w:ind w:left="3098" w:hanging="360"/>
      </w:pPr>
      <w:rPr>
        <w:rFonts w:ascii="Wingdings" w:hAnsi="Wingdings" w:hint="default"/>
      </w:rPr>
    </w:lvl>
    <w:lvl w:ilvl="3" w:tplc="FFFFFFFF" w:tentative="1">
      <w:start w:val="1"/>
      <w:numFmt w:val="bullet"/>
      <w:lvlText w:val=""/>
      <w:lvlJc w:val="left"/>
      <w:pPr>
        <w:ind w:left="3818" w:hanging="360"/>
      </w:pPr>
      <w:rPr>
        <w:rFonts w:ascii="Symbol" w:hAnsi="Symbol" w:hint="default"/>
      </w:rPr>
    </w:lvl>
    <w:lvl w:ilvl="4" w:tplc="FFFFFFFF" w:tentative="1">
      <w:start w:val="1"/>
      <w:numFmt w:val="bullet"/>
      <w:lvlText w:val="o"/>
      <w:lvlJc w:val="left"/>
      <w:pPr>
        <w:ind w:left="4538" w:hanging="360"/>
      </w:pPr>
      <w:rPr>
        <w:rFonts w:ascii="Courier New" w:hAnsi="Courier New" w:cs="Courier New" w:hint="default"/>
      </w:rPr>
    </w:lvl>
    <w:lvl w:ilvl="5" w:tplc="FFFFFFFF" w:tentative="1">
      <w:start w:val="1"/>
      <w:numFmt w:val="bullet"/>
      <w:lvlText w:val=""/>
      <w:lvlJc w:val="left"/>
      <w:pPr>
        <w:ind w:left="5258" w:hanging="360"/>
      </w:pPr>
      <w:rPr>
        <w:rFonts w:ascii="Wingdings" w:hAnsi="Wingdings" w:hint="default"/>
      </w:rPr>
    </w:lvl>
    <w:lvl w:ilvl="6" w:tplc="FFFFFFFF" w:tentative="1">
      <w:start w:val="1"/>
      <w:numFmt w:val="bullet"/>
      <w:lvlText w:val=""/>
      <w:lvlJc w:val="left"/>
      <w:pPr>
        <w:ind w:left="5978" w:hanging="360"/>
      </w:pPr>
      <w:rPr>
        <w:rFonts w:ascii="Symbol" w:hAnsi="Symbol" w:hint="default"/>
      </w:rPr>
    </w:lvl>
    <w:lvl w:ilvl="7" w:tplc="FFFFFFFF" w:tentative="1">
      <w:start w:val="1"/>
      <w:numFmt w:val="bullet"/>
      <w:lvlText w:val="o"/>
      <w:lvlJc w:val="left"/>
      <w:pPr>
        <w:ind w:left="6698" w:hanging="360"/>
      </w:pPr>
      <w:rPr>
        <w:rFonts w:ascii="Courier New" w:hAnsi="Courier New" w:cs="Courier New" w:hint="default"/>
      </w:rPr>
    </w:lvl>
    <w:lvl w:ilvl="8" w:tplc="FFFFFFFF" w:tentative="1">
      <w:start w:val="1"/>
      <w:numFmt w:val="bullet"/>
      <w:lvlText w:val=""/>
      <w:lvlJc w:val="left"/>
      <w:pPr>
        <w:ind w:left="7418" w:hanging="360"/>
      </w:pPr>
      <w:rPr>
        <w:rFonts w:ascii="Wingdings" w:hAnsi="Wingdings" w:hint="default"/>
      </w:rPr>
    </w:lvl>
  </w:abstractNum>
  <w:abstractNum w:abstractNumId="1" w15:restartNumberingAfterBreak="0">
    <w:nsid w:val="01425FFF"/>
    <w:multiLevelType w:val="hybridMultilevel"/>
    <w:tmpl w:val="1A3006B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2593BC0"/>
    <w:multiLevelType w:val="hybridMultilevel"/>
    <w:tmpl w:val="C7B021B4"/>
    <w:lvl w:ilvl="0" w:tplc="231C4FDA">
      <w:start w:val="1"/>
      <w:numFmt w:val="upp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26F1953"/>
    <w:multiLevelType w:val="hybridMultilevel"/>
    <w:tmpl w:val="8B8ABD2C"/>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63C4D6E"/>
    <w:multiLevelType w:val="hybridMultilevel"/>
    <w:tmpl w:val="6680B7E4"/>
    <w:lvl w:ilvl="0" w:tplc="1ECAB020">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 w15:restartNumberingAfterBreak="0">
    <w:nsid w:val="0B3A5BEE"/>
    <w:multiLevelType w:val="hybridMultilevel"/>
    <w:tmpl w:val="283E58A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0E700BCD"/>
    <w:multiLevelType w:val="hybridMultilevel"/>
    <w:tmpl w:val="EA705140"/>
    <w:lvl w:ilvl="0" w:tplc="01C2BD70">
      <w:start w:val="10"/>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811A4C"/>
    <w:multiLevelType w:val="hybridMultilevel"/>
    <w:tmpl w:val="2F227428"/>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8" w15:restartNumberingAfterBreak="0">
    <w:nsid w:val="14367F01"/>
    <w:multiLevelType w:val="hybridMultilevel"/>
    <w:tmpl w:val="150E167A"/>
    <w:lvl w:ilvl="0" w:tplc="DD0CB378">
      <w:numFmt w:val="bullet"/>
      <w:lvlText w:val="-"/>
      <w:lvlJc w:val="left"/>
      <w:pPr>
        <w:ind w:left="1068" w:hanging="360"/>
      </w:pPr>
      <w:rPr>
        <w:rFonts w:ascii="Times New Roman" w:eastAsia="Times New Roman" w:hAnsi="Times New Roman" w:cs="Times New Roman"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9" w15:restartNumberingAfterBreak="0">
    <w:nsid w:val="1D307505"/>
    <w:multiLevelType w:val="hybridMultilevel"/>
    <w:tmpl w:val="7FAA1C34"/>
    <w:lvl w:ilvl="0" w:tplc="70107FC0">
      <w:start w:val="4"/>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046EC6"/>
    <w:multiLevelType w:val="hybridMultilevel"/>
    <w:tmpl w:val="3110B762"/>
    <w:lvl w:ilvl="0" w:tplc="04090003">
      <w:start w:val="1"/>
      <w:numFmt w:val="bullet"/>
      <w:lvlText w:val="o"/>
      <w:lvlJc w:val="left"/>
      <w:pPr>
        <w:ind w:left="1428" w:hanging="360"/>
      </w:pPr>
      <w:rPr>
        <w:rFonts w:ascii="Courier New" w:hAnsi="Courier New" w:cs="Courier New" w:hint="default"/>
        <w:color w:val="000000"/>
      </w:rPr>
    </w:lvl>
    <w:lvl w:ilvl="1" w:tplc="FFFFFFFF">
      <w:numFmt w:val="bullet"/>
      <w:lvlText w:val="-"/>
      <w:lvlJc w:val="left"/>
      <w:pPr>
        <w:ind w:left="2366" w:hanging="360"/>
      </w:pPr>
      <w:rPr>
        <w:rFonts w:ascii="Times New Roman" w:eastAsia="Times New Roman" w:hAnsi="Times New Roman" w:cs="Times New Roman" w:hint="default"/>
      </w:rPr>
    </w:lvl>
    <w:lvl w:ilvl="2" w:tplc="FFFFFFFF">
      <w:start w:val="1"/>
      <w:numFmt w:val="bullet"/>
      <w:lvlText w:val=""/>
      <w:lvlJc w:val="left"/>
      <w:pPr>
        <w:ind w:left="3086" w:hanging="360"/>
      </w:pPr>
      <w:rPr>
        <w:rFonts w:ascii="Wingdings" w:hAnsi="Wingdings" w:hint="default"/>
      </w:rPr>
    </w:lvl>
    <w:lvl w:ilvl="3" w:tplc="FFFFFFFF" w:tentative="1">
      <w:start w:val="1"/>
      <w:numFmt w:val="bullet"/>
      <w:lvlText w:val=""/>
      <w:lvlJc w:val="left"/>
      <w:pPr>
        <w:ind w:left="3806" w:hanging="360"/>
      </w:pPr>
      <w:rPr>
        <w:rFonts w:ascii="Symbol" w:hAnsi="Symbol" w:hint="default"/>
      </w:rPr>
    </w:lvl>
    <w:lvl w:ilvl="4" w:tplc="FFFFFFFF" w:tentative="1">
      <w:start w:val="1"/>
      <w:numFmt w:val="bullet"/>
      <w:lvlText w:val="o"/>
      <w:lvlJc w:val="left"/>
      <w:pPr>
        <w:ind w:left="4526" w:hanging="360"/>
      </w:pPr>
      <w:rPr>
        <w:rFonts w:ascii="Courier New" w:hAnsi="Courier New" w:cs="Courier New" w:hint="default"/>
      </w:rPr>
    </w:lvl>
    <w:lvl w:ilvl="5" w:tplc="FFFFFFFF" w:tentative="1">
      <w:start w:val="1"/>
      <w:numFmt w:val="bullet"/>
      <w:lvlText w:val=""/>
      <w:lvlJc w:val="left"/>
      <w:pPr>
        <w:ind w:left="5246" w:hanging="360"/>
      </w:pPr>
      <w:rPr>
        <w:rFonts w:ascii="Wingdings" w:hAnsi="Wingdings" w:hint="default"/>
      </w:rPr>
    </w:lvl>
    <w:lvl w:ilvl="6" w:tplc="FFFFFFFF" w:tentative="1">
      <w:start w:val="1"/>
      <w:numFmt w:val="bullet"/>
      <w:lvlText w:val=""/>
      <w:lvlJc w:val="left"/>
      <w:pPr>
        <w:ind w:left="5966" w:hanging="360"/>
      </w:pPr>
      <w:rPr>
        <w:rFonts w:ascii="Symbol" w:hAnsi="Symbol" w:hint="default"/>
      </w:rPr>
    </w:lvl>
    <w:lvl w:ilvl="7" w:tplc="FFFFFFFF" w:tentative="1">
      <w:start w:val="1"/>
      <w:numFmt w:val="bullet"/>
      <w:lvlText w:val="o"/>
      <w:lvlJc w:val="left"/>
      <w:pPr>
        <w:ind w:left="6686" w:hanging="360"/>
      </w:pPr>
      <w:rPr>
        <w:rFonts w:ascii="Courier New" w:hAnsi="Courier New" w:cs="Courier New" w:hint="default"/>
      </w:rPr>
    </w:lvl>
    <w:lvl w:ilvl="8" w:tplc="FFFFFFFF" w:tentative="1">
      <w:start w:val="1"/>
      <w:numFmt w:val="bullet"/>
      <w:lvlText w:val=""/>
      <w:lvlJc w:val="left"/>
      <w:pPr>
        <w:ind w:left="7406" w:hanging="360"/>
      </w:pPr>
      <w:rPr>
        <w:rFonts w:ascii="Wingdings" w:hAnsi="Wingdings" w:hint="default"/>
      </w:rPr>
    </w:lvl>
  </w:abstractNum>
  <w:abstractNum w:abstractNumId="11" w15:restartNumberingAfterBreak="0">
    <w:nsid w:val="24E949FA"/>
    <w:multiLevelType w:val="hybridMultilevel"/>
    <w:tmpl w:val="9A72A622"/>
    <w:lvl w:ilvl="0" w:tplc="DD0CB378">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12" w15:restartNumberingAfterBreak="0">
    <w:nsid w:val="26263DD4"/>
    <w:multiLevelType w:val="hybridMultilevel"/>
    <w:tmpl w:val="4656ABF8"/>
    <w:lvl w:ilvl="0" w:tplc="0418000B">
      <w:start w:val="1"/>
      <w:numFmt w:val="bullet"/>
      <w:lvlText w:val=""/>
      <w:lvlJc w:val="left"/>
      <w:pPr>
        <w:ind w:left="1571" w:hanging="360"/>
      </w:pPr>
      <w:rPr>
        <w:rFonts w:ascii="Wingdings" w:hAnsi="Wingdings" w:hint="default"/>
      </w:rPr>
    </w:lvl>
    <w:lvl w:ilvl="1" w:tplc="04180003" w:tentative="1">
      <w:start w:val="1"/>
      <w:numFmt w:val="bullet"/>
      <w:lvlText w:val="o"/>
      <w:lvlJc w:val="left"/>
      <w:pPr>
        <w:ind w:left="2291" w:hanging="360"/>
      </w:pPr>
      <w:rPr>
        <w:rFonts w:ascii="Courier New" w:hAnsi="Courier New" w:cs="Courier New" w:hint="default"/>
      </w:rPr>
    </w:lvl>
    <w:lvl w:ilvl="2" w:tplc="04180005" w:tentative="1">
      <w:start w:val="1"/>
      <w:numFmt w:val="bullet"/>
      <w:lvlText w:val=""/>
      <w:lvlJc w:val="left"/>
      <w:pPr>
        <w:ind w:left="3011" w:hanging="360"/>
      </w:pPr>
      <w:rPr>
        <w:rFonts w:ascii="Wingdings" w:hAnsi="Wingdings" w:hint="default"/>
      </w:rPr>
    </w:lvl>
    <w:lvl w:ilvl="3" w:tplc="04180001" w:tentative="1">
      <w:start w:val="1"/>
      <w:numFmt w:val="bullet"/>
      <w:lvlText w:val=""/>
      <w:lvlJc w:val="left"/>
      <w:pPr>
        <w:ind w:left="3731" w:hanging="360"/>
      </w:pPr>
      <w:rPr>
        <w:rFonts w:ascii="Symbol" w:hAnsi="Symbol" w:hint="default"/>
      </w:rPr>
    </w:lvl>
    <w:lvl w:ilvl="4" w:tplc="04180003" w:tentative="1">
      <w:start w:val="1"/>
      <w:numFmt w:val="bullet"/>
      <w:lvlText w:val="o"/>
      <w:lvlJc w:val="left"/>
      <w:pPr>
        <w:ind w:left="4451" w:hanging="360"/>
      </w:pPr>
      <w:rPr>
        <w:rFonts w:ascii="Courier New" w:hAnsi="Courier New" w:cs="Courier New" w:hint="default"/>
      </w:rPr>
    </w:lvl>
    <w:lvl w:ilvl="5" w:tplc="04180005" w:tentative="1">
      <w:start w:val="1"/>
      <w:numFmt w:val="bullet"/>
      <w:lvlText w:val=""/>
      <w:lvlJc w:val="left"/>
      <w:pPr>
        <w:ind w:left="5171" w:hanging="360"/>
      </w:pPr>
      <w:rPr>
        <w:rFonts w:ascii="Wingdings" w:hAnsi="Wingdings" w:hint="default"/>
      </w:rPr>
    </w:lvl>
    <w:lvl w:ilvl="6" w:tplc="04180001" w:tentative="1">
      <w:start w:val="1"/>
      <w:numFmt w:val="bullet"/>
      <w:lvlText w:val=""/>
      <w:lvlJc w:val="left"/>
      <w:pPr>
        <w:ind w:left="5891" w:hanging="360"/>
      </w:pPr>
      <w:rPr>
        <w:rFonts w:ascii="Symbol" w:hAnsi="Symbol" w:hint="default"/>
      </w:rPr>
    </w:lvl>
    <w:lvl w:ilvl="7" w:tplc="04180003" w:tentative="1">
      <w:start w:val="1"/>
      <w:numFmt w:val="bullet"/>
      <w:lvlText w:val="o"/>
      <w:lvlJc w:val="left"/>
      <w:pPr>
        <w:ind w:left="6611" w:hanging="360"/>
      </w:pPr>
      <w:rPr>
        <w:rFonts w:ascii="Courier New" w:hAnsi="Courier New" w:cs="Courier New" w:hint="default"/>
      </w:rPr>
    </w:lvl>
    <w:lvl w:ilvl="8" w:tplc="04180005" w:tentative="1">
      <w:start w:val="1"/>
      <w:numFmt w:val="bullet"/>
      <w:lvlText w:val=""/>
      <w:lvlJc w:val="left"/>
      <w:pPr>
        <w:ind w:left="7331" w:hanging="360"/>
      </w:pPr>
      <w:rPr>
        <w:rFonts w:ascii="Wingdings" w:hAnsi="Wingdings" w:hint="default"/>
      </w:rPr>
    </w:lvl>
  </w:abstractNum>
  <w:abstractNum w:abstractNumId="13" w15:restartNumberingAfterBreak="0">
    <w:nsid w:val="269265FA"/>
    <w:multiLevelType w:val="hybridMultilevel"/>
    <w:tmpl w:val="326E366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7617631"/>
    <w:multiLevelType w:val="hybridMultilevel"/>
    <w:tmpl w:val="FB626D8A"/>
    <w:lvl w:ilvl="0" w:tplc="0418000B">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5" w15:restartNumberingAfterBreak="0">
    <w:nsid w:val="295F4906"/>
    <w:multiLevelType w:val="hybridMultilevel"/>
    <w:tmpl w:val="691A820A"/>
    <w:lvl w:ilvl="0" w:tplc="08090003">
      <w:start w:val="1"/>
      <w:numFmt w:val="bullet"/>
      <w:lvlText w:val="o"/>
      <w:lvlJc w:val="left"/>
      <w:pPr>
        <w:ind w:left="1428" w:hanging="360"/>
      </w:pPr>
      <w:rPr>
        <w:rFonts w:ascii="Courier New" w:hAnsi="Courier New" w:cs="Courier New"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6" w15:restartNumberingAfterBreak="0">
    <w:nsid w:val="2D51295F"/>
    <w:multiLevelType w:val="hybridMultilevel"/>
    <w:tmpl w:val="C72A283E"/>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7" w15:restartNumberingAfterBreak="0">
    <w:nsid w:val="2EB47E00"/>
    <w:multiLevelType w:val="hybridMultilevel"/>
    <w:tmpl w:val="3FFCF312"/>
    <w:lvl w:ilvl="0" w:tplc="FFFFFFFF">
      <w:start w:val="10"/>
      <w:numFmt w:val="bullet"/>
      <w:lvlText w:val="-"/>
      <w:lvlJc w:val="left"/>
      <w:pPr>
        <w:ind w:left="360" w:hanging="360"/>
      </w:pPr>
      <w:rPr>
        <w:rFonts w:ascii="Times New Roman" w:eastAsiaTheme="minorHAnsi" w:hAnsi="Times New Roman" w:cs="Times New Roman" w:hint="default"/>
        <w:color w:val="000000"/>
      </w:rPr>
    </w:lvl>
    <w:lvl w:ilvl="1" w:tplc="04090003">
      <w:start w:val="1"/>
      <w:numFmt w:val="bullet"/>
      <w:lvlText w:val="o"/>
      <w:lvlJc w:val="left"/>
      <w:pPr>
        <w:ind w:left="1428" w:hanging="360"/>
      </w:pPr>
      <w:rPr>
        <w:rFonts w:ascii="Courier New" w:hAnsi="Courier New" w:cs="Courier New" w:hint="default"/>
      </w:rPr>
    </w:lvl>
    <w:lvl w:ilvl="2" w:tplc="FFFFFFFF">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8" w15:restartNumberingAfterBreak="0">
    <w:nsid w:val="306D793E"/>
    <w:multiLevelType w:val="hybridMultilevel"/>
    <w:tmpl w:val="3B86E7B0"/>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9" w15:restartNumberingAfterBreak="0">
    <w:nsid w:val="39D13FC5"/>
    <w:multiLevelType w:val="hybridMultilevel"/>
    <w:tmpl w:val="7646D0B6"/>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3C0017D6"/>
    <w:multiLevelType w:val="hybridMultilevel"/>
    <w:tmpl w:val="666C9628"/>
    <w:lvl w:ilvl="0" w:tplc="0418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3C0836F8"/>
    <w:multiLevelType w:val="hybridMultilevel"/>
    <w:tmpl w:val="AFEEE102"/>
    <w:lvl w:ilvl="0" w:tplc="B2ACF6EE">
      <w:numFmt w:val="bullet"/>
      <w:lvlText w:val="-"/>
      <w:lvlJc w:val="left"/>
      <w:pPr>
        <w:ind w:left="1068" w:hanging="360"/>
      </w:pPr>
      <w:rPr>
        <w:rFonts w:ascii="Times New Roman" w:eastAsiaTheme="minorHAnsi"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2" w15:restartNumberingAfterBreak="0">
    <w:nsid w:val="4C0A5814"/>
    <w:multiLevelType w:val="hybridMultilevel"/>
    <w:tmpl w:val="AF8C0826"/>
    <w:lvl w:ilvl="0" w:tplc="FFFFFFFF">
      <w:start w:val="10"/>
      <w:numFmt w:val="bullet"/>
      <w:lvlText w:val="-"/>
      <w:lvlJc w:val="left"/>
      <w:pPr>
        <w:ind w:left="1068" w:hanging="360"/>
      </w:pPr>
      <w:rPr>
        <w:rFonts w:ascii="Times New Roman" w:eastAsiaTheme="minorHAnsi" w:hAnsi="Times New Roman" w:cs="Times New Roman" w:hint="default"/>
        <w:color w:val="000000"/>
      </w:rPr>
    </w:lvl>
    <w:lvl w:ilvl="1" w:tplc="DD0CB378">
      <w:numFmt w:val="bullet"/>
      <w:lvlText w:val="-"/>
      <w:lvlJc w:val="left"/>
      <w:pPr>
        <w:ind w:left="2006" w:hanging="360"/>
      </w:pPr>
      <w:rPr>
        <w:rFonts w:ascii="Times New Roman" w:eastAsia="Times New Roman" w:hAnsi="Times New Roman" w:cs="Times New Roman" w:hint="default"/>
      </w:rPr>
    </w:lvl>
    <w:lvl w:ilvl="2" w:tplc="FFFFFFFF">
      <w:start w:val="1"/>
      <w:numFmt w:val="bullet"/>
      <w:lvlText w:val=""/>
      <w:lvlJc w:val="left"/>
      <w:pPr>
        <w:ind w:left="2726" w:hanging="360"/>
      </w:pPr>
      <w:rPr>
        <w:rFonts w:ascii="Wingdings" w:hAnsi="Wingdings" w:hint="default"/>
      </w:rPr>
    </w:lvl>
    <w:lvl w:ilvl="3" w:tplc="FFFFFFFF" w:tentative="1">
      <w:start w:val="1"/>
      <w:numFmt w:val="bullet"/>
      <w:lvlText w:val=""/>
      <w:lvlJc w:val="left"/>
      <w:pPr>
        <w:ind w:left="3446" w:hanging="360"/>
      </w:pPr>
      <w:rPr>
        <w:rFonts w:ascii="Symbol" w:hAnsi="Symbol" w:hint="default"/>
      </w:rPr>
    </w:lvl>
    <w:lvl w:ilvl="4" w:tplc="FFFFFFFF" w:tentative="1">
      <w:start w:val="1"/>
      <w:numFmt w:val="bullet"/>
      <w:lvlText w:val="o"/>
      <w:lvlJc w:val="left"/>
      <w:pPr>
        <w:ind w:left="4166" w:hanging="360"/>
      </w:pPr>
      <w:rPr>
        <w:rFonts w:ascii="Courier New" w:hAnsi="Courier New" w:cs="Courier New" w:hint="default"/>
      </w:rPr>
    </w:lvl>
    <w:lvl w:ilvl="5" w:tplc="FFFFFFFF" w:tentative="1">
      <w:start w:val="1"/>
      <w:numFmt w:val="bullet"/>
      <w:lvlText w:val=""/>
      <w:lvlJc w:val="left"/>
      <w:pPr>
        <w:ind w:left="4886" w:hanging="360"/>
      </w:pPr>
      <w:rPr>
        <w:rFonts w:ascii="Wingdings" w:hAnsi="Wingdings" w:hint="default"/>
      </w:rPr>
    </w:lvl>
    <w:lvl w:ilvl="6" w:tplc="FFFFFFFF" w:tentative="1">
      <w:start w:val="1"/>
      <w:numFmt w:val="bullet"/>
      <w:lvlText w:val=""/>
      <w:lvlJc w:val="left"/>
      <w:pPr>
        <w:ind w:left="5606" w:hanging="360"/>
      </w:pPr>
      <w:rPr>
        <w:rFonts w:ascii="Symbol" w:hAnsi="Symbol" w:hint="default"/>
      </w:rPr>
    </w:lvl>
    <w:lvl w:ilvl="7" w:tplc="FFFFFFFF" w:tentative="1">
      <w:start w:val="1"/>
      <w:numFmt w:val="bullet"/>
      <w:lvlText w:val="o"/>
      <w:lvlJc w:val="left"/>
      <w:pPr>
        <w:ind w:left="6326" w:hanging="360"/>
      </w:pPr>
      <w:rPr>
        <w:rFonts w:ascii="Courier New" w:hAnsi="Courier New" w:cs="Courier New" w:hint="default"/>
      </w:rPr>
    </w:lvl>
    <w:lvl w:ilvl="8" w:tplc="FFFFFFFF" w:tentative="1">
      <w:start w:val="1"/>
      <w:numFmt w:val="bullet"/>
      <w:lvlText w:val=""/>
      <w:lvlJc w:val="left"/>
      <w:pPr>
        <w:ind w:left="7046" w:hanging="360"/>
      </w:pPr>
      <w:rPr>
        <w:rFonts w:ascii="Wingdings" w:hAnsi="Wingdings" w:hint="default"/>
      </w:rPr>
    </w:lvl>
  </w:abstractNum>
  <w:abstractNum w:abstractNumId="23" w15:restartNumberingAfterBreak="0">
    <w:nsid w:val="4CBB7059"/>
    <w:multiLevelType w:val="hybridMultilevel"/>
    <w:tmpl w:val="AB7A0C7A"/>
    <w:lvl w:ilvl="0" w:tplc="C2A8342A">
      <w:numFmt w:val="bullet"/>
      <w:lvlText w:val="-"/>
      <w:lvlJc w:val="left"/>
      <w:pPr>
        <w:ind w:left="360" w:hanging="360"/>
      </w:pPr>
      <w:rPr>
        <w:rFonts w:ascii="Times New Roman" w:eastAsia="Calibri"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E8A3946"/>
    <w:multiLevelType w:val="hybridMultilevel"/>
    <w:tmpl w:val="DD8E3EE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FA710C8"/>
    <w:multiLevelType w:val="hybridMultilevel"/>
    <w:tmpl w:val="DB4C7054"/>
    <w:lvl w:ilvl="0" w:tplc="1ECAB020">
      <w:numFmt w:val="bullet"/>
      <w:lvlText w:val="-"/>
      <w:lvlJc w:val="left"/>
      <w:pPr>
        <w:ind w:left="502" w:hanging="360"/>
      </w:pPr>
      <w:rPr>
        <w:rFonts w:ascii="Times New Roman" w:eastAsia="Calibri" w:hAnsi="Times New Roman" w:cs="Times New Roman"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7367DC1"/>
    <w:multiLevelType w:val="hybridMultilevel"/>
    <w:tmpl w:val="B8A88292"/>
    <w:lvl w:ilvl="0" w:tplc="BAF6E75E">
      <w:start w:val="4"/>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61233BC4"/>
    <w:multiLevelType w:val="hybridMultilevel"/>
    <w:tmpl w:val="E3DCF4AC"/>
    <w:lvl w:ilvl="0" w:tplc="FFFFFFFF">
      <w:start w:val="10"/>
      <w:numFmt w:val="bullet"/>
      <w:lvlText w:val="-"/>
      <w:lvlJc w:val="left"/>
      <w:pPr>
        <w:ind w:left="360" w:hanging="360"/>
      </w:pPr>
      <w:rPr>
        <w:rFonts w:ascii="Times New Roman" w:eastAsiaTheme="minorHAnsi" w:hAnsi="Times New Roman" w:cs="Times New Roman" w:hint="default"/>
        <w:color w:val="000000"/>
      </w:rPr>
    </w:lvl>
    <w:lvl w:ilvl="1" w:tplc="08090003">
      <w:start w:val="1"/>
      <w:numFmt w:val="bullet"/>
      <w:lvlText w:val="o"/>
      <w:lvlJc w:val="left"/>
      <w:pPr>
        <w:ind w:left="732" w:hanging="360"/>
      </w:pPr>
      <w:rPr>
        <w:rFonts w:ascii="Courier New" w:hAnsi="Courier New" w:cs="Courier New" w:hint="default"/>
      </w:rPr>
    </w:lvl>
    <w:lvl w:ilvl="2" w:tplc="FFFFFFFF">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28" w15:restartNumberingAfterBreak="0">
    <w:nsid w:val="6B6F560D"/>
    <w:multiLevelType w:val="hybridMultilevel"/>
    <w:tmpl w:val="0EE4A58A"/>
    <w:lvl w:ilvl="0" w:tplc="DB804334">
      <w:start w:val="3"/>
      <w:numFmt w:val="bullet"/>
      <w:lvlText w:val="-"/>
      <w:lvlJc w:val="left"/>
      <w:pPr>
        <w:ind w:left="720" w:hanging="360"/>
      </w:pPr>
      <w:rPr>
        <w:rFonts w:ascii="Times New Roman" w:eastAsia="Calibri" w:hAnsi="Times New Roman" w:cs="Times New Roman"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A248C3"/>
    <w:multiLevelType w:val="hybridMultilevel"/>
    <w:tmpl w:val="36EED9C6"/>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30" w15:restartNumberingAfterBreak="0">
    <w:nsid w:val="72254CEF"/>
    <w:multiLevelType w:val="hybridMultilevel"/>
    <w:tmpl w:val="3A16E614"/>
    <w:lvl w:ilvl="0" w:tplc="84903106">
      <w:start w:val="2"/>
      <w:numFmt w:val="upperRoman"/>
      <w:lvlText w:val="%1."/>
      <w:lvlJc w:val="left"/>
      <w:pPr>
        <w:ind w:left="1080" w:hanging="720"/>
      </w:pPr>
      <w:rPr>
        <w:rFonts w:hint="default"/>
      </w:rPr>
    </w:lvl>
    <w:lvl w:ilvl="1" w:tplc="04180019">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15:restartNumberingAfterBreak="0">
    <w:nsid w:val="75700A16"/>
    <w:multiLevelType w:val="hybridMultilevel"/>
    <w:tmpl w:val="92A44B8E"/>
    <w:lvl w:ilvl="0" w:tplc="04090003">
      <w:start w:val="1"/>
      <w:numFmt w:val="bullet"/>
      <w:lvlText w:val="o"/>
      <w:lvlJc w:val="left"/>
      <w:pPr>
        <w:ind w:left="1428" w:hanging="360"/>
      </w:pPr>
      <w:rPr>
        <w:rFonts w:ascii="Courier New" w:hAnsi="Courier New" w:cs="Courier New" w:hint="default"/>
        <w:color w:val="000000"/>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3086" w:hanging="360"/>
      </w:pPr>
      <w:rPr>
        <w:rFonts w:ascii="Wingdings" w:hAnsi="Wingdings" w:hint="default"/>
      </w:rPr>
    </w:lvl>
    <w:lvl w:ilvl="3" w:tplc="FFFFFFFF" w:tentative="1">
      <w:start w:val="1"/>
      <w:numFmt w:val="bullet"/>
      <w:lvlText w:val=""/>
      <w:lvlJc w:val="left"/>
      <w:pPr>
        <w:ind w:left="3806" w:hanging="360"/>
      </w:pPr>
      <w:rPr>
        <w:rFonts w:ascii="Symbol" w:hAnsi="Symbol" w:hint="default"/>
      </w:rPr>
    </w:lvl>
    <w:lvl w:ilvl="4" w:tplc="FFFFFFFF" w:tentative="1">
      <w:start w:val="1"/>
      <w:numFmt w:val="bullet"/>
      <w:lvlText w:val="o"/>
      <w:lvlJc w:val="left"/>
      <w:pPr>
        <w:ind w:left="4526" w:hanging="360"/>
      </w:pPr>
      <w:rPr>
        <w:rFonts w:ascii="Courier New" w:hAnsi="Courier New" w:cs="Courier New" w:hint="default"/>
      </w:rPr>
    </w:lvl>
    <w:lvl w:ilvl="5" w:tplc="FFFFFFFF" w:tentative="1">
      <w:start w:val="1"/>
      <w:numFmt w:val="bullet"/>
      <w:lvlText w:val=""/>
      <w:lvlJc w:val="left"/>
      <w:pPr>
        <w:ind w:left="5246" w:hanging="360"/>
      </w:pPr>
      <w:rPr>
        <w:rFonts w:ascii="Wingdings" w:hAnsi="Wingdings" w:hint="default"/>
      </w:rPr>
    </w:lvl>
    <w:lvl w:ilvl="6" w:tplc="FFFFFFFF" w:tentative="1">
      <w:start w:val="1"/>
      <w:numFmt w:val="bullet"/>
      <w:lvlText w:val=""/>
      <w:lvlJc w:val="left"/>
      <w:pPr>
        <w:ind w:left="5966" w:hanging="360"/>
      </w:pPr>
      <w:rPr>
        <w:rFonts w:ascii="Symbol" w:hAnsi="Symbol" w:hint="default"/>
      </w:rPr>
    </w:lvl>
    <w:lvl w:ilvl="7" w:tplc="FFFFFFFF" w:tentative="1">
      <w:start w:val="1"/>
      <w:numFmt w:val="bullet"/>
      <w:lvlText w:val="o"/>
      <w:lvlJc w:val="left"/>
      <w:pPr>
        <w:ind w:left="6686" w:hanging="360"/>
      </w:pPr>
      <w:rPr>
        <w:rFonts w:ascii="Courier New" w:hAnsi="Courier New" w:cs="Courier New" w:hint="default"/>
      </w:rPr>
    </w:lvl>
    <w:lvl w:ilvl="8" w:tplc="FFFFFFFF" w:tentative="1">
      <w:start w:val="1"/>
      <w:numFmt w:val="bullet"/>
      <w:lvlText w:val=""/>
      <w:lvlJc w:val="left"/>
      <w:pPr>
        <w:ind w:left="7406" w:hanging="360"/>
      </w:pPr>
      <w:rPr>
        <w:rFonts w:ascii="Wingdings" w:hAnsi="Wingdings" w:hint="default"/>
      </w:rPr>
    </w:lvl>
  </w:abstractNum>
  <w:abstractNum w:abstractNumId="32" w15:restartNumberingAfterBreak="0">
    <w:nsid w:val="7E653123"/>
    <w:multiLevelType w:val="hybridMultilevel"/>
    <w:tmpl w:val="441A1DB4"/>
    <w:lvl w:ilvl="0" w:tplc="7E760D0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F7618F9"/>
    <w:multiLevelType w:val="hybridMultilevel"/>
    <w:tmpl w:val="5B3EC9BE"/>
    <w:lvl w:ilvl="0" w:tplc="04180001">
      <w:start w:val="1"/>
      <w:numFmt w:val="bullet"/>
      <w:lvlText w:val=""/>
      <w:lvlJc w:val="left"/>
      <w:pPr>
        <w:ind w:left="2136" w:hanging="360"/>
      </w:pPr>
      <w:rPr>
        <w:rFonts w:ascii="Symbol" w:hAnsi="Symbol" w:hint="default"/>
      </w:rPr>
    </w:lvl>
    <w:lvl w:ilvl="1" w:tplc="04180003" w:tentative="1">
      <w:start w:val="1"/>
      <w:numFmt w:val="bullet"/>
      <w:lvlText w:val="o"/>
      <w:lvlJc w:val="left"/>
      <w:pPr>
        <w:ind w:left="2856" w:hanging="360"/>
      </w:pPr>
      <w:rPr>
        <w:rFonts w:ascii="Courier New" w:hAnsi="Courier New" w:cs="Courier New" w:hint="default"/>
      </w:rPr>
    </w:lvl>
    <w:lvl w:ilvl="2" w:tplc="04180005" w:tentative="1">
      <w:start w:val="1"/>
      <w:numFmt w:val="bullet"/>
      <w:lvlText w:val=""/>
      <w:lvlJc w:val="left"/>
      <w:pPr>
        <w:ind w:left="3576" w:hanging="360"/>
      </w:pPr>
      <w:rPr>
        <w:rFonts w:ascii="Wingdings" w:hAnsi="Wingdings" w:hint="default"/>
      </w:rPr>
    </w:lvl>
    <w:lvl w:ilvl="3" w:tplc="04180001" w:tentative="1">
      <w:start w:val="1"/>
      <w:numFmt w:val="bullet"/>
      <w:lvlText w:val=""/>
      <w:lvlJc w:val="left"/>
      <w:pPr>
        <w:ind w:left="4296" w:hanging="360"/>
      </w:pPr>
      <w:rPr>
        <w:rFonts w:ascii="Symbol" w:hAnsi="Symbol" w:hint="default"/>
      </w:rPr>
    </w:lvl>
    <w:lvl w:ilvl="4" w:tplc="04180003" w:tentative="1">
      <w:start w:val="1"/>
      <w:numFmt w:val="bullet"/>
      <w:lvlText w:val="o"/>
      <w:lvlJc w:val="left"/>
      <w:pPr>
        <w:ind w:left="5016" w:hanging="360"/>
      </w:pPr>
      <w:rPr>
        <w:rFonts w:ascii="Courier New" w:hAnsi="Courier New" w:cs="Courier New" w:hint="default"/>
      </w:rPr>
    </w:lvl>
    <w:lvl w:ilvl="5" w:tplc="04180005" w:tentative="1">
      <w:start w:val="1"/>
      <w:numFmt w:val="bullet"/>
      <w:lvlText w:val=""/>
      <w:lvlJc w:val="left"/>
      <w:pPr>
        <w:ind w:left="5736" w:hanging="360"/>
      </w:pPr>
      <w:rPr>
        <w:rFonts w:ascii="Wingdings" w:hAnsi="Wingdings" w:hint="default"/>
      </w:rPr>
    </w:lvl>
    <w:lvl w:ilvl="6" w:tplc="04180001" w:tentative="1">
      <w:start w:val="1"/>
      <w:numFmt w:val="bullet"/>
      <w:lvlText w:val=""/>
      <w:lvlJc w:val="left"/>
      <w:pPr>
        <w:ind w:left="6456" w:hanging="360"/>
      </w:pPr>
      <w:rPr>
        <w:rFonts w:ascii="Symbol" w:hAnsi="Symbol" w:hint="default"/>
      </w:rPr>
    </w:lvl>
    <w:lvl w:ilvl="7" w:tplc="04180003" w:tentative="1">
      <w:start w:val="1"/>
      <w:numFmt w:val="bullet"/>
      <w:lvlText w:val="o"/>
      <w:lvlJc w:val="left"/>
      <w:pPr>
        <w:ind w:left="7176" w:hanging="360"/>
      </w:pPr>
      <w:rPr>
        <w:rFonts w:ascii="Courier New" w:hAnsi="Courier New" w:cs="Courier New" w:hint="default"/>
      </w:rPr>
    </w:lvl>
    <w:lvl w:ilvl="8" w:tplc="04180005" w:tentative="1">
      <w:start w:val="1"/>
      <w:numFmt w:val="bullet"/>
      <w:lvlText w:val=""/>
      <w:lvlJc w:val="left"/>
      <w:pPr>
        <w:ind w:left="7896" w:hanging="360"/>
      </w:pPr>
      <w:rPr>
        <w:rFonts w:ascii="Wingdings" w:hAnsi="Wingdings" w:hint="default"/>
      </w:rPr>
    </w:lvl>
  </w:abstractNum>
  <w:abstractNum w:abstractNumId="34" w15:restartNumberingAfterBreak="0">
    <w:nsid w:val="7FB22984"/>
    <w:multiLevelType w:val="hybridMultilevel"/>
    <w:tmpl w:val="D9647648"/>
    <w:lvl w:ilvl="0" w:tplc="04180001">
      <w:start w:val="1"/>
      <w:numFmt w:val="bullet"/>
      <w:lvlText w:val=""/>
      <w:lvlJc w:val="left"/>
      <w:pPr>
        <w:ind w:left="1800" w:hanging="360"/>
      </w:pPr>
      <w:rPr>
        <w:rFonts w:ascii="Symbol" w:hAnsi="Symbol"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num w:numId="1" w16cid:durableId="668171274">
    <w:abstractNumId w:val="14"/>
  </w:num>
  <w:num w:numId="2" w16cid:durableId="784886141">
    <w:abstractNumId w:val="12"/>
  </w:num>
  <w:num w:numId="3" w16cid:durableId="620696808">
    <w:abstractNumId w:val="7"/>
  </w:num>
  <w:num w:numId="4" w16cid:durableId="1081608524">
    <w:abstractNumId w:val="11"/>
  </w:num>
  <w:num w:numId="5" w16cid:durableId="2145272277">
    <w:abstractNumId w:val="21"/>
  </w:num>
  <w:num w:numId="6" w16cid:durableId="944269633">
    <w:abstractNumId w:val="13"/>
  </w:num>
  <w:num w:numId="7" w16cid:durableId="603731527">
    <w:abstractNumId w:val="4"/>
  </w:num>
  <w:num w:numId="8" w16cid:durableId="751582697">
    <w:abstractNumId w:val="19"/>
  </w:num>
  <w:num w:numId="9" w16cid:durableId="359357599">
    <w:abstractNumId w:val="5"/>
  </w:num>
  <w:num w:numId="10" w16cid:durableId="1156647577">
    <w:abstractNumId w:val="16"/>
  </w:num>
  <w:num w:numId="11" w16cid:durableId="110516951">
    <w:abstractNumId w:val="33"/>
  </w:num>
  <w:num w:numId="12" w16cid:durableId="726803396">
    <w:abstractNumId w:val="18"/>
  </w:num>
  <w:num w:numId="13" w16cid:durableId="2068649270">
    <w:abstractNumId w:val="29"/>
  </w:num>
  <w:num w:numId="14" w16cid:durableId="233899372">
    <w:abstractNumId w:val="34"/>
  </w:num>
  <w:num w:numId="15" w16cid:durableId="371807160">
    <w:abstractNumId w:val="6"/>
  </w:num>
  <w:num w:numId="16" w16cid:durableId="1297678903">
    <w:abstractNumId w:val="25"/>
  </w:num>
  <w:num w:numId="17" w16cid:durableId="392773090">
    <w:abstractNumId w:val="20"/>
  </w:num>
  <w:num w:numId="18" w16cid:durableId="1865288100">
    <w:abstractNumId w:val="2"/>
  </w:num>
  <w:num w:numId="19" w16cid:durableId="1183204732">
    <w:abstractNumId w:val="28"/>
  </w:num>
  <w:num w:numId="20" w16cid:durableId="1059522491">
    <w:abstractNumId w:val="30"/>
  </w:num>
  <w:num w:numId="21" w16cid:durableId="70927243">
    <w:abstractNumId w:val="26"/>
  </w:num>
  <w:num w:numId="22" w16cid:durableId="1303659493">
    <w:abstractNumId w:val="23"/>
  </w:num>
  <w:num w:numId="23" w16cid:durableId="943879084">
    <w:abstractNumId w:val="22"/>
  </w:num>
  <w:num w:numId="24" w16cid:durableId="580262654">
    <w:abstractNumId w:val="15"/>
  </w:num>
  <w:num w:numId="25" w16cid:durableId="2002922171">
    <w:abstractNumId w:val="1"/>
  </w:num>
  <w:num w:numId="26" w16cid:durableId="479658450">
    <w:abstractNumId w:val="27"/>
  </w:num>
  <w:num w:numId="27" w16cid:durableId="2092852844">
    <w:abstractNumId w:val="8"/>
  </w:num>
  <w:num w:numId="28" w16cid:durableId="1608922307">
    <w:abstractNumId w:val="24"/>
  </w:num>
  <w:num w:numId="29" w16cid:durableId="992416835">
    <w:abstractNumId w:val="3"/>
  </w:num>
  <w:num w:numId="30" w16cid:durableId="307128962">
    <w:abstractNumId w:val="32"/>
  </w:num>
  <w:num w:numId="31" w16cid:durableId="999427263">
    <w:abstractNumId w:val="9"/>
  </w:num>
  <w:num w:numId="32" w16cid:durableId="243413276">
    <w:abstractNumId w:val="31"/>
  </w:num>
  <w:num w:numId="33" w16cid:durableId="1661693933">
    <w:abstractNumId w:val="10"/>
  </w:num>
  <w:num w:numId="34" w16cid:durableId="196159790">
    <w:abstractNumId w:val="0"/>
  </w:num>
  <w:num w:numId="35" w16cid:durableId="42430235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E7E"/>
    <w:rsid w:val="00020402"/>
    <w:rsid w:val="0002430F"/>
    <w:rsid w:val="00026985"/>
    <w:rsid w:val="00027343"/>
    <w:rsid w:val="000309FB"/>
    <w:rsid w:val="0004591F"/>
    <w:rsid w:val="00057999"/>
    <w:rsid w:val="00063997"/>
    <w:rsid w:val="00072ED5"/>
    <w:rsid w:val="00075FD6"/>
    <w:rsid w:val="0007633B"/>
    <w:rsid w:val="000763AB"/>
    <w:rsid w:val="00076812"/>
    <w:rsid w:val="000769EC"/>
    <w:rsid w:val="00087F4A"/>
    <w:rsid w:val="000909DD"/>
    <w:rsid w:val="00090DC3"/>
    <w:rsid w:val="000A1720"/>
    <w:rsid w:val="000A3DDE"/>
    <w:rsid w:val="000B0235"/>
    <w:rsid w:val="000C3D9A"/>
    <w:rsid w:val="000C5EAB"/>
    <w:rsid w:val="000C634B"/>
    <w:rsid w:val="000C7A17"/>
    <w:rsid w:val="000D1F14"/>
    <w:rsid w:val="000D7F85"/>
    <w:rsid w:val="000E4DBB"/>
    <w:rsid w:val="000E7EDD"/>
    <w:rsid w:val="00121CF8"/>
    <w:rsid w:val="00131D71"/>
    <w:rsid w:val="00135BD3"/>
    <w:rsid w:val="00136BD3"/>
    <w:rsid w:val="001562D7"/>
    <w:rsid w:val="001725BD"/>
    <w:rsid w:val="00180BE0"/>
    <w:rsid w:val="001877FB"/>
    <w:rsid w:val="0019437D"/>
    <w:rsid w:val="001C06C4"/>
    <w:rsid w:val="001C0FE7"/>
    <w:rsid w:val="001C2FD0"/>
    <w:rsid w:val="001C5695"/>
    <w:rsid w:val="001E0085"/>
    <w:rsid w:val="001E08FF"/>
    <w:rsid w:val="001E0BCA"/>
    <w:rsid w:val="001E7C6C"/>
    <w:rsid w:val="00207F8C"/>
    <w:rsid w:val="002339BA"/>
    <w:rsid w:val="0023513F"/>
    <w:rsid w:val="002427C3"/>
    <w:rsid w:val="00250CD7"/>
    <w:rsid w:val="002519DC"/>
    <w:rsid w:val="00257680"/>
    <w:rsid w:val="00262082"/>
    <w:rsid w:val="00264206"/>
    <w:rsid w:val="00265A45"/>
    <w:rsid w:val="0026721E"/>
    <w:rsid w:val="00271733"/>
    <w:rsid w:val="002746B9"/>
    <w:rsid w:val="00277509"/>
    <w:rsid w:val="0028138E"/>
    <w:rsid w:val="00283669"/>
    <w:rsid w:val="00287DDB"/>
    <w:rsid w:val="00291EA2"/>
    <w:rsid w:val="00292EF0"/>
    <w:rsid w:val="002A0997"/>
    <w:rsid w:val="002A1EFA"/>
    <w:rsid w:val="002B25D9"/>
    <w:rsid w:val="002B3981"/>
    <w:rsid w:val="002B616E"/>
    <w:rsid w:val="002B78B2"/>
    <w:rsid w:val="002C3ED7"/>
    <w:rsid w:val="002D0D7D"/>
    <w:rsid w:val="002D452B"/>
    <w:rsid w:val="002D6403"/>
    <w:rsid w:val="002D7A60"/>
    <w:rsid w:val="002E0EC4"/>
    <w:rsid w:val="002E5984"/>
    <w:rsid w:val="002E6DD4"/>
    <w:rsid w:val="002E7C53"/>
    <w:rsid w:val="00304E30"/>
    <w:rsid w:val="0031260F"/>
    <w:rsid w:val="0031380D"/>
    <w:rsid w:val="00327E52"/>
    <w:rsid w:val="0033374C"/>
    <w:rsid w:val="00334FE9"/>
    <w:rsid w:val="003379B9"/>
    <w:rsid w:val="0034199C"/>
    <w:rsid w:val="00341DA6"/>
    <w:rsid w:val="0035599C"/>
    <w:rsid w:val="00360E2D"/>
    <w:rsid w:val="00366215"/>
    <w:rsid w:val="00371553"/>
    <w:rsid w:val="00377180"/>
    <w:rsid w:val="003846A5"/>
    <w:rsid w:val="003846D6"/>
    <w:rsid w:val="00385678"/>
    <w:rsid w:val="00392B77"/>
    <w:rsid w:val="003B3DAB"/>
    <w:rsid w:val="003C4A52"/>
    <w:rsid w:val="003D62EA"/>
    <w:rsid w:val="003E1BE9"/>
    <w:rsid w:val="003F3F9A"/>
    <w:rsid w:val="003F792B"/>
    <w:rsid w:val="004079AB"/>
    <w:rsid w:val="00411876"/>
    <w:rsid w:val="00423830"/>
    <w:rsid w:val="004242BA"/>
    <w:rsid w:val="00433911"/>
    <w:rsid w:val="00441D2B"/>
    <w:rsid w:val="0045291D"/>
    <w:rsid w:val="00461FED"/>
    <w:rsid w:val="00471C17"/>
    <w:rsid w:val="00472A9A"/>
    <w:rsid w:val="00475DA2"/>
    <w:rsid w:val="00477635"/>
    <w:rsid w:val="00493584"/>
    <w:rsid w:val="00497C99"/>
    <w:rsid w:val="00497F61"/>
    <w:rsid w:val="004A21A3"/>
    <w:rsid w:val="004A3395"/>
    <w:rsid w:val="004A3E33"/>
    <w:rsid w:val="004A54E5"/>
    <w:rsid w:val="004A67A3"/>
    <w:rsid w:val="004B146D"/>
    <w:rsid w:val="004C0FF3"/>
    <w:rsid w:val="004C30D4"/>
    <w:rsid w:val="004C7576"/>
    <w:rsid w:val="004D503B"/>
    <w:rsid w:val="004E04AF"/>
    <w:rsid w:val="004E113F"/>
    <w:rsid w:val="004F26D8"/>
    <w:rsid w:val="00500659"/>
    <w:rsid w:val="00502B44"/>
    <w:rsid w:val="0052130F"/>
    <w:rsid w:val="00521CEB"/>
    <w:rsid w:val="005270A8"/>
    <w:rsid w:val="00530155"/>
    <w:rsid w:val="00536F79"/>
    <w:rsid w:val="0054206E"/>
    <w:rsid w:val="005447D3"/>
    <w:rsid w:val="00550D0D"/>
    <w:rsid w:val="005525DF"/>
    <w:rsid w:val="00560933"/>
    <w:rsid w:val="0056259D"/>
    <w:rsid w:val="005813B4"/>
    <w:rsid w:val="00585754"/>
    <w:rsid w:val="005B0E7E"/>
    <w:rsid w:val="005B4766"/>
    <w:rsid w:val="005E7C8E"/>
    <w:rsid w:val="005F1277"/>
    <w:rsid w:val="005F2B5E"/>
    <w:rsid w:val="005F7850"/>
    <w:rsid w:val="005F7C62"/>
    <w:rsid w:val="00606C09"/>
    <w:rsid w:val="00610C35"/>
    <w:rsid w:val="00611CD6"/>
    <w:rsid w:val="0062025C"/>
    <w:rsid w:val="006225D6"/>
    <w:rsid w:val="00627BF5"/>
    <w:rsid w:val="0063027F"/>
    <w:rsid w:val="00630321"/>
    <w:rsid w:val="006305AF"/>
    <w:rsid w:val="00630D24"/>
    <w:rsid w:val="00633EDE"/>
    <w:rsid w:val="00646ED5"/>
    <w:rsid w:val="00652175"/>
    <w:rsid w:val="006556A7"/>
    <w:rsid w:val="00670A6E"/>
    <w:rsid w:val="00681B59"/>
    <w:rsid w:val="0069494C"/>
    <w:rsid w:val="006959F9"/>
    <w:rsid w:val="006B09B1"/>
    <w:rsid w:val="006B7105"/>
    <w:rsid w:val="006C164B"/>
    <w:rsid w:val="006D5F27"/>
    <w:rsid w:val="006D5F6A"/>
    <w:rsid w:val="006E0054"/>
    <w:rsid w:val="006F2AE8"/>
    <w:rsid w:val="006F447C"/>
    <w:rsid w:val="0070144A"/>
    <w:rsid w:val="007139C9"/>
    <w:rsid w:val="007150E0"/>
    <w:rsid w:val="00720FC3"/>
    <w:rsid w:val="007214F1"/>
    <w:rsid w:val="007235A9"/>
    <w:rsid w:val="00733348"/>
    <w:rsid w:val="00733470"/>
    <w:rsid w:val="00734BB9"/>
    <w:rsid w:val="00736193"/>
    <w:rsid w:val="007433A3"/>
    <w:rsid w:val="00745173"/>
    <w:rsid w:val="00764701"/>
    <w:rsid w:val="007723D3"/>
    <w:rsid w:val="007816E8"/>
    <w:rsid w:val="007C7C25"/>
    <w:rsid w:val="007D1F7A"/>
    <w:rsid w:val="007F24E1"/>
    <w:rsid w:val="007F6B30"/>
    <w:rsid w:val="007F7876"/>
    <w:rsid w:val="00804BC0"/>
    <w:rsid w:val="00813416"/>
    <w:rsid w:val="00815D1B"/>
    <w:rsid w:val="0082369C"/>
    <w:rsid w:val="00824EAC"/>
    <w:rsid w:val="0083651D"/>
    <w:rsid w:val="00837A09"/>
    <w:rsid w:val="00845BC4"/>
    <w:rsid w:val="00851284"/>
    <w:rsid w:val="00865B3F"/>
    <w:rsid w:val="00875B0E"/>
    <w:rsid w:val="008778F1"/>
    <w:rsid w:val="00881472"/>
    <w:rsid w:val="00887811"/>
    <w:rsid w:val="00890359"/>
    <w:rsid w:val="00893F58"/>
    <w:rsid w:val="00894463"/>
    <w:rsid w:val="008A21AB"/>
    <w:rsid w:val="008A4FBB"/>
    <w:rsid w:val="008A6CBA"/>
    <w:rsid w:val="008A6DE4"/>
    <w:rsid w:val="008B7716"/>
    <w:rsid w:val="008C1DEE"/>
    <w:rsid w:val="008C49A6"/>
    <w:rsid w:val="008C589E"/>
    <w:rsid w:val="008D100E"/>
    <w:rsid w:val="008E57B1"/>
    <w:rsid w:val="00900CDB"/>
    <w:rsid w:val="00910285"/>
    <w:rsid w:val="00913E56"/>
    <w:rsid w:val="00924377"/>
    <w:rsid w:val="00924FE7"/>
    <w:rsid w:val="00926023"/>
    <w:rsid w:val="00933C63"/>
    <w:rsid w:val="00961C35"/>
    <w:rsid w:val="009717A5"/>
    <w:rsid w:val="00972731"/>
    <w:rsid w:val="00972E18"/>
    <w:rsid w:val="0098377D"/>
    <w:rsid w:val="00990A02"/>
    <w:rsid w:val="009A1327"/>
    <w:rsid w:val="009A3074"/>
    <w:rsid w:val="009A3FB0"/>
    <w:rsid w:val="009A433D"/>
    <w:rsid w:val="009B75E8"/>
    <w:rsid w:val="009C3D98"/>
    <w:rsid w:val="009C5DFD"/>
    <w:rsid w:val="009C7F16"/>
    <w:rsid w:val="009D0692"/>
    <w:rsid w:val="009D0E26"/>
    <w:rsid w:val="009E3326"/>
    <w:rsid w:val="009E3C78"/>
    <w:rsid w:val="009E4A46"/>
    <w:rsid w:val="009E5F16"/>
    <w:rsid w:val="009E75A3"/>
    <w:rsid w:val="009F5C67"/>
    <w:rsid w:val="00A02A4B"/>
    <w:rsid w:val="00A041D1"/>
    <w:rsid w:val="00A057E4"/>
    <w:rsid w:val="00A208CA"/>
    <w:rsid w:val="00A43919"/>
    <w:rsid w:val="00A467E2"/>
    <w:rsid w:val="00A508F0"/>
    <w:rsid w:val="00A51D1E"/>
    <w:rsid w:val="00A624DD"/>
    <w:rsid w:val="00A73E84"/>
    <w:rsid w:val="00A759DB"/>
    <w:rsid w:val="00A8152B"/>
    <w:rsid w:val="00A925B0"/>
    <w:rsid w:val="00A969A4"/>
    <w:rsid w:val="00AA5A57"/>
    <w:rsid w:val="00AB3CA3"/>
    <w:rsid w:val="00AB418E"/>
    <w:rsid w:val="00AB4CED"/>
    <w:rsid w:val="00AB5573"/>
    <w:rsid w:val="00AB66F1"/>
    <w:rsid w:val="00AC079F"/>
    <w:rsid w:val="00AC38DE"/>
    <w:rsid w:val="00AD0E08"/>
    <w:rsid w:val="00AD2AE2"/>
    <w:rsid w:val="00AD38D5"/>
    <w:rsid w:val="00AD7994"/>
    <w:rsid w:val="00AE4EF6"/>
    <w:rsid w:val="00AE6693"/>
    <w:rsid w:val="00AE7BAD"/>
    <w:rsid w:val="00AF094C"/>
    <w:rsid w:val="00AF5BCC"/>
    <w:rsid w:val="00AF5F67"/>
    <w:rsid w:val="00B118A2"/>
    <w:rsid w:val="00B1630B"/>
    <w:rsid w:val="00B204E9"/>
    <w:rsid w:val="00B244F1"/>
    <w:rsid w:val="00B27308"/>
    <w:rsid w:val="00B30341"/>
    <w:rsid w:val="00B305E3"/>
    <w:rsid w:val="00B307AB"/>
    <w:rsid w:val="00B4195F"/>
    <w:rsid w:val="00B45EDD"/>
    <w:rsid w:val="00B50DAC"/>
    <w:rsid w:val="00B57B57"/>
    <w:rsid w:val="00B62976"/>
    <w:rsid w:val="00B66F4D"/>
    <w:rsid w:val="00B67140"/>
    <w:rsid w:val="00B72B18"/>
    <w:rsid w:val="00B73464"/>
    <w:rsid w:val="00B963C5"/>
    <w:rsid w:val="00BA5D9E"/>
    <w:rsid w:val="00BB437B"/>
    <w:rsid w:val="00BC311E"/>
    <w:rsid w:val="00BC4855"/>
    <w:rsid w:val="00BC4DB1"/>
    <w:rsid w:val="00BD0C6A"/>
    <w:rsid w:val="00BE3CF8"/>
    <w:rsid w:val="00BF1883"/>
    <w:rsid w:val="00BF47A7"/>
    <w:rsid w:val="00BF5ECC"/>
    <w:rsid w:val="00BF6950"/>
    <w:rsid w:val="00C0608A"/>
    <w:rsid w:val="00C06D57"/>
    <w:rsid w:val="00C1076E"/>
    <w:rsid w:val="00C1680C"/>
    <w:rsid w:val="00C275F9"/>
    <w:rsid w:val="00C32667"/>
    <w:rsid w:val="00C3387D"/>
    <w:rsid w:val="00C37820"/>
    <w:rsid w:val="00C37BA7"/>
    <w:rsid w:val="00C409A7"/>
    <w:rsid w:val="00C46080"/>
    <w:rsid w:val="00C539C9"/>
    <w:rsid w:val="00C54350"/>
    <w:rsid w:val="00C61E24"/>
    <w:rsid w:val="00C62DCC"/>
    <w:rsid w:val="00C64B9C"/>
    <w:rsid w:val="00C66185"/>
    <w:rsid w:val="00C663D6"/>
    <w:rsid w:val="00C77DF6"/>
    <w:rsid w:val="00C8058F"/>
    <w:rsid w:val="00C8208A"/>
    <w:rsid w:val="00C9344E"/>
    <w:rsid w:val="00C93578"/>
    <w:rsid w:val="00C970B0"/>
    <w:rsid w:val="00CB39D5"/>
    <w:rsid w:val="00CB4FF9"/>
    <w:rsid w:val="00CC2708"/>
    <w:rsid w:val="00CC3D25"/>
    <w:rsid w:val="00CD27A5"/>
    <w:rsid w:val="00CF0364"/>
    <w:rsid w:val="00CF1346"/>
    <w:rsid w:val="00CF3FC2"/>
    <w:rsid w:val="00CF4C24"/>
    <w:rsid w:val="00D02278"/>
    <w:rsid w:val="00D110D7"/>
    <w:rsid w:val="00D146C7"/>
    <w:rsid w:val="00D21340"/>
    <w:rsid w:val="00D27FBC"/>
    <w:rsid w:val="00D35083"/>
    <w:rsid w:val="00D368E0"/>
    <w:rsid w:val="00D5155E"/>
    <w:rsid w:val="00D556E7"/>
    <w:rsid w:val="00D60372"/>
    <w:rsid w:val="00D6119A"/>
    <w:rsid w:val="00D67E6E"/>
    <w:rsid w:val="00D74AD7"/>
    <w:rsid w:val="00D76321"/>
    <w:rsid w:val="00D76C8E"/>
    <w:rsid w:val="00D8000F"/>
    <w:rsid w:val="00D82AC7"/>
    <w:rsid w:val="00D8303C"/>
    <w:rsid w:val="00D87047"/>
    <w:rsid w:val="00D91689"/>
    <w:rsid w:val="00D93602"/>
    <w:rsid w:val="00D96D2E"/>
    <w:rsid w:val="00D97CBC"/>
    <w:rsid w:val="00DA1F2C"/>
    <w:rsid w:val="00DB0674"/>
    <w:rsid w:val="00DB17BE"/>
    <w:rsid w:val="00DB72EE"/>
    <w:rsid w:val="00DB7E29"/>
    <w:rsid w:val="00DC318F"/>
    <w:rsid w:val="00DF0383"/>
    <w:rsid w:val="00DF0670"/>
    <w:rsid w:val="00DF73B7"/>
    <w:rsid w:val="00E03B1E"/>
    <w:rsid w:val="00E078FF"/>
    <w:rsid w:val="00E124DC"/>
    <w:rsid w:val="00E20606"/>
    <w:rsid w:val="00E362D8"/>
    <w:rsid w:val="00E43532"/>
    <w:rsid w:val="00E45C3B"/>
    <w:rsid w:val="00E52AD3"/>
    <w:rsid w:val="00E53892"/>
    <w:rsid w:val="00E73E2E"/>
    <w:rsid w:val="00E758EB"/>
    <w:rsid w:val="00E779A0"/>
    <w:rsid w:val="00E81254"/>
    <w:rsid w:val="00E828EF"/>
    <w:rsid w:val="00E91015"/>
    <w:rsid w:val="00E969D7"/>
    <w:rsid w:val="00EA08B7"/>
    <w:rsid w:val="00EA78B7"/>
    <w:rsid w:val="00EC69C8"/>
    <w:rsid w:val="00EC6D52"/>
    <w:rsid w:val="00ED1EDC"/>
    <w:rsid w:val="00EE31F3"/>
    <w:rsid w:val="00EE49ED"/>
    <w:rsid w:val="00EF7FE7"/>
    <w:rsid w:val="00F0385A"/>
    <w:rsid w:val="00F053C3"/>
    <w:rsid w:val="00F10149"/>
    <w:rsid w:val="00F22045"/>
    <w:rsid w:val="00F25BB5"/>
    <w:rsid w:val="00F323E5"/>
    <w:rsid w:val="00F364CD"/>
    <w:rsid w:val="00F40A09"/>
    <w:rsid w:val="00F410F5"/>
    <w:rsid w:val="00F46745"/>
    <w:rsid w:val="00F46805"/>
    <w:rsid w:val="00F46E8A"/>
    <w:rsid w:val="00F51DE5"/>
    <w:rsid w:val="00F60747"/>
    <w:rsid w:val="00F62072"/>
    <w:rsid w:val="00F71302"/>
    <w:rsid w:val="00F759CF"/>
    <w:rsid w:val="00F76187"/>
    <w:rsid w:val="00F768A7"/>
    <w:rsid w:val="00F82561"/>
    <w:rsid w:val="00F82666"/>
    <w:rsid w:val="00F87E2E"/>
    <w:rsid w:val="00F90B82"/>
    <w:rsid w:val="00FB2E31"/>
    <w:rsid w:val="00FB4C07"/>
    <w:rsid w:val="00FD331C"/>
    <w:rsid w:val="00FE073E"/>
    <w:rsid w:val="00FF4372"/>
    <w:rsid w:val="00FF4BB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6615482"/>
  <w15:chartTrackingRefBased/>
  <w15:docId w15:val="{3466B79E-169B-46DE-855D-7590178DC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E7E"/>
    <w:pPr>
      <w:spacing w:after="200" w:line="276" w:lineRule="auto"/>
    </w:pPr>
    <w:rPr>
      <w:rFonts w:ascii="Calibri" w:eastAsia="Calibri" w:hAnsi="Calibri" w:cs="Times New Roman"/>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5B0E7E"/>
    <w:pPr>
      <w:spacing w:after="120"/>
    </w:pPr>
  </w:style>
  <w:style w:type="character" w:customStyle="1" w:styleId="BodyTextChar">
    <w:name w:val="Body Text Char"/>
    <w:basedOn w:val="DefaultParagraphFont"/>
    <w:link w:val="BodyText"/>
    <w:uiPriority w:val="99"/>
    <w:semiHidden/>
    <w:rsid w:val="005B0E7E"/>
    <w:rPr>
      <w:rFonts w:ascii="Calibri" w:eastAsia="Calibri" w:hAnsi="Calibri" w:cs="Times New Roman"/>
      <w:lang w:val="en-ID"/>
    </w:rPr>
  </w:style>
  <w:style w:type="paragraph" w:styleId="NoSpacing">
    <w:name w:val="No Spacing"/>
    <w:uiPriority w:val="1"/>
    <w:qFormat/>
    <w:rsid w:val="0052130F"/>
    <w:pPr>
      <w:spacing w:after="0" w:line="240" w:lineRule="auto"/>
    </w:pPr>
  </w:style>
  <w:style w:type="paragraph" w:styleId="ListParagraph">
    <w:name w:val="List Paragraph"/>
    <w:basedOn w:val="Normal"/>
    <w:uiPriority w:val="34"/>
    <w:qFormat/>
    <w:rsid w:val="003F3F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2111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TotalTime>
  <Pages>6</Pages>
  <Words>2407</Words>
  <Characters>13965</Characters>
  <Application>Microsoft Office Word</Application>
  <DocSecurity>0</DocSecurity>
  <Lines>116</Lines>
  <Paragraphs>32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16340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21</cp:revision>
  <cp:lastPrinted>2026-09-24T10:22:00Z</cp:lastPrinted>
  <dcterms:created xsi:type="dcterms:W3CDTF">2026-10-09T08:59:00Z</dcterms:created>
  <dcterms:modified xsi:type="dcterms:W3CDTF">2026-10-22T05:48:00Z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0e0b82aeea1bbae8b02002e51bf3d815b0907283967882a82da3197c123c6c16</vt:lpwstr>
  </property>
</Properties>
</file>