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34ED" w14:textId="77777777" w:rsidR="006512ED" w:rsidRDefault="006512ED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7D5C3499" w14:textId="77777777" w:rsidR="006512ED" w:rsidRDefault="006512ED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5D666BEA" w14:textId="77777777" w:rsidR="00835BE5" w:rsidRDefault="00835BE5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0395D93E" w14:textId="77777777" w:rsidR="00835BE5" w:rsidRDefault="00835BE5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03EFF514" w14:textId="77777777" w:rsidR="00680A17" w:rsidRDefault="00680A17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4D4F602E" w14:textId="77777777" w:rsidR="00680A17" w:rsidRDefault="00680A17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109461EA" w14:textId="77777777" w:rsidR="00835BE5" w:rsidRPr="00592CBE" w:rsidRDefault="00835BE5" w:rsidP="006512ED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555ABCE1" w14:textId="590B7ABD" w:rsidR="006512ED" w:rsidRPr="00592CBE" w:rsidRDefault="006512ED" w:rsidP="006512E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592CBE">
        <w:rPr>
          <w:rFonts w:ascii="Times New Roman" w:hAnsi="Times New Roman"/>
          <w:b/>
          <w:sz w:val="32"/>
          <w:szCs w:val="32"/>
          <w:lang w:val="ro-RO"/>
        </w:rPr>
        <w:t>Nr</w:t>
      </w:r>
      <w:r>
        <w:rPr>
          <w:rFonts w:ascii="Times New Roman" w:hAnsi="Times New Roman"/>
          <w:b/>
          <w:sz w:val="32"/>
          <w:szCs w:val="32"/>
          <w:lang w:val="ro-RO"/>
        </w:rPr>
        <w:t xml:space="preserve">. </w:t>
      </w:r>
      <w:r w:rsidR="00F71E84">
        <w:rPr>
          <w:rFonts w:ascii="Times New Roman" w:hAnsi="Times New Roman"/>
          <w:b/>
          <w:sz w:val="32"/>
          <w:szCs w:val="32"/>
          <w:lang w:val="ro-RO"/>
        </w:rPr>
        <w:t>3</w:t>
      </w:r>
      <w:r w:rsidRPr="00592CBE">
        <w:rPr>
          <w:rFonts w:ascii="Times New Roman" w:hAnsi="Times New Roman"/>
          <w:b/>
          <w:sz w:val="32"/>
          <w:szCs w:val="32"/>
          <w:lang w:val="ro-RO"/>
        </w:rPr>
        <w:t xml:space="preserve"> din </w:t>
      </w:r>
      <w:r>
        <w:rPr>
          <w:rFonts w:ascii="Times New Roman" w:hAnsi="Times New Roman"/>
          <w:b/>
          <w:sz w:val="32"/>
          <w:szCs w:val="32"/>
          <w:lang w:val="ro-RO"/>
        </w:rPr>
        <w:t>_______</w:t>
      </w:r>
    </w:p>
    <w:p w14:paraId="150CE1C7" w14:textId="77777777" w:rsidR="006512ED" w:rsidRPr="00592CBE" w:rsidRDefault="006512ED" w:rsidP="006512ED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  <w:r w:rsidRPr="00592CBE">
        <w:rPr>
          <w:rFonts w:ascii="Times New Roman" w:hAnsi="Times New Roman"/>
          <w:b/>
          <w:sz w:val="24"/>
          <w:szCs w:val="24"/>
          <w:lang w:val="ro-RO"/>
        </w:rPr>
        <w:t xml:space="preserve">1. </w:t>
      </w:r>
      <w:r>
        <w:rPr>
          <w:rFonts w:ascii="Times New Roman" w:hAnsi="Times New Roman"/>
          <w:b/>
          <w:sz w:val="24"/>
          <w:szCs w:val="24"/>
          <w:lang w:val="ro-RO"/>
        </w:rPr>
        <w:t>DATE DE IDENTIFICARE A ORGANIZATORULUI DE JOCURI DE NOROC:</w:t>
      </w:r>
    </w:p>
    <w:p w14:paraId="2A3E4132" w14:textId="366AF17B" w:rsidR="006512ED" w:rsidRDefault="006512ED" w:rsidP="006512ED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Firma: SC </w:t>
      </w:r>
      <w:r w:rsidR="00F71E84" w:rsidRPr="00E84C8B">
        <w:rPr>
          <w:rFonts w:ascii="Times New Roman" w:hAnsi="Times New Roman"/>
          <w:b/>
          <w:sz w:val="24"/>
          <w:szCs w:val="24"/>
          <w:lang w:val="ro-RO"/>
        </w:rPr>
        <w:t>BVB GAME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SRL</w:t>
      </w:r>
    </w:p>
    <w:p w14:paraId="3157F3F5" w14:textId="40BCE1A6" w:rsidR="006512ED" w:rsidRPr="00592CBE" w:rsidRDefault="006512ED" w:rsidP="006512ED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ro-RO"/>
        </w:rPr>
      </w:pPr>
      <w:r w:rsidRPr="00592CBE">
        <w:rPr>
          <w:rFonts w:ascii="Times New Roman" w:hAnsi="Times New Roman"/>
          <w:sz w:val="24"/>
          <w:szCs w:val="24"/>
          <w:lang w:val="ro-RO"/>
        </w:rPr>
        <w:t xml:space="preserve">1.1. Sediul social: </w:t>
      </w:r>
      <w:r>
        <w:rPr>
          <w:rFonts w:ascii="Times New Roman" w:hAnsi="Times New Roman"/>
          <w:sz w:val="24"/>
          <w:szCs w:val="24"/>
          <w:lang w:val="ro-RO"/>
        </w:rPr>
        <w:fldChar w:fldCharType="begin"/>
      </w:r>
      <w:r>
        <w:rPr>
          <w:rFonts w:ascii="Times New Roman" w:hAnsi="Times New Roman"/>
          <w:sz w:val="24"/>
          <w:szCs w:val="24"/>
          <w:lang w:val="ro-RO"/>
        </w:rPr>
        <w:instrText xml:space="preserve"> DOCPROPERTY  SEDIU  \* MERGEFORMAT </w:instrText>
      </w:r>
      <w:r>
        <w:rPr>
          <w:rFonts w:ascii="Times New Roman" w:hAnsi="Times New Roman"/>
          <w:sz w:val="24"/>
          <w:szCs w:val="24"/>
          <w:lang w:val="ro-RO"/>
        </w:rPr>
        <w:fldChar w:fldCharType="separate"/>
      </w:r>
      <w:proofErr w:type="spellStart"/>
      <w:r w:rsidR="00F71E84">
        <w:rPr>
          <w:rFonts w:ascii="Times New Roman" w:hAnsi="Times New Roman"/>
          <w:sz w:val="24"/>
          <w:szCs w:val="24"/>
          <w:lang w:val="ro-RO"/>
        </w:rPr>
        <w:t>Sfăntu</w:t>
      </w:r>
      <w:proofErr w:type="spellEnd"/>
      <w:r w:rsidR="00F71E84">
        <w:rPr>
          <w:rFonts w:ascii="Times New Roman" w:hAnsi="Times New Roman"/>
          <w:sz w:val="24"/>
          <w:szCs w:val="24"/>
          <w:lang w:val="ro-RO"/>
        </w:rPr>
        <w:t xml:space="preserve"> Gheorghe</w:t>
      </w:r>
      <w:r>
        <w:rPr>
          <w:rFonts w:ascii="Times New Roman" w:hAnsi="Times New Roman"/>
          <w:sz w:val="24"/>
          <w:szCs w:val="24"/>
          <w:lang w:val="ro-RO"/>
        </w:rPr>
        <w:t xml:space="preserve"> , jud. </w:t>
      </w:r>
      <w:r w:rsidR="00F71E84">
        <w:rPr>
          <w:rFonts w:ascii="Times New Roman" w:hAnsi="Times New Roman"/>
          <w:sz w:val="24"/>
          <w:szCs w:val="24"/>
          <w:lang w:val="ro-RO"/>
        </w:rPr>
        <w:t>Covasna</w:t>
      </w:r>
      <w:r>
        <w:rPr>
          <w:rFonts w:ascii="Times New Roman" w:hAnsi="Times New Roman"/>
          <w:sz w:val="24"/>
          <w:szCs w:val="24"/>
          <w:lang w:val="ro-RO"/>
        </w:rPr>
        <w:t xml:space="preserve"> , Strada </w:t>
      </w:r>
      <w:proofErr w:type="spellStart"/>
      <w:r w:rsidR="00F71E84">
        <w:rPr>
          <w:rFonts w:ascii="Times New Roman" w:hAnsi="Times New Roman"/>
          <w:sz w:val="24"/>
          <w:szCs w:val="24"/>
          <w:lang w:val="ro-RO"/>
        </w:rPr>
        <w:t>Jokai</w:t>
      </w:r>
      <w:proofErr w:type="spellEnd"/>
      <w:r w:rsidR="00F71E84">
        <w:rPr>
          <w:rFonts w:ascii="Times New Roman" w:hAnsi="Times New Roman"/>
          <w:sz w:val="24"/>
          <w:szCs w:val="24"/>
          <w:lang w:val="ro-RO"/>
        </w:rPr>
        <w:t xml:space="preserve"> Mor</w:t>
      </w:r>
      <w:r>
        <w:rPr>
          <w:rFonts w:ascii="Times New Roman" w:hAnsi="Times New Roman"/>
          <w:sz w:val="24"/>
          <w:szCs w:val="24"/>
          <w:lang w:val="ro-RO"/>
        </w:rPr>
        <w:t xml:space="preserve"> , Nr. </w:t>
      </w:r>
      <w:r>
        <w:rPr>
          <w:rFonts w:ascii="Times New Roman" w:hAnsi="Times New Roman"/>
          <w:sz w:val="24"/>
          <w:szCs w:val="24"/>
          <w:lang w:val="ro-RO"/>
        </w:rPr>
        <w:fldChar w:fldCharType="end"/>
      </w:r>
      <w:r w:rsidR="00F71E84">
        <w:rPr>
          <w:rFonts w:ascii="Times New Roman" w:hAnsi="Times New Roman"/>
          <w:sz w:val="24"/>
          <w:szCs w:val="24"/>
          <w:lang w:val="ro-RO"/>
        </w:rPr>
        <w:t>51</w:t>
      </w:r>
    </w:p>
    <w:p w14:paraId="1636BAD9" w14:textId="414B9290" w:rsidR="006512ED" w:rsidRPr="00592CBE" w:rsidRDefault="006512ED" w:rsidP="006512ED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ro-RO"/>
        </w:rPr>
      </w:pPr>
      <w:r w:rsidRPr="00592CBE">
        <w:rPr>
          <w:rFonts w:ascii="Times New Roman" w:hAnsi="Times New Roman"/>
          <w:sz w:val="24"/>
          <w:szCs w:val="24"/>
          <w:lang w:val="ro-RO"/>
        </w:rPr>
        <w:t xml:space="preserve">1.2. Nr. de ordine din Registrul </w:t>
      </w:r>
      <w:proofErr w:type="spellStart"/>
      <w:r w:rsidRPr="00592CBE">
        <w:rPr>
          <w:rFonts w:ascii="Times New Roman" w:hAnsi="Times New Roman"/>
          <w:sz w:val="24"/>
          <w:szCs w:val="24"/>
          <w:lang w:val="ro-RO"/>
        </w:rPr>
        <w:t>Comerţului</w:t>
      </w:r>
      <w:proofErr w:type="spellEnd"/>
      <w:r w:rsidRPr="00592CBE">
        <w:rPr>
          <w:rFonts w:ascii="Times New Roman" w:hAnsi="Times New Roman"/>
          <w:sz w:val="24"/>
          <w:szCs w:val="24"/>
          <w:lang w:val="ro-RO"/>
        </w:rPr>
        <w:t xml:space="preserve">: </w:t>
      </w:r>
      <w:r w:rsidR="00F71E84">
        <w:rPr>
          <w:rFonts w:ascii="Times New Roman" w:hAnsi="Times New Roman"/>
          <w:sz w:val="24"/>
          <w:szCs w:val="24"/>
          <w:lang w:val="ro-RO"/>
        </w:rPr>
        <w:t>J2008000398149</w:t>
      </w:r>
    </w:p>
    <w:p w14:paraId="4CAADD30" w14:textId="30141E27" w:rsidR="006512ED" w:rsidRDefault="006512ED" w:rsidP="006512ED">
      <w:pPr>
        <w:spacing w:after="0" w:line="240" w:lineRule="auto"/>
        <w:ind w:left="720"/>
        <w:rPr>
          <w:rFonts w:ascii="Times New Roman" w:hAnsi="Times New Roman"/>
          <w:sz w:val="24"/>
          <w:szCs w:val="24"/>
          <w:lang w:val="ro-RO"/>
        </w:rPr>
      </w:pPr>
      <w:r w:rsidRPr="00592CBE">
        <w:rPr>
          <w:rFonts w:ascii="Times New Roman" w:hAnsi="Times New Roman"/>
          <w:sz w:val="24"/>
          <w:szCs w:val="24"/>
          <w:lang w:val="ro-RO"/>
        </w:rPr>
        <w:t xml:space="preserve">1.3. Cod Unic de Înregistrare: </w:t>
      </w:r>
      <w:r w:rsidR="00BE34C2">
        <w:rPr>
          <w:rFonts w:ascii="Times New Roman" w:hAnsi="Times New Roman"/>
          <w:sz w:val="24"/>
          <w:szCs w:val="24"/>
          <w:lang w:val="ro-RO"/>
        </w:rPr>
        <w:t>24219335</w:t>
      </w:r>
    </w:p>
    <w:p w14:paraId="51F469C8" w14:textId="77777777" w:rsidR="006512ED" w:rsidRPr="00E677F8" w:rsidRDefault="006512ED" w:rsidP="006512ED">
      <w:pPr>
        <w:spacing w:after="0" w:line="240" w:lineRule="auto"/>
        <w:ind w:left="720"/>
        <w:rPr>
          <w:rFonts w:ascii="Times New Roman" w:hAnsi="Times New Roman"/>
          <w:sz w:val="20"/>
          <w:szCs w:val="20"/>
          <w:lang w:val="ro-RO"/>
        </w:rPr>
      </w:pPr>
    </w:p>
    <w:p w14:paraId="288AF45A" w14:textId="77777777" w:rsidR="006512ED" w:rsidRPr="00592CBE" w:rsidRDefault="006512ED" w:rsidP="006512ED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  <w:r w:rsidRPr="00592CBE">
        <w:rPr>
          <w:rFonts w:ascii="Times New Roman" w:hAnsi="Times New Roman"/>
          <w:b/>
          <w:sz w:val="24"/>
          <w:szCs w:val="24"/>
          <w:lang w:val="ro-RO"/>
        </w:rPr>
        <w:t xml:space="preserve">2. </w:t>
      </w:r>
      <w:r>
        <w:rPr>
          <w:rFonts w:ascii="Times New Roman" w:hAnsi="Times New Roman"/>
          <w:b/>
          <w:sz w:val="24"/>
          <w:szCs w:val="24"/>
          <w:lang w:val="ro-RO"/>
        </w:rPr>
        <w:t>TIPUL LOCAŢIEI SPECIALIZATE</w:t>
      </w:r>
      <w:r w:rsidRPr="00592CBE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75CCDA3D" w14:textId="697E0C2B" w:rsidR="006512ED" w:rsidRPr="00BE34C2" w:rsidRDefault="00BE34C2" w:rsidP="006512ED">
      <w:pPr>
        <w:spacing w:line="240" w:lineRule="auto"/>
        <w:ind w:left="709"/>
        <w:jc w:val="both"/>
        <w:rPr>
          <w:rFonts w:ascii="Times New Roman" w:hAnsi="Times New Roman"/>
          <w:b/>
          <w:lang w:val="ro-RO"/>
        </w:rPr>
      </w:pPr>
      <w:r w:rsidRPr="00BE34C2">
        <w:rPr>
          <w:rFonts w:ascii="Times New Roman" w:hAnsi="Times New Roman"/>
          <w:lang w:val="ro-RO"/>
        </w:rPr>
        <w:t xml:space="preserve">Sală dedicată de </w:t>
      </w:r>
      <w:proofErr w:type="spellStart"/>
      <w:r w:rsidRPr="00BE34C2">
        <w:rPr>
          <w:rFonts w:ascii="Times New Roman" w:hAnsi="Times New Roman"/>
          <w:lang w:val="ro-RO"/>
        </w:rPr>
        <w:t>slot-machine</w:t>
      </w:r>
      <w:proofErr w:type="spellEnd"/>
    </w:p>
    <w:p w14:paraId="4EDD432E" w14:textId="77777777" w:rsidR="006512ED" w:rsidRPr="00592CBE" w:rsidRDefault="006512ED" w:rsidP="006512ED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  <w:r w:rsidRPr="00592CBE">
        <w:rPr>
          <w:rFonts w:ascii="Times New Roman" w:hAnsi="Times New Roman"/>
          <w:b/>
          <w:sz w:val="24"/>
          <w:szCs w:val="24"/>
          <w:lang w:val="ro-RO"/>
        </w:rPr>
        <w:t xml:space="preserve">3. ADRESA </w:t>
      </w:r>
      <w:r>
        <w:rPr>
          <w:rFonts w:ascii="Times New Roman" w:hAnsi="Times New Roman"/>
          <w:b/>
          <w:sz w:val="24"/>
          <w:szCs w:val="24"/>
          <w:lang w:val="ro-RO"/>
        </w:rPr>
        <w:t>LOCAŢIEI SPECIALIZATE</w:t>
      </w:r>
      <w:r w:rsidRPr="00592CBE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196720A4" w14:textId="12F8C1EA" w:rsidR="006512ED" w:rsidRPr="008B40D4" w:rsidRDefault="006512ED" w:rsidP="006512ED">
      <w:pPr>
        <w:spacing w:after="0" w:line="240" w:lineRule="auto"/>
        <w:ind w:left="720"/>
        <w:rPr>
          <w:rFonts w:ascii="Times New Roman" w:hAnsi="Times New Roman"/>
          <w:lang w:val="ro-RO"/>
        </w:rPr>
      </w:pPr>
      <w:r w:rsidRPr="008B40D4">
        <w:rPr>
          <w:rFonts w:ascii="Times New Roman" w:hAnsi="Times New Roman"/>
          <w:lang w:val="ro-RO"/>
        </w:rPr>
        <w:fldChar w:fldCharType="begin"/>
      </w:r>
      <w:r w:rsidRPr="008B40D4">
        <w:rPr>
          <w:rFonts w:ascii="Times New Roman" w:hAnsi="Times New Roman"/>
          <w:lang w:val="ro-RO"/>
        </w:rPr>
        <w:instrText xml:space="preserve"> DOCPROPERTY  PUNCTLUCRU  \* MERGEFORMAT </w:instrText>
      </w:r>
      <w:r w:rsidRPr="008B40D4">
        <w:rPr>
          <w:rFonts w:ascii="Times New Roman" w:hAnsi="Times New Roman"/>
          <w:lang w:val="ro-RO"/>
        </w:rPr>
        <w:fldChar w:fldCharType="separate"/>
      </w:r>
      <w:r>
        <w:rPr>
          <w:rFonts w:ascii="Times New Roman" w:hAnsi="Times New Roman"/>
          <w:lang w:val="ro-RO"/>
        </w:rPr>
        <w:t>Strada</w:t>
      </w:r>
      <w:r w:rsidR="00BE34C2">
        <w:rPr>
          <w:rFonts w:ascii="Times New Roman" w:hAnsi="Times New Roman"/>
          <w:lang w:val="ro-RO"/>
        </w:rPr>
        <w:t xml:space="preserve"> Barajului</w:t>
      </w:r>
      <w:r>
        <w:rPr>
          <w:rFonts w:ascii="Times New Roman" w:hAnsi="Times New Roman"/>
          <w:lang w:val="ro-RO"/>
        </w:rPr>
        <w:t xml:space="preserve"> , Nr.</w:t>
      </w:r>
      <w:r w:rsidR="00BE34C2">
        <w:rPr>
          <w:rFonts w:ascii="Times New Roman" w:hAnsi="Times New Roman"/>
          <w:lang w:val="ro-RO"/>
        </w:rPr>
        <w:t>1/A</w:t>
      </w:r>
      <w:r w:rsidRPr="008B40D4">
        <w:rPr>
          <w:rFonts w:ascii="Times New Roman" w:hAnsi="Times New Roman"/>
          <w:lang w:val="ro-RO"/>
        </w:rPr>
        <w:fldChar w:fldCharType="end"/>
      </w:r>
    </w:p>
    <w:p w14:paraId="245C00C2" w14:textId="382C643C" w:rsidR="006512ED" w:rsidRPr="00E677F8" w:rsidRDefault="006512ED" w:rsidP="006512ED">
      <w:pPr>
        <w:spacing w:before="240"/>
        <w:rPr>
          <w:rFonts w:ascii="Times New Roman" w:hAnsi="Times New Roman"/>
          <w:sz w:val="24"/>
          <w:szCs w:val="24"/>
          <w:lang w:val="ro-RO"/>
        </w:rPr>
      </w:pPr>
      <w:r w:rsidRPr="00592CBE">
        <w:rPr>
          <w:rFonts w:ascii="Times New Roman" w:hAnsi="Times New Roman"/>
          <w:b/>
          <w:sz w:val="24"/>
          <w:szCs w:val="24"/>
          <w:lang w:val="ro-RO"/>
        </w:rPr>
        <w:t xml:space="preserve">4. SUPRAFAŢA </w:t>
      </w:r>
      <w:r>
        <w:rPr>
          <w:rFonts w:ascii="Times New Roman" w:hAnsi="Times New Roman"/>
          <w:b/>
          <w:sz w:val="24"/>
          <w:szCs w:val="24"/>
          <w:lang w:val="ro-RO"/>
        </w:rPr>
        <w:t>SPAŢIULUI DE DESFĂŞURARE A JOCURILOR DE NOROC</w:t>
      </w:r>
      <w:r w:rsidRPr="00592CBE">
        <w:rPr>
          <w:rFonts w:ascii="Times New Roman" w:hAnsi="Times New Roman"/>
          <w:b/>
          <w:sz w:val="24"/>
          <w:szCs w:val="24"/>
          <w:lang w:val="ro-RO"/>
        </w:rPr>
        <w:t>: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E34C2">
        <w:rPr>
          <w:rFonts w:ascii="Times New Roman" w:hAnsi="Times New Roman"/>
          <w:b/>
          <w:sz w:val="24"/>
          <w:szCs w:val="24"/>
          <w:lang w:val="ro-RO"/>
        </w:rPr>
        <w:t>51,80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mp.</w:t>
      </w:r>
    </w:p>
    <w:p w14:paraId="7895C965" w14:textId="77777777" w:rsidR="006512ED" w:rsidRPr="00592CBE" w:rsidRDefault="006512ED" w:rsidP="006512ED">
      <w:pPr>
        <w:spacing w:after="0"/>
        <w:rPr>
          <w:rFonts w:ascii="Times New Roman" w:hAnsi="Times New Roman"/>
          <w:b/>
          <w:sz w:val="24"/>
          <w:szCs w:val="24"/>
          <w:lang w:val="ro-RO"/>
        </w:rPr>
      </w:pPr>
      <w:r w:rsidRPr="00592CBE">
        <w:rPr>
          <w:rFonts w:ascii="Times New Roman" w:hAnsi="Times New Roman"/>
          <w:b/>
          <w:sz w:val="24"/>
          <w:szCs w:val="24"/>
          <w:lang w:val="ro-RO"/>
        </w:rPr>
        <w:t xml:space="preserve">5. </w:t>
      </w:r>
      <w:r>
        <w:rPr>
          <w:rFonts w:ascii="Times New Roman" w:hAnsi="Times New Roman"/>
          <w:b/>
          <w:sz w:val="24"/>
          <w:szCs w:val="24"/>
          <w:lang w:val="ro-RO"/>
        </w:rPr>
        <w:t>ORARUL DE FUNCŢIONARE APROBAT</w:t>
      </w:r>
      <w:r w:rsidRPr="00592CBE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255C2D5E" w14:textId="2D21AA75" w:rsidR="006512ED" w:rsidRPr="008B40D4" w:rsidRDefault="006512ED" w:rsidP="006512ED">
      <w:pPr>
        <w:spacing w:line="240" w:lineRule="auto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lang w:val="ro-RO"/>
        </w:rPr>
        <w:t xml:space="preserve">Zilnic: </w:t>
      </w:r>
      <w:r w:rsidR="00BE34C2">
        <w:rPr>
          <w:rFonts w:ascii="Times New Roman" w:hAnsi="Times New Roman"/>
          <w:lang w:val="ro-RO"/>
        </w:rPr>
        <w:t>NON STOP</w:t>
      </w:r>
      <w:r>
        <w:rPr>
          <w:rFonts w:ascii="Times New Roman" w:hAnsi="Times New Roman"/>
          <w:lang w:val="ro-RO"/>
        </w:rPr>
        <w:t>.</w:t>
      </w:r>
    </w:p>
    <w:p w14:paraId="5C45246C" w14:textId="77777777" w:rsidR="006512ED" w:rsidRDefault="006512ED" w:rsidP="006512ED">
      <w:pPr>
        <w:spacing w:after="0" w:line="240" w:lineRule="auto"/>
        <w:jc w:val="both"/>
        <w:rPr>
          <w:rFonts w:ascii="Times New Roman" w:hAnsi="Times New Roman"/>
          <w:iCs/>
        </w:rPr>
      </w:pPr>
      <w:r w:rsidRPr="00592CBE">
        <w:rPr>
          <w:rFonts w:ascii="Times New Roman" w:hAnsi="Times New Roman"/>
          <w:b/>
          <w:lang w:val="ro-RO"/>
        </w:rPr>
        <w:t xml:space="preserve">6. </w:t>
      </w:r>
      <w:r>
        <w:rPr>
          <w:rFonts w:ascii="Times New Roman" w:hAnsi="Times New Roman"/>
          <w:lang w:val="ro-RO"/>
        </w:rPr>
        <w:t xml:space="preserve">Prezenta </w:t>
      </w:r>
      <w:proofErr w:type="spellStart"/>
      <w:r>
        <w:rPr>
          <w:rFonts w:ascii="Times New Roman" w:hAnsi="Times New Roman"/>
          <w:lang w:val="ro-RO"/>
        </w:rPr>
        <w:t>Autorizaţie</w:t>
      </w:r>
      <w:proofErr w:type="spellEnd"/>
      <w:r>
        <w:rPr>
          <w:rFonts w:ascii="Times New Roman" w:hAnsi="Times New Roman"/>
          <w:lang w:val="ro-RO"/>
        </w:rPr>
        <w:t xml:space="preserve"> de </w:t>
      </w:r>
      <w:proofErr w:type="spellStart"/>
      <w:r>
        <w:rPr>
          <w:rFonts w:ascii="Times New Roman" w:hAnsi="Times New Roman"/>
          <w:lang w:val="ro-RO"/>
        </w:rPr>
        <w:t>funcţionare</w:t>
      </w:r>
      <w:proofErr w:type="spellEnd"/>
      <w:r>
        <w:rPr>
          <w:rFonts w:ascii="Times New Roman" w:hAnsi="Times New Roman"/>
          <w:lang w:val="ro-RO"/>
        </w:rPr>
        <w:t xml:space="preserve"> este emisă pentru punerea în executare a</w:t>
      </w:r>
      <w:r>
        <w:rPr>
          <w:rFonts w:ascii="Times New Roman" w:hAnsi="Times New Roman"/>
          <w:b/>
          <w:lang w:val="ro-RO"/>
        </w:rPr>
        <w:t xml:space="preserve"> Hotărârii Consiliului Local al Municipiului Târgu </w:t>
      </w:r>
      <w:proofErr w:type="spellStart"/>
      <w:r>
        <w:rPr>
          <w:rFonts w:ascii="Times New Roman" w:hAnsi="Times New Roman"/>
          <w:b/>
          <w:lang w:val="ro-RO"/>
        </w:rPr>
        <w:t>Mureş</w:t>
      </w:r>
      <w:proofErr w:type="spellEnd"/>
      <w:r w:rsidRPr="00592CBE">
        <w:rPr>
          <w:rFonts w:ascii="Times New Roman" w:hAnsi="Times New Roman"/>
          <w:b/>
          <w:lang w:val="ro-RO"/>
        </w:rPr>
        <w:t xml:space="preserve"> nr.</w:t>
      </w:r>
      <w:r>
        <w:rPr>
          <w:rFonts w:ascii="Times New Roman" w:hAnsi="Times New Roman"/>
          <w:b/>
          <w:lang w:val="ro-RO"/>
        </w:rPr>
        <w:t xml:space="preserve"> </w:t>
      </w:r>
      <w:r>
        <w:rPr>
          <w:rFonts w:ascii="Times New Roman" w:hAnsi="Times New Roman"/>
          <w:b/>
          <w:lang w:val="ro-RO"/>
        </w:rPr>
        <w:fldChar w:fldCharType="begin"/>
      </w:r>
      <w:r>
        <w:rPr>
          <w:rFonts w:ascii="Times New Roman" w:hAnsi="Times New Roman"/>
          <w:b/>
          <w:lang w:val="ro-RO"/>
        </w:rPr>
        <w:instrText xml:space="preserve"> DOCPROPERTY  NRDISPOZITIE  \* MERGEFORMAT </w:instrText>
      </w:r>
      <w:r>
        <w:rPr>
          <w:rFonts w:ascii="Times New Roman" w:hAnsi="Times New Roman"/>
          <w:b/>
          <w:lang w:val="ro-RO"/>
        </w:rPr>
        <w:fldChar w:fldCharType="separate"/>
      </w:r>
      <w:r>
        <w:rPr>
          <w:rFonts w:ascii="Times New Roman" w:hAnsi="Times New Roman"/>
          <w:b/>
          <w:lang w:val="ro-RO"/>
        </w:rPr>
        <w:t>___</w:t>
      </w:r>
      <w:r>
        <w:rPr>
          <w:rFonts w:ascii="Times New Roman" w:hAnsi="Times New Roman"/>
          <w:b/>
          <w:lang w:val="ro-RO"/>
        </w:rPr>
        <w:fldChar w:fldCharType="end"/>
      </w:r>
      <w:r>
        <w:rPr>
          <w:rFonts w:ascii="Times New Roman" w:hAnsi="Times New Roman"/>
          <w:b/>
          <w:lang w:val="ro-RO"/>
        </w:rPr>
        <w:t xml:space="preserve"> </w:t>
      </w:r>
      <w:r w:rsidRPr="00592CBE">
        <w:rPr>
          <w:rFonts w:ascii="Times New Roman" w:hAnsi="Times New Roman"/>
          <w:b/>
          <w:lang w:val="ro-RO"/>
        </w:rPr>
        <w:t>din</w:t>
      </w:r>
      <w:r>
        <w:rPr>
          <w:rFonts w:ascii="Times New Roman" w:hAnsi="Times New Roman"/>
          <w:b/>
          <w:lang w:val="ro-RO"/>
        </w:rPr>
        <w:t xml:space="preserve"> ______, </w:t>
      </w:r>
      <w:r>
        <w:rPr>
          <w:rFonts w:ascii="Times New Roman" w:hAnsi="Times New Roman"/>
          <w:lang w:val="ro-RO"/>
        </w:rPr>
        <w:t xml:space="preserve">pe baza </w:t>
      </w:r>
      <w:proofErr w:type="spellStart"/>
      <w:r>
        <w:rPr>
          <w:rFonts w:ascii="Times New Roman" w:hAnsi="Times New Roman"/>
        </w:rPr>
        <w:t>certificatului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constatator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emis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către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oficiul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registrului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comerţului</w:t>
      </w:r>
      <w:proofErr w:type="spellEnd"/>
      <w:r>
        <w:rPr>
          <w:rFonts w:ascii="Times New Roman" w:hAnsi="Times New Roman"/>
        </w:rPr>
        <w:t xml:space="preserve"> care </w:t>
      </w:r>
      <w:proofErr w:type="spellStart"/>
      <w:r>
        <w:rPr>
          <w:rFonts w:ascii="Times New Roman" w:hAnsi="Times New Roman"/>
        </w:rPr>
        <w:t>atestă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că</w:t>
      </w:r>
      <w:proofErr w:type="spellEnd"/>
      <w:r>
        <w:rPr>
          <w:rFonts w:ascii="Times New Roman" w:hAnsi="Times New Roman"/>
        </w:rPr>
        <w:t xml:space="preserve"> s</w:t>
      </w:r>
      <w:r>
        <w:rPr>
          <w:rFonts w:ascii="Times New Roman" w:hAnsi="Times New Roman"/>
          <w:iCs/>
        </w:rPr>
        <w:t xml:space="preserve">-a </w:t>
      </w:r>
      <w:proofErr w:type="spellStart"/>
      <w:r>
        <w:rPr>
          <w:rFonts w:ascii="Times New Roman" w:hAnsi="Times New Roman"/>
          <w:iCs/>
        </w:rPr>
        <w:t>înregistrat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declaraţia</w:t>
      </w:r>
      <w:proofErr w:type="spellEnd"/>
      <w:r>
        <w:rPr>
          <w:rFonts w:ascii="Times New Roman" w:hAnsi="Times New Roman"/>
          <w:iCs/>
        </w:rPr>
        <w:t xml:space="preserve"> pe propria </w:t>
      </w:r>
      <w:proofErr w:type="spellStart"/>
      <w:r>
        <w:rPr>
          <w:rFonts w:ascii="Times New Roman" w:hAnsi="Times New Roman"/>
          <w:iCs/>
        </w:rPr>
        <w:t>răspundere</w:t>
      </w:r>
      <w:proofErr w:type="spellEnd"/>
      <w:r>
        <w:rPr>
          <w:rFonts w:ascii="Times New Roman" w:hAnsi="Times New Roman"/>
          <w:iCs/>
        </w:rPr>
        <w:t xml:space="preserve"> conform </w:t>
      </w:r>
      <w:proofErr w:type="spellStart"/>
      <w:r>
        <w:rPr>
          <w:rFonts w:ascii="Times New Roman" w:hAnsi="Times New Roman"/>
          <w:iCs/>
        </w:rPr>
        <w:t>căreia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firma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îndeplineşte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condiţiile</w:t>
      </w:r>
      <w:proofErr w:type="spellEnd"/>
      <w:r>
        <w:rPr>
          <w:rFonts w:ascii="Times New Roman" w:hAnsi="Times New Roman"/>
          <w:iCs/>
        </w:rPr>
        <w:t xml:space="preserve"> de </w:t>
      </w:r>
      <w:proofErr w:type="spellStart"/>
      <w:r>
        <w:rPr>
          <w:rFonts w:ascii="Times New Roman" w:hAnsi="Times New Roman"/>
          <w:iCs/>
        </w:rPr>
        <w:t>funcţionare</w:t>
      </w:r>
      <w:proofErr w:type="spellEnd"/>
      <w:r>
        <w:rPr>
          <w:rFonts w:ascii="Times New Roman" w:hAnsi="Times New Roman"/>
          <w:iCs/>
        </w:rPr>
        <w:t>/</w:t>
      </w:r>
      <w:proofErr w:type="spellStart"/>
      <w:r>
        <w:rPr>
          <w:rFonts w:ascii="Times New Roman" w:hAnsi="Times New Roman"/>
          <w:iCs/>
        </w:rPr>
        <w:t>desfăşurare</w:t>
      </w:r>
      <w:proofErr w:type="spellEnd"/>
      <w:r>
        <w:rPr>
          <w:rFonts w:ascii="Times New Roman" w:hAnsi="Times New Roman"/>
          <w:iCs/>
        </w:rPr>
        <w:t xml:space="preserve"> a </w:t>
      </w:r>
      <w:proofErr w:type="spellStart"/>
      <w:r>
        <w:rPr>
          <w:rFonts w:ascii="Times New Roman" w:hAnsi="Times New Roman"/>
          <w:iCs/>
        </w:rPr>
        <w:t>activităţii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încadrată</w:t>
      </w:r>
      <w:proofErr w:type="spellEnd"/>
      <w:r>
        <w:rPr>
          <w:rFonts w:ascii="Times New Roman" w:hAnsi="Times New Roman"/>
          <w:iCs/>
        </w:rPr>
        <w:t xml:space="preserve"> conform CAEN Rev. 3 </w:t>
      </w:r>
      <w:proofErr w:type="spellStart"/>
      <w:r>
        <w:rPr>
          <w:rFonts w:ascii="Times New Roman" w:hAnsi="Times New Roman"/>
          <w:iCs/>
        </w:rPr>
        <w:t>în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clasa</w:t>
      </w:r>
      <w:proofErr w:type="spellEnd"/>
      <w:r>
        <w:rPr>
          <w:rFonts w:ascii="Times New Roman" w:hAnsi="Times New Roman"/>
          <w:iCs/>
        </w:rPr>
        <w:t xml:space="preserve">: </w:t>
      </w:r>
      <w:r w:rsidRPr="008238F3">
        <w:rPr>
          <w:rFonts w:ascii="Times New Roman" w:hAnsi="Times New Roman"/>
          <w:lang w:val="ro-RO"/>
        </w:rPr>
        <w:fldChar w:fldCharType="begin"/>
      </w:r>
      <w:r w:rsidRPr="008238F3">
        <w:rPr>
          <w:rFonts w:ascii="Times New Roman" w:hAnsi="Times New Roman"/>
          <w:lang w:val="ro-RO"/>
        </w:rPr>
        <w:instrText xml:space="preserve"> DOCPROPERTY  CodCAEN0  \* MERGEFORMAT </w:instrText>
      </w:r>
      <w:r w:rsidRPr="008238F3">
        <w:rPr>
          <w:rFonts w:ascii="Times New Roman" w:hAnsi="Times New Roman"/>
          <w:lang w:val="ro-RO"/>
        </w:rPr>
        <w:fldChar w:fldCharType="separate"/>
      </w:r>
      <w:r w:rsidRPr="008238F3">
        <w:rPr>
          <w:rFonts w:ascii="Times New Roman" w:hAnsi="Times New Roman"/>
          <w:lang w:val="ro-RO"/>
        </w:rPr>
        <w:t xml:space="preserve">9200 - Activități de </w:t>
      </w:r>
      <w:r w:rsidRPr="008238F3">
        <w:rPr>
          <w:rFonts w:ascii="Times New Roman" w:hAnsi="Times New Roman"/>
          <w:lang w:val="ro-RO"/>
        </w:rPr>
        <w:fldChar w:fldCharType="end"/>
      </w:r>
      <w:r w:rsidRPr="008238F3">
        <w:rPr>
          <w:rFonts w:ascii="Times New Roman" w:hAnsi="Times New Roman"/>
          <w:lang w:val="ro-RO"/>
        </w:rPr>
        <w:t xml:space="preserve">jocuri de noroc </w:t>
      </w:r>
      <w:proofErr w:type="spellStart"/>
      <w:r w:rsidRPr="008238F3">
        <w:rPr>
          <w:rFonts w:ascii="Times New Roman" w:hAnsi="Times New Roman"/>
          <w:lang w:val="ro-RO"/>
        </w:rPr>
        <w:t>şi</w:t>
      </w:r>
      <w:proofErr w:type="spellEnd"/>
      <w:r w:rsidRPr="008238F3">
        <w:rPr>
          <w:rFonts w:ascii="Times New Roman" w:hAnsi="Times New Roman"/>
          <w:lang w:val="ro-RO"/>
        </w:rPr>
        <w:t xml:space="preserve"> pariuri</w:t>
      </w:r>
      <w:r>
        <w:rPr>
          <w:rFonts w:ascii="Times New Roman" w:hAnsi="Times New Roman"/>
          <w:lang w:val="ro-RO"/>
        </w:rPr>
        <w:t>,</w:t>
      </w:r>
      <w:r>
        <w:rPr>
          <w:rFonts w:ascii="Times New Roman" w:hAnsi="Times New Roman"/>
          <w:b/>
          <w:iCs/>
        </w:rPr>
        <w:t xml:space="preserve"> </w:t>
      </w:r>
      <w:proofErr w:type="spellStart"/>
      <w:r>
        <w:rPr>
          <w:rFonts w:ascii="Times New Roman" w:hAnsi="Times New Roman"/>
          <w:bCs/>
          <w:iCs/>
        </w:rPr>
        <w:t>şi</w:t>
      </w:r>
      <w:proofErr w:type="spellEnd"/>
      <w:r>
        <w:rPr>
          <w:rFonts w:ascii="Times New Roman" w:hAnsi="Times New Roman"/>
          <w:bCs/>
          <w:iCs/>
        </w:rPr>
        <w:t xml:space="preserve"> a </w:t>
      </w:r>
      <w:proofErr w:type="spellStart"/>
      <w:r>
        <w:rPr>
          <w:rFonts w:ascii="Times New Roman" w:hAnsi="Times New Roman"/>
          <w:bCs/>
          <w:iCs/>
        </w:rPr>
        <w:t>licenţei</w:t>
      </w:r>
      <w:proofErr w:type="spellEnd"/>
      <w:r>
        <w:rPr>
          <w:rFonts w:ascii="Times New Roman" w:hAnsi="Times New Roman"/>
          <w:bCs/>
          <w:iCs/>
        </w:rPr>
        <w:t xml:space="preserve"> de </w:t>
      </w:r>
      <w:proofErr w:type="spellStart"/>
      <w:r>
        <w:rPr>
          <w:rFonts w:ascii="Times New Roman" w:hAnsi="Times New Roman"/>
          <w:bCs/>
          <w:iCs/>
        </w:rPr>
        <w:t>organizare</w:t>
      </w:r>
      <w:proofErr w:type="spellEnd"/>
      <w:r>
        <w:rPr>
          <w:rFonts w:ascii="Times New Roman" w:hAnsi="Times New Roman"/>
          <w:bCs/>
          <w:iCs/>
        </w:rPr>
        <w:t xml:space="preserve"> a </w:t>
      </w:r>
      <w:proofErr w:type="spellStart"/>
      <w:r>
        <w:rPr>
          <w:rFonts w:ascii="Times New Roman" w:hAnsi="Times New Roman"/>
          <w:bCs/>
          <w:iCs/>
        </w:rPr>
        <w:t>jocurilor</w:t>
      </w:r>
      <w:proofErr w:type="spellEnd"/>
      <w:r>
        <w:rPr>
          <w:rFonts w:ascii="Times New Roman" w:hAnsi="Times New Roman"/>
          <w:bCs/>
          <w:iCs/>
        </w:rPr>
        <w:t xml:space="preserve"> de </w:t>
      </w:r>
      <w:proofErr w:type="spellStart"/>
      <w:r>
        <w:rPr>
          <w:rFonts w:ascii="Times New Roman" w:hAnsi="Times New Roman"/>
          <w:bCs/>
          <w:iCs/>
        </w:rPr>
        <w:t>noroc</w:t>
      </w:r>
      <w:proofErr w:type="spellEnd"/>
      <w:r>
        <w:rPr>
          <w:rFonts w:ascii="Times New Roman" w:hAnsi="Times New Roman"/>
          <w:bCs/>
          <w:iCs/>
        </w:rPr>
        <w:t xml:space="preserve"> </w:t>
      </w:r>
      <w:proofErr w:type="spellStart"/>
      <w:r>
        <w:rPr>
          <w:rFonts w:ascii="Times New Roman" w:hAnsi="Times New Roman"/>
          <w:bCs/>
          <w:iCs/>
        </w:rPr>
        <w:t>emisă</w:t>
      </w:r>
      <w:proofErr w:type="spellEnd"/>
      <w:r>
        <w:rPr>
          <w:rFonts w:ascii="Times New Roman" w:hAnsi="Times New Roman"/>
          <w:bCs/>
          <w:iCs/>
        </w:rPr>
        <w:t xml:space="preserve"> de </w:t>
      </w:r>
      <w:proofErr w:type="spellStart"/>
      <w:r>
        <w:rPr>
          <w:rFonts w:ascii="Times New Roman" w:hAnsi="Times New Roman"/>
          <w:bCs/>
          <w:iCs/>
        </w:rPr>
        <w:t>Oficiul</w:t>
      </w:r>
      <w:proofErr w:type="spellEnd"/>
      <w:r>
        <w:rPr>
          <w:rFonts w:ascii="Times New Roman" w:hAnsi="Times New Roman"/>
          <w:bCs/>
          <w:iCs/>
        </w:rPr>
        <w:t xml:space="preserve"> </w:t>
      </w:r>
      <w:proofErr w:type="spellStart"/>
      <w:r>
        <w:rPr>
          <w:rFonts w:ascii="Times New Roman" w:hAnsi="Times New Roman"/>
          <w:bCs/>
          <w:iCs/>
        </w:rPr>
        <w:t>Naţional</w:t>
      </w:r>
      <w:proofErr w:type="spellEnd"/>
      <w:r>
        <w:rPr>
          <w:rFonts w:ascii="Times New Roman" w:hAnsi="Times New Roman"/>
          <w:bCs/>
          <w:iCs/>
        </w:rPr>
        <w:t xml:space="preserve"> </w:t>
      </w:r>
      <w:proofErr w:type="spellStart"/>
      <w:r>
        <w:rPr>
          <w:rFonts w:ascii="Times New Roman" w:hAnsi="Times New Roman"/>
          <w:bCs/>
          <w:iCs/>
        </w:rPr>
        <w:t>pentru</w:t>
      </w:r>
      <w:proofErr w:type="spellEnd"/>
      <w:r>
        <w:rPr>
          <w:rFonts w:ascii="Times New Roman" w:hAnsi="Times New Roman"/>
          <w:bCs/>
          <w:iCs/>
        </w:rPr>
        <w:t xml:space="preserve"> </w:t>
      </w:r>
      <w:proofErr w:type="spellStart"/>
      <w:r>
        <w:rPr>
          <w:rFonts w:ascii="Times New Roman" w:hAnsi="Times New Roman"/>
          <w:bCs/>
          <w:iCs/>
        </w:rPr>
        <w:t>Jocuri</w:t>
      </w:r>
      <w:proofErr w:type="spellEnd"/>
      <w:r>
        <w:rPr>
          <w:rFonts w:ascii="Times New Roman" w:hAnsi="Times New Roman"/>
          <w:bCs/>
          <w:iCs/>
        </w:rPr>
        <w:t xml:space="preserve"> de </w:t>
      </w:r>
      <w:proofErr w:type="spellStart"/>
      <w:r>
        <w:rPr>
          <w:rFonts w:ascii="Times New Roman" w:hAnsi="Times New Roman"/>
          <w:bCs/>
          <w:iCs/>
        </w:rPr>
        <w:t>Noroc</w:t>
      </w:r>
      <w:proofErr w:type="spellEnd"/>
      <w:r>
        <w:rPr>
          <w:rFonts w:ascii="Times New Roman" w:hAnsi="Times New Roman"/>
          <w:iCs/>
        </w:rPr>
        <w:t xml:space="preserve">. </w:t>
      </w:r>
    </w:p>
    <w:p w14:paraId="639322B1" w14:textId="77777777" w:rsidR="006512ED" w:rsidRPr="00E677F8" w:rsidRDefault="006512ED" w:rsidP="006512ED">
      <w:pPr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</w:p>
    <w:p w14:paraId="1EA6C9E1" w14:textId="2BC1C050" w:rsidR="006512ED" w:rsidRDefault="006512ED" w:rsidP="006512ED">
      <w:pPr>
        <w:spacing w:line="240" w:lineRule="auto"/>
        <w:jc w:val="both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iCs/>
          <w:lang w:val="ro-RO"/>
        </w:rPr>
        <w:t>7. VALABILITATEA AUTORIZAȚIEI: de la _______</w:t>
      </w:r>
      <w:r w:rsidR="00BE34C2">
        <w:rPr>
          <w:rFonts w:ascii="Times New Roman" w:hAnsi="Times New Roman"/>
          <w:b/>
          <w:iCs/>
          <w:lang w:val="ro-RO"/>
        </w:rPr>
        <w:t>.2026</w:t>
      </w:r>
      <w:r>
        <w:rPr>
          <w:rFonts w:ascii="Times New Roman" w:hAnsi="Times New Roman"/>
          <w:b/>
          <w:iCs/>
          <w:lang w:val="ro-RO"/>
        </w:rPr>
        <w:t xml:space="preserve"> până la _______</w:t>
      </w:r>
      <w:r w:rsidR="00BE34C2">
        <w:rPr>
          <w:rFonts w:ascii="Times New Roman" w:hAnsi="Times New Roman"/>
          <w:b/>
          <w:iCs/>
          <w:lang w:val="ro-RO"/>
        </w:rPr>
        <w:t>.2027</w:t>
      </w:r>
      <w:r>
        <w:rPr>
          <w:rFonts w:ascii="Times New Roman" w:hAnsi="Times New Roman"/>
          <w:b/>
          <w:iCs/>
          <w:lang w:val="ro-RO"/>
        </w:rPr>
        <w:t>.</w:t>
      </w:r>
    </w:p>
    <w:p w14:paraId="7F9B6D97" w14:textId="77777777" w:rsidR="006512ED" w:rsidRDefault="006512ED" w:rsidP="00651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8. RESPONSABILITĂŢI ŞI CERINŢE PRIVIND DESFĂŞURAREA ACTIVITĂŢII:</w:t>
      </w:r>
    </w:p>
    <w:p w14:paraId="08C8242F" w14:textId="77777777" w:rsidR="006512ED" w:rsidRDefault="006512ED" w:rsidP="006512E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8.</w:t>
      </w:r>
      <w:proofErr w:type="gramStart"/>
      <w:r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</w:rPr>
        <w:t>Verificarea</w:t>
      </w:r>
      <w:proofErr w:type="gram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către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primar</w:t>
      </w:r>
      <w:proofErr w:type="spellEnd"/>
      <w:r>
        <w:rPr>
          <w:rFonts w:ascii="Times New Roman" w:hAnsi="Times New Roman"/>
        </w:rPr>
        <w:t xml:space="preserve"> din </w:t>
      </w:r>
      <w:proofErr w:type="spellStart"/>
      <w:r>
        <w:rPr>
          <w:rFonts w:ascii="Times New Roman" w:hAnsi="Times New Roman"/>
        </w:rPr>
        <w:t>punctul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vedere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regularităţii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legalităţii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îndeplinire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cerinţei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esenţiale</w:t>
      </w:r>
      <w:proofErr w:type="spellEnd"/>
      <w:r>
        <w:rPr>
          <w:rFonts w:ascii="Times New Roman" w:hAnsi="Times New Roman"/>
        </w:rPr>
        <w:t xml:space="preserve"> - </w:t>
      </w:r>
      <w:proofErr w:type="spellStart"/>
      <w:r>
        <w:rPr>
          <w:rFonts w:ascii="Times New Roman" w:hAnsi="Times New Roman"/>
        </w:rPr>
        <w:t>securitate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incendiu</w:t>
      </w:r>
      <w:proofErr w:type="spellEnd"/>
      <w:r>
        <w:rPr>
          <w:rFonts w:ascii="Times New Roman" w:hAnsi="Times New Roman"/>
        </w:rPr>
        <w:t xml:space="preserve"> - </w:t>
      </w:r>
      <w:proofErr w:type="spellStart"/>
      <w:r>
        <w:rPr>
          <w:rFonts w:ascii="Times New Roman" w:hAnsi="Times New Roman"/>
        </w:rPr>
        <w:t>excede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competenţelor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stabilite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lege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acestuia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iar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responsabilitatea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conformarea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normele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securitate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incendiu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revine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exclusiv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beneficiarului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autorizaţiei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funcţionare</w:t>
      </w:r>
      <w:proofErr w:type="spellEnd"/>
      <w:r>
        <w:rPr>
          <w:rFonts w:ascii="Times New Roman" w:hAnsi="Times New Roman"/>
        </w:rPr>
        <w:t>.</w:t>
      </w:r>
    </w:p>
    <w:p w14:paraId="0120C8F7" w14:textId="77777777" w:rsidR="006512ED" w:rsidRDefault="006512ED" w:rsidP="006512ED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sz w:val="24"/>
          <w:szCs w:val="24"/>
        </w:rPr>
        <w:t>8.</w:t>
      </w:r>
      <w:proofErr w:type="gramStart"/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</w:rPr>
        <w:t>Activitatea</w:t>
      </w:r>
      <w:proofErr w:type="gram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va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desfăşura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  <w:iCs/>
        </w:rPr>
        <w:t>îndeplinirea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condiţiilor</w:t>
      </w:r>
      <w:proofErr w:type="spellEnd"/>
      <w:r>
        <w:rPr>
          <w:rFonts w:ascii="Times New Roman" w:hAnsi="Times New Roman"/>
          <w:iCs/>
        </w:rPr>
        <w:t xml:space="preserve"> de </w:t>
      </w:r>
      <w:proofErr w:type="spellStart"/>
      <w:r>
        <w:rPr>
          <w:rFonts w:ascii="Times New Roman" w:hAnsi="Times New Roman"/>
          <w:iCs/>
        </w:rPr>
        <w:t>funcţionare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prevăzute</w:t>
      </w:r>
      <w:proofErr w:type="spellEnd"/>
      <w:r>
        <w:rPr>
          <w:rFonts w:ascii="Times New Roman" w:hAnsi="Times New Roman"/>
          <w:iCs/>
        </w:rPr>
        <w:t xml:space="preserve"> de </w:t>
      </w:r>
      <w:proofErr w:type="spellStart"/>
      <w:r>
        <w:rPr>
          <w:rFonts w:ascii="Times New Roman" w:hAnsi="Times New Roman"/>
          <w:iCs/>
        </w:rPr>
        <w:t>legislaţia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specifică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în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domeniul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jocurilor</w:t>
      </w:r>
      <w:proofErr w:type="spellEnd"/>
      <w:r>
        <w:rPr>
          <w:rFonts w:ascii="Times New Roman" w:hAnsi="Times New Roman"/>
          <w:iCs/>
        </w:rPr>
        <w:t xml:space="preserve"> de </w:t>
      </w:r>
      <w:proofErr w:type="spellStart"/>
      <w:r>
        <w:rPr>
          <w:rFonts w:ascii="Times New Roman" w:hAnsi="Times New Roman"/>
          <w:iCs/>
        </w:rPr>
        <w:t>noroc</w:t>
      </w:r>
      <w:proofErr w:type="spellEnd"/>
      <w:r>
        <w:rPr>
          <w:rFonts w:ascii="Times New Roman" w:hAnsi="Times New Roman"/>
          <w:iCs/>
        </w:rPr>
        <w:t xml:space="preserve">, </w:t>
      </w:r>
      <w:proofErr w:type="spellStart"/>
      <w:r>
        <w:rPr>
          <w:rFonts w:ascii="Times New Roman" w:hAnsi="Times New Roman"/>
          <w:iCs/>
        </w:rPr>
        <w:t>sanitar</w:t>
      </w:r>
      <w:proofErr w:type="spellEnd"/>
      <w:r>
        <w:rPr>
          <w:rFonts w:ascii="Times New Roman" w:hAnsi="Times New Roman"/>
          <w:iCs/>
        </w:rPr>
        <w:t xml:space="preserve">, </w:t>
      </w:r>
      <w:proofErr w:type="spellStart"/>
      <w:r>
        <w:rPr>
          <w:rFonts w:ascii="Times New Roman" w:hAnsi="Times New Roman"/>
          <w:iCs/>
        </w:rPr>
        <w:t>protecţiei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mediului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şi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protecţiei</w:t>
      </w:r>
      <w:proofErr w:type="spellEnd"/>
      <w:r>
        <w:rPr>
          <w:rFonts w:ascii="Times New Roman" w:hAnsi="Times New Roman"/>
          <w:iCs/>
        </w:rPr>
        <w:t xml:space="preserve"> </w:t>
      </w:r>
      <w:proofErr w:type="spellStart"/>
      <w:r>
        <w:rPr>
          <w:rFonts w:ascii="Times New Roman" w:hAnsi="Times New Roman"/>
          <w:iCs/>
        </w:rPr>
        <w:t>muncii</w:t>
      </w:r>
      <w:proofErr w:type="spellEnd"/>
      <w:r>
        <w:rPr>
          <w:rFonts w:ascii="Times New Roman" w:hAnsi="Times New Roman"/>
          <w:iCs/>
        </w:rPr>
        <w:t xml:space="preserve">, precum </w:t>
      </w:r>
      <w:proofErr w:type="spellStart"/>
      <w:r>
        <w:rPr>
          <w:rFonts w:ascii="Times New Roman" w:hAnsi="Times New Roman"/>
          <w:iCs/>
        </w:rPr>
        <w:t>şi</w:t>
      </w:r>
      <w:proofErr w:type="spellEnd"/>
      <w:r>
        <w:rPr>
          <w:rFonts w:ascii="Times New Roman" w:hAnsi="Times New Roman"/>
          <w:iCs/>
        </w:rPr>
        <w:t xml:space="preserve"> cu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respectarea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normelor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convieţuire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socială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cu </w:t>
      </w:r>
      <w:proofErr w:type="spellStart"/>
      <w:r>
        <w:rPr>
          <w:rFonts w:ascii="Times New Roman" w:hAnsi="Times New Roman"/>
        </w:rPr>
        <w:t>asigurarea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unui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climat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ordine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şi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linişte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publică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necesar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desfăşurării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normale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vieţii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cotidiene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cetăţenilor</w:t>
      </w:r>
      <w:proofErr w:type="spellEnd"/>
      <w:r>
        <w:rPr>
          <w:rFonts w:ascii="Times New Roman" w:hAnsi="Times New Roman"/>
        </w:rPr>
        <w:t>.</w:t>
      </w:r>
    </w:p>
    <w:p w14:paraId="61CA4D72" w14:textId="77777777" w:rsidR="006512ED" w:rsidRPr="00A85D53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>8.3.</w:t>
      </w:r>
      <w:r>
        <w:t xml:space="preserve"> </w:t>
      </w:r>
      <w:bookmarkStart w:id="0" w:name="_Hlk228792713"/>
      <w:proofErr w:type="spellStart"/>
      <w:r w:rsidRPr="007C1A92">
        <w:rPr>
          <w:rFonts w:ascii="Times New Roman" w:hAnsi="Times New Roman"/>
        </w:rPr>
        <w:t>Prezenta</w:t>
      </w:r>
      <w:proofErr w:type="spellEnd"/>
      <w:r>
        <w:t xml:space="preserve"> </w:t>
      </w:r>
      <w:proofErr w:type="spellStart"/>
      <w:r>
        <w:t>a</w:t>
      </w:r>
      <w:r>
        <w:rPr>
          <w:rFonts w:ascii="Times New Roman" w:hAnsi="Times New Roman"/>
          <w:sz w:val="24"/>
          <w:szCs w:val="24"/>
        </w:rPr>
        <w:t>utorizaţie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funcţionare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retrage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înainte</w:t>
      </w:r>
      <w:proofErr w:type="spellEnd"/>
      <w:r>
        <w:rPr>
          <w:rFonts w:ascii="Times New Roman" w:hAnsi="Times New Roman"/>
          <w:sz w:val="24"/>
          <w:szCs w:val="24"/>
        </w:rPr>
        <w:t xml:space="preserve"> de termen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neîndeplinirea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bookmarkEnd w:id="0"/>
      <w:proofErr w:type="spellStart"/>
      <w:r>
        <w:rPr>
          <w:rFonts w:ascii="Times New Roman" w:hAnsi="Times New Roman"/>
          <w:sz w:val="24"/>
          <w:szCs w:val="24"/>
        </w:rPr>
        <w:t>cumulativ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obligaţiei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achitare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taxei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eliberare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 30 de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emiterii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acesteia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celei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prezentare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 45 de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eliberării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acesteia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autorizaţiei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exploatare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jocurilor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noroc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acordată</w:t>
      </w:r>
      <w:proofErr w:type="spellEnd"/>
      <w:r>
        <w:rPr>
          <w:rFonts w:ascii="Times New Roman" w:hAnsi="Times New Roman"/>
          <w:sz w:val="24"/>
          <w:szCs w:val="24"/>
        </w:rPr>
        <w:t xml:space="preserve"> de ONJN,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complinirii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documentaţiei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iniţiale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autorizare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90A0494" w14:textId="77777777" w:rsidR="006512ED" w:rsidRDefault="006512ED" w:rsidP="00651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005E71DE" w14:textId="77777777" w:rsidR="006512ED" w:rsidRPr="00E22D2E" w:rsidRDefault="006512ED" w:rsidP="006512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E22D2E">
        <w:rPr>
          <w:rFonts w:ascii="Times New Roman" w:hAnsi="Times New Roman"/>
          <w:b/>
          <w:sz w:val="24"/>
          <w:szCs w:val="24"/>
          <w:lang w:val="ro-RO"/>
        </w:rPr>
        <w:t>PRIMAR,</w:t>
      </w:r>
    </w:p>
    <w:p w14:paraId="42430BCB" w14:textId="77777777" w:rsidR="006512ED" w:rsidRPr="00E22D2E" w:rsidRDefault="006512ED" w:rsidP="006512ED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22D2E">
        <w:rPr>
          <w:rFonts w:ascii="Times New Roman" w:hAnsi="Times New Roman"/>
          <w:b/>
          <w:bCs/>
          <w:sz w:val="24"/>
          <w:szCs w:val="24"/>
          <w:lang w:val="ro-RO"/>
        </w:rPr>
        <w:t>Soós Zoltán</w:t>
      </w:r>
    </w:p>
    <w:p w14:paraId="212842CA" w14:textId="77777777" w:rsidR="006512ED" w:rsidRDefault="006512ED" w:rsidP="006512ED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bCs/>
          <w:caps/>
          <w:color w:val="000000"/>
          <w:sz w:val="28"/>
          <w:szCs w:val="28"/>
          <w:lang w:val="ro-RO" w:eastAsia="ro-RO"/>
        </w:rPr>
        <w:br w:type="page"/>
      </w:r>
      <w:r>
        <w:rPr>
          <w:rFonts w:ascii="Times New Roman" w:hAnsi="Times New Roman"/>
          <w:b/>
          <w:sz w:val="28"/>
          <w:szCs w:val="28"/>
          <w:lang w:val="ro-RO"/>
        </w:rPr>
        <w:lastRenderedPageBreak/>
        <w:t xml:space="preserve">ANEXĂ la </w:t>
      </w:r>
      <w:proofErr w:type="spellStart"/>
      <w:r>
        <w:rPr>
          <w:rFonts w:ascii="Times New Roman" w:hAnsi="Times New Roman"/>
          <w:b/>
          <w:sz w:val="28"/>
          <w:szCs w:val="28"/>
          <w:lang w:val="ro-RO"/>
        </w:rPr>
        <w:t>Autorizaţia</w:t>
      </w:r>
      <w:proofErr w:type="spellEnd"/>
      <w:r>
        <w:rPr>
          <w:rFonts w:ascii="Times New Roman" w:hAnsi="Times New Roman"/>
          <w:b/>
          <w:sz w:val="28"/>
          <w:szCs w:val="28"/>
          <w:lang w:val="ro-RO"/>
        </w:rPr>
        <w:t xml:space="preserve"> de </w:t>
      </w:r>
      <w:proofErr w:type="spellStart"/>
      <w:r>
        <w:rPr>
          <w:rFonts w:ascii="Times New Roman" w:hAnsi="Times New Roman"/>
          <w:b/>
          <w:sz w:val="28"/>
          <w:szCs w:val="28"/>
          <w:lang w:val="ro-RO"/>
        </w:rPr>
        <w:t>funcţionare</w:t>
      </w:r>
      <w:proofErr w:type="spellEnd"/>
    </w:p>
    <w:p w14:paraId="209711A8" w14:textId="77777777" w:rsidR="006512ED" w:rsidRDefault="006512ED" w:rsidP="006512ED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cerințele și criteriile necesare pentru desfășurarea activității de jocuri de noroc</w:t>
      </w:r>
    </w:p>
    <w:p w14:paraId="5E8D1E70" w14:textId="77777777" w:rsidR="006512ED" w:rsidRPr="009925CB" w:rsidRDefault="006512ED" w:rsidP="006512ED">
      <w:pPr>
        <w:spacing w:after="0"/>
        <w:jc w:val="center"/>
        <w:rPr>
          <w:rFonts w:ascii="Times New Roman" w:hAnsi="Times New Roman"/>
          <w:b/>
          <w:sz w:val="18"/>
          <w:szCs w:val="18"/>
          <w:lang w:val="ro-RO"/>
        </w:rPr>
      </w:pPr>
    </w:p>
    <w:p w14:paraId="66D5A8AB" w14:textId="77777777" w:rsidR="006512ED" w:rsidRDefault="006512ED" w:rsidP="006512ED">
      <w:pPr>
        <w:spacing w:after="0"/>
        <w:jc w:val="center"/>
        <w:rPr>
          <w:rFonts w:ascii="Times New Roman" w:hAnsi="Times New Roman"/>
          <w:b/>
          <w:sz w:val="18"/>
          <w:szCs w:val="18"/>
          <w:lang w:val="ro-RO"/>
        </w:rPr>
      </w:pPr>
      <w:r>
        <w:rPr>
          <w:rFonts w:ascii="Times New Roman" w:hAnsi="Times New Roman"/>
          <w:b/>
          <w:sz w:val="18"/>
          <w:szCs w:val="18"/>
          <w:lang w:val="ro-RO"/>
        </w:rPr>
        <w:t xml:space="preserve">(Extras din HCLM </w:t>
      </w:r>
      <w:proofErr w:type="spellStart"/>
      <w:r>
        <w:rPr>
          <w:rFonts w:ascii="Times New Roman" w:hAnsi="Times New Roman"/>
          <w:b/>
          <w:sz w:val="18"/>
          <w:szCs w:val="18"/>
          <w:lang w:val="ro-RO"/>
        </w:rPr>
        <w:t>Tg.Mureş</w:t>
      </w:r>
      <w:proofErr w:type="spellEnd"/>
      <w:r>
        <w:rPr>
          <w:rFonts w:ascii="Times New Roman" w:hAnsi="Times New Roman"/>
          <w:b/>
          <w:sz w:val="18"/>
          <w:szCs w:val="18"/>
          <w:lang w:val="ro-RO"/>
        </w:rPr>
        <w:t xml:space="preserve"> nr. 93/2026 privind aprobarea Regulamentului privind procedura de eliberare a </w:t>
      </w:r>
      <w:proofErr w:type="spellStart"/>
      <w:r>
        <w:rPr>
          <w:rFonts w:ascii="Times New Roman" w:hAnsi="Times New Roman"/>
          <w:b/>
          <w:sz w:val="18"/>
          <w:szCs w:val="18"/>
          <w:lang w:val="ro-RO"/>
        </w:rPr>
        <w:t>autorizaţiei</w:t>
      </w:r>
      <w:proofErr w:type="spellEnd"/>
      <w:r>
        <w:rPr>
          <w:rFonts w:ascii="Times New Roman" w:hAnsi="Times New Roman"/>
          <w:b/>
          <w:sz w:val="18"/>
          <w:szCs w:val="18"/>
          <w:lang w:val="ro-RO"/>
        </w:rPr>
        <w:t xml:space="preserve"> </w:t>
      </w:r>
    </w:p>
    <w:p w14:paraId="2DB49D3C" w14:textId="77777777" w:rsidR="006512ED" w:rsidRDefault="006512ED" w:rsidP="006512ED">
      <w:pPr>
        <w:spacing w:after="0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sz w:val="18"/>
          <w:szCs w:val="18"/>
          <w:lang w:val="ro-RO"/>
        </w:rPr>
        <w:t xml:space="preserve">de </w:t>
      </w:r>
      <w:proofErr w:type="spellStart"/>
      <w:r>
        <w:rPr>
          <w:rFonts w:ascii="Times New Roman" w:hAnsi="Times New Roman"/>
          <w:b/>
          <w:sz w:val="18"/>
          <w:szCs w:val="18"/>
          <w:lang w:val="ro-RO"/>
        </w:rPr>
        <w:t>funcţionare</w:t>
      </w:r>
      <w:proofErr w:type="spellEnd"/>
      <w:r>
        <w:rPr>
          <w:rFonts w:ascii="Times New Roman" w:hAnsi="Times New Roman"/>
          <w:b/>
          <w:sz w:val="18"/>
          <w:szCs w:val="18"/>
          <w:lang w:val="ro-RO"/>
        </w:rPr>
        <w:t xml:space="preserve"> pentru </w:t>
      </w:r>
      <w:proofErr w:type="spellStart"/>
      <w:r>
        <w:rPr>
          <w:rFonts w:ascii="Times New Roman" w:hAnsi="Times New Roman"/>
          <w:b/>
          <w:sz w:val="18"/>
          <w:szCs w:val="18"/>
          <w:lang w:val="ro-RO"/>
        </w:rPr>
        <w:t>desfăşurarea</w:t>
      </w:r>
      <w:proofErr w:type="spellEnd"/>
      <w:r>
        <w:rPr>
          <w:rFonts w:ascii="Times New Roman" w:hAnsi="Times New Roman"/>
          <w:b/>
          <w:sz w:val="18"/>
          <w:szCs w:val="18"/>
          <w:lang w:val="ro-RO"/>
        </w:rPr>
        <w:t xml:space="preserve"> </w:t>
      </w:r>
      <w:proofErr w:type="spellStart"/>
      <w:r>
        <w:rPr>
          <w:rFonts w:ascii="Times New Roman" w:hAnsi="Times New Roman"/>
          <w:b/>
          <w:sz w:val="18"/>
          <w:szCs w:val="18"/>
          <w:lang w:val="ro-RO"/>
        </w:rPr>
        <w:t>activităţii</w:t>
      </w:r>
      <w:proofErr w:type="spellEnd"/>
      <w:r>
        <w:rPr>
          <w:rFonts w:ascii="Times New Roman" w:hAnsi="Times New Roman"/>
          <w:b/>
          <w:sz w:val="18"/>
          <w:szCs w:val="18"/>
          <w:lang w:val="ro-RO"/>
        </w:rPr>
        <w:t xml:space="preserve"> de jocuri de noroc pe raza administrativ-teritorială a Municipiului Târgu Mureș</w:t>
      </w:r>
      <w:r>
        <w:rPr>
          <w:rFonts w:ascii="Times New Roman" w:hAnsi="Times New Roman"/>
          <w:b/>
          <w:lang w:val="ro-RO"/>
        </w:rPr>
        <w:t>)</w:t>
      </w:r>
    </w:p>
    <w:p w14:paraId="0500DCF8" w14:textId="77777777" w:rsidR="006512ED" w:rsidRDefault="006512ED" w:rsidP="006512ED">
      <w:pPr>
        <w:spacing w:after="0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14:paraId="0D29C53A" w14:textId="77777777" w:rsidR="006512ED" w:rsidRPr="000B48FC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1.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Activitatea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jocuri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noroc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poate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fi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desfăşurată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numai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către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ro-RO"/>
        </w:rPr>
        <w:t xml:space="preserve">operatorul de jocuri de noroc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licenţiat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en-GB"/>
        </w:rPr>
        <w:t xml:space="preserve">care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îndeplineşte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cumulativ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următoarele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cerinţe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legalitate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:</w:t>
      </w:r>
    </w:p>
    <w:p w14:paraId="167FFF37" w14:textId="77777777" w:rsidR="006512ED" w:rsidRPr="000B48FC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0"/>
          <w:szCs w:val="20"/>
          <w:lang w:val="en-GB"/>
        </w:rPr>
      </w:pPr>
      <w:r w:rsidRPr="000B48FC">
        <w:rPr>
          <w:rFonts w:ascii="Times New Roman" w:hAnsi="Times New Roman"/>
          <w:sz w:val="20"/>
          <w:szCs w:val="20"/>
          <w:lang w:val="en-GB"/>
        </w:rPr>
        <w:t xml:space="preserve">a)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deţine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certificatul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constatator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emis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oficiul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registrului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comerţului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care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atestă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s</w:t>
      </w:r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-a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înregistrat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declaraţia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-tip pe propria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răspundere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şi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din care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rezultă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că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sunt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îndeplinite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condiţiile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funcţionare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prevăzute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legislaţia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specifică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domeniul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sanitar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,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sanitar-veterinar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,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protecţiei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mediului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şi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protecţiei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muncii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,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pentru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activitatea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prevăzută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ro-RO"/>
        </w:rPr>
        <w:t xml:space="preserve">CAEN Rev. 3: „9200 –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Activităţi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de jocuri de noroc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pariuri”</w:t>
      </w:r>
      <w:r w:rsidRPr="000B48FC">
        <w:rPr>
          <w:rFonts w:ascii="Times New Roman" w:hAnsi="Times New Roman"/>
          <w:i/>
          <w:iCs/>
          <w:sz w:val="20"/>
          <w:szCs w:val="20"/>
          <w:lang w:val="ro-RO"/>
        </w:rPr>
        <w:t xml:space="preserve">,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care urmează să se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desfăşoare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în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locaţia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fizică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ro-RO"/>
        </w:rPr>
        <w:t>(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locaţia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specializată</w:t>
      </w:r>
      <w:r>
        <w:rPr>
          <w:rFonts w:ascii="Times New Roman" w:hAnsi="Times New Roman"/>
          <w:sz w:val="20"/>
          <w:szCs w:val="20"/>
          <w:lang w:val="ro-RO"/>
        </w:rPr>
        <w:t>)</w:t>
      </w:r>
      <w:r w:rsidRPr="000B48FC">
        <w:rPr>
          <w:rFonts w:ascii="Times New Roman" w:hAnsi="Times New Roman"/>
          <w:iCs/>
          <w:sz w:val="20"/>
          <w:szCs w:val="20"/>
          <w:lang w:val="en-GB"/>
        </w:rPr>
        <w:t>;</w:t>
      </w:r>
    </w:p>
    <w:p w14:paraId="476E9CD9" w14:textId="77777777" w:rsidR="006512ED" w:rsidRPr="000B48FC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b) </w:t>
      </w:r>
      <w:proofErr w:type="spellStart"/>
      <w:r w:rsidRPr="000B48FC">
        <w:rPr>
          <w:rFonts w:ascii="Times New Roman" w:hAnsi="Times New Roman"/>
          <w:iCs/>
          <w:sz w:val="20"/>
          <w:szCs w:val="20"/>
          <w:lang w:val="en-GB"/>
        </w:rPr>
        <w:t>este</w:t>
      </w:r>
      <w:proofErr w:type="spellEnd"/>
      <w:r w:rsidRPr="000B48FC">
        <w:rPr>
          <w:rFonts w:ascii="Times New Roman" w:hAnsi="Times New Roman"/>
          <w:iCs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asigurată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corelarea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exercitării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activităţii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jocuri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noroc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într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-o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locaţie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fizică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ro-RO"/>
        </w:rPr>
        <w:t>(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locaţie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specializată pentru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desfăşurarea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jocurilor de noroc)</w:t>
      </w:r>
      <w:r w:rsidRPr="000B48FC">
        <w:rPr>
          <w:rFonts w:ascii="Times New Roman" w:hAnsi="Times New Roman"/>
          <w:sz w:val="20"/>
          <w:szCs w:val="20"/>
          <w:lang w:val="en-GB"/>
        </w:rPr>
        <w:t xml:space="preserve">, cu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conţinutul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,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după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caz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, al: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)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certificatului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urbanism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al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autorizaţiei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construire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;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en-GB"/>
        </w:rPr>
        <w:t xml:space="preserve">ii)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referinţelor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înscrise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cartea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funciară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a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imobilului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-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construcţii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/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sau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teren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;</w:t>
      </w:r>
      <w:r>
        <w:rPr>
          <w:rFonts w:ascii="Times New Roman" w:hAnsi="Times New Roman"/>
          <w:sz w:val="20"/>
          <w:szCs w:val="20"/>
          <w:lang w:val="en-GB"/>
        </w:rPr>
        <w:t xml:space="preserve"> </w:t>
      </w:r>
      <w:r w:rsidRPr="000B48FC">
        <w:rPr>
          <w:rFonts w:ascii="Times New Roman" w:hAnsi="Times New Roman"/>
          <w:sz w:val="20"/>
          <w:szCs w:val="20"/>
          <w:lang w:val="en-GB"/>
        </w:rPr>
        <w:t xml:space="preserve">iii)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funcţiunilor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utilizărilor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admise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zonele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cuprinse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intravilanul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Municipiului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Târgu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Mureş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prevăzute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Regulamentul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Local de Urbanism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aferent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Planului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Urbanistic General,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en-GB"/>
        </w:rPr>
        <w:t>vigoare</w:t>
      </w:r>
      <w:proofErr w:type="spellEnd"/>
      <w:r w:rsidRPr="000B48FC">
        <w:rPr>
          <w:rFonts w:ascii="Times New Roman" w:hAnsi="Times New Roman"/>
          <w:sz w:val="20"/>
          <w:szCs w:val="20"/>
          <w:lang w:val="en-GB"/>
        </w:rPr>
        <w:t>;</w:t>
      </w:r>
    </w:p>
    <w:p w14:paraId="79840FB0" w14:textId="77777777" w:rsidR="006512ED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2. </w:t>
      </w:r>
      <w:r>
        <w:rPr>
          <w:rFonts w:ascii="Times New Roman" w:hAnsi="Times New Roman"/>
          <w:sz w:val="20"/>
          <w:szCs w:val="20"/>
          <w:lang w:val="ro-RO"/>
        </w:rPr>
        <w:t xml:space="preserve">Punerea în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funcţiune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exploatarea acelor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locaţii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specializate pentru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desfăşurarea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jocurilor de noroc situate în clădiri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amenajări care au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obligaţia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, prin lege, să îndeplinească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cerinţa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esenţială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- securitate la incendiu - conferită prin avizul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/sau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autorizaţia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emise în acest sens, sunt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responsabilităţi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în sarcina exclusivă a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deţinătorilor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acestora (titularii unui drept real asupra unui imobil -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construcţii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şi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>/sau teren - identificat prin număr cadastral), conform prevederilor legale în materie.</w:t>
      </w:r>
    </w:p>
    <w:p w14:paraId="5A5AD17D" w14:textId="77777777" w:rsidR="006512ED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3. </w:t>
      </w:r>
      <w:proofErr w:type="spellStart"/>
      <w:r w:rsidRPr="000B48FC">
        <w:rPr>
          <w:rFonts w:ascii="Times New Roman" w:hAnsi="Times New Roman"/>
          <w:sz w:val="20"/>
          <w:szCs w:val="20"/>
        </w:rPr>
        <w:t>Exploatarea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locaţiilor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fizice (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locaţii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specializate) pentru </w:t>
      </w:r>
      <w:proofErr w:type="spellStart"/>
      <w:r w:rsidRPr="000B48FC">
        <w:rPr>
          <w:rFonts w:ascii="Times New Roman" w:hAnsi="Times New Roman"/>
          <w:sz w:val="20"/>
          <w:szCs w:val="20"/>
          <w:lang w:val="ro-RO"/>
        </w:rPr>
        <w:t>desfăşurarea</w:t>
      </w:r>
      <w:proofErr w:type="spellEnd"/>
      <w:r w:rsidRPr="000B48FC">
        <w:rPr>
          <w:rFonts w:ascii="Times New Roman" w:hAnsi="Times New Roman"/>
          <w:sz w:val="20"/>
          <w:szCs w:val="20"/>
          <w:lang w:val="ro-RO"/>
        </w:rPr>
        <w:t xml:space="preserve"> jocurilor de noroc</w:t>
      </w:r>
      <w:r w:rsidRPr="000B48FC">
        <w:rPr>
          <w:rFonts w:ascii="Times New Roman" w:hAnsi="Times New Roman"/>
          <w:sz w:val="20"/>
          <w:szCs w:val="20"/>
        </w:rPr>
        <w:t xml:space="preserve"> situate </w:t>
      </w:r>
      <w:proofErr w:type="spellStart"/>
      <w:r w:rsidRPr="000B48FC">
        <w:rPr>
          <w:rFonts w:ascii="Times New Roman" w:hAnsi="Times New Roman"/>
          <w:sz w:val="20"/>
          <w:szCs w:val="20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clădiri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ori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spaţii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amenajate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clădiri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0B48FC">
        <w:rPr>
          <w:rFonts w:ascii="Times New Roman" w:hAnsi="Times New Roman"/>
          <w:sz w:val="20"/>
          <w:szCs w:val="20"/>
        </w:rPr>
        <w:t>destinaţia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comerţ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care nu au </w:t>
      </w:r>
      <w:proofErr w:type="spellStart"/>
      <w:r w:rsidRPr="000B48FC">
        <w:rPr>
          <w:rFonts w:ascii="Times New Roman" w:hAnsi="Times New Roman"/>
          <w:sz w:val="20"/>
          <w:szCs w:val="20"/>
        </w:rPr>
        <w:t>îndeplinită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cerinţa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esenţială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- </w:t>
      </w:r>
      <w:proofErr w:type="spellStart"/>
      <w:r w:rsidRPr="000B48FC">
        <w:rPr>
          <w:rFonts w:ascii="Times New Roman" w:hAnsi="Times New Roman"/>
          <w:sz w:val="20"/>
          <w:szCs w:val="20"/>
        </w:rPr>
        <w:t>securitate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0B48FC">
        <w:rPr>
          <w:rFonts w:ascii="Times New Roman" w:hAnsi="Times New Roman"/>
          <w:sz w:val="20"/>
          <w:szCs w:val="20"/>
        </w:rPr>
        <w:t>incendiu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- </w:t>
      </w:r>
      <w:proofErr w:type="spellStart"/>
      <w:r w:rsidRPr="000B48FC">
        <w:rPr>
          <w:rFonts w:ascii="Times New Roman" w:hAnsi="Times New Roman"/>
          <w:sz w:val="20"/>
          <w:szCs w:val="20"/>
        </w:rPr>
        <w:t>obligă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beneficiarii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actului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administrativ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emis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primar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pentru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desfăşurarea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activităţii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jocuri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noroc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48FC">
        <w:rPr>
          <w:rFonts w:ascii="Times New Roman" w:hAnsi="Times New Roman"/>
          <w:sz w:val="20"/>
          <w:szCs w:val="20"/>
        </w:rPr>
        <w:t>să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amplaseze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48FC">
        <w:rPr>
          <w:rFonts w:ascii="Times New Roman" w:hAnsi="Times New Roman"/>
          <w:sz w:val="20"/>
          <w:szCs w:val="20"/>
        </w:rPr>
        <w:t>până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0B48FC">
        <w:rPr>
          <w:rFonts w:ascii="Times New Roman" w:hAnsi="Times New Roman"/>
          <w:sz w:val="20"/>
          <w:szCs w:val="20"/>
        </w:rPr>
        <w:t>obţinerea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avizului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şi</w:t>
      </w:r>
      <w:proofErr w:type="spellEnd"/>
      <w:r w:rsidRPr="000B48FC">
        <w:rPr>
          <w:rFonts w:ascii="Times New Roman" w:hAnsi="Times New Roman"/>
          <w:sz w:val="20"/>
          <w:szCs w:val="20"/>
        </w:rPr>
        <w:t>/</w:t>
      </w:r>
      <w:proofErr w:type="spellStart"/>
      <w:r w:rsidRPr="000B48FC">
        <w:rPr>
          <w:rFonts w:ascii="Times New Roman" w:hAnsi="Times New Roman"/>
          <w:sz w:val="20"/>
          <w:szCs w:val="20"/>
        </w:rPr>
        <w:t>sau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autorizaţiei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securitate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0B48FC">
        <w:rPr>
          <w:rFonts w:ascii="Times New Roman" w:hAnsi="Times New Roman"/>
          <w:sz w:val="20"/>
          <w:szCs w:val="20"/>
        </w:rPr>
        <w:t>incendiu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B48FC">
        <w:rPr>
          <w:rFonts w:ascii="Times New Roman" w:hAnsi="Times New Roman"/>
          <w:sz w:val="20"/>
          <w:szCs w:val="20"/>
        </w:rPr>
        <w:t>panouri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înştiinţare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0B48FC">
        <w:rPr>
          <w:rFonts w:ascii="Times New Roman" w:hAnsi="Times New Roman"/>
          <w:sz w:val="20"/>
          <w:szCs w:val="20"/>
        </w:rPr>
        <w:t>următorul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conţinut</w:t>
      </w:r>
      <w:proofErr w:type="spellEnd"/>
      <w:r w:rsidRPr="000B48FC">
        <w:rPr>
          <w:rFonts w:ascii="Times New Roman" w:hAnsi="Times New Roman"/>
          <w:sz w:val="20"/>
          <w:szCs w:val="20"/>
        </w:rPr>
        <w:t>: «</w:t>
      </w:r>
      <w:proofErr w:type="spellStart"/>
      <w:r w:rsidRPr="000B48FC">
        <w:rPr>
          <w:rFonts w:ascii="Times New Roman" w:hAnsi="Times New Roman"/>
          <w:sz w:val="20"/>
          <w:szCs w:val="20"/>
        </w:rPr>
        <w:t>Acest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spaţiu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funcţionează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fără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autorizaţia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0B48FC">
        <w:rPr>
          <w:rFonts w:ascii="Times New Roman" w:hAnsi="Times New Roman"/>
          <w:sz w:val="20"/>
          <w:szCs w:val="20"/>
        </w:rPr>
        <w:t>securitate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0B48FC">
        <w:rPr>
          <w:rFonts w:ascii="Times New Roman" w:hAnsi="Times New Roman"/>
          <w:sz w:val="20"/>
          <w:szCs w:val="20"/>
        </w:rPr>
        <w:t>incendiu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», conform </w:t>
      </w:r>
      <w:proofErr w:type="spellStart"/>
      <w:r w:rsidRPr="000B48FC">
        <w:rPr>
          <w:rFonts w:ascii="Times New Roman" w:hAnsi="Times New Roman"/>
          <w:sz w:val="20"/>
          <w:szCs w:val="20"/>
        </w:rPr>
        <w:t>prevederilor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legale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în</w:t>
      </w:r>
      <w:proofErr w:type="spellEnd"/>
      <w:r w:rsidRPr="000B48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B48FC">
        <w:rPr>
          <w:rFonts w:ascii="Times New Roman" w:hAnsi="Times New Roman"/>
          <w:sz w:val="20"/>
          <w:szCs w:val="20"/>
        </w:rPr>
        <w:t>materie</w:t>
      </w:r>
      <w:proofErr w:type="spellEnd"/>
      <w:r w:rsidRPr="000B48FC">
        <w:rPr>
          <w:rFonts w:ascii="Times New Roman" w:hAnsi="Times New Roman"/>
          <w:sz w:val="20"/>
          <w:szCs w:val="20"/>
        </w:rPr>
        <w:t>.</w:t>
      </w:r>
    </w:p>
    <w:p w14:paraId="6923A0AB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4. </w:t>
      </w:r>
      <w:proofErr w:type="spellStart"/>
      <w:r>
        <w:rPr>
          <w:rFonts w:ascii="Times New Roman" w:hAnsi="Times New Roman"/>
          <w:bCs/>
          <w:sz w:val="20"/>
          <w:szCs w:val="20"/>
          <w:lang w:val="ro-RO"/>
        </w:rPr>
        <w:t>L</w:t>
      </w:r>
      <w:r w:rsidRPr="000B4967">
        <w:rPr>
          <w:rFonts w:ascii="Times New Roman" w:hAnsi="Times New Roman"/>
          <w:bCs/>
          <w:sz w:val="20"/>
          <w:szCs w:val="20"/>
          <w:lang w:val="ro-RO"/>
        </w:rPr>
        <w:t>ocaţiile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specializate de tipul: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agenţie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de pariuri, sală dedicată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slot-machine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, sală de cazinou, sală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bingo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clubul de poker, vor fi astfel organizate încât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suprafeţele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vitrate ale acestora să fie acoperite cu panouri, autocolante sau altele asemenea, prin care să fie împiedicată vizualizarea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activităţilor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care se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desfăşoară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în incinta lor</w:t>
      </w:r>
      <w:r>
        <w:rPr>
          <w:rFonts w:ascii="Times New Roman" w:hAnsi="Times New Roman"/>
          <w:bCs/>
          <w:sz w:val="20"/>
          <w:szCs w:val="20"/>
          <w:lang w:val="ro-RO"/>
        </w:rPr>
        <w:t>.</w:t>
      </w:r>
    </w:p>
    <w:p w14:paraId="16D7AE6B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5.</w:t>
      </w:r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ro-RO"/>
        </w:rPr>
        <w:t>I</w:t>
      </w:r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dentificarea organizatorului de jocuri de noroc în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locaţia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specializată este permisă prin înscrierea exclusiv a denumirii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societăţii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organizatoare pe un panou sau pe o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suprafaţă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vitrată dispusă în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spaţiul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aferent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locaţiei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. Panoul poate fi iluminat la o intensitate care să permită pe timp de noapte doar vizualizarea înscrisului de pe acesta, fiind interzisă folosirea luminilor intermitente sau stroboscopice, precum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orice alte mijloace de iluminat dinamic</w:t>
      </w:r>
      <w:r>
        <w:rPr>
          <w:rFonts w:ascii="Times New Roman" w:hAnsi="Times New Roman"/>
          <w:bCs/>
          <w:sz w:val="20"/>
          <w:szCs w:val="20"/>
          <w:lang w:val="ro-RO"/>
        </w:rPr>
        <w:t>.</w:t>
      </w:r>
    </w:p>
    <w:p w14:paraId="6B4B00BB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6. </w:t>
      </w:r>
      <w:r>
        <w:rPr>
          <w:rFonts w:ascii="Times New Roman" w:hAnsi="Times New Roman"/>
          <w:bCs/>
          <w:sz w:val="20"/>
          <w:szCs w:val="20"/>
          <w:lang w:val="ro-RO"/>
        </w:rPr>
        <w:t>E</w:t>
      </w:r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ste interzisă amplasarea sau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menţinerea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pe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faţadele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uşile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, copertinele, elementele de împrejmuire sau în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spaţiile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vitrate ale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locaţiilor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specializate </w:t>
      </w:r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oricăror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simboluri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imagini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înscrisuri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animaţii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elemente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grafice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ecrane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panouri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video,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sisteme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iluminat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efecte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luminoase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panouri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bannere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afişe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orice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alte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mijloace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publicitate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semnalizare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vizuală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care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indică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sugerează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>/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promovează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faptul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incinta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acestora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se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desfăşoară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activitatea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>
        <w:rPr>
          <w:rFonts w:ascii="Times New Roman" w:hAnsi="Times New Roman"/>
          <w:bCs/>
          <w:sz w:val="20"/>
          <w:szCs w:val="20"/>
          <w:lang w:val="en-GB"/>
        </w:rPr>
        <w:t>.</w:t>
      </w:r>
    </w:p>
    <w:p w14:paraId="3767F92D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en-GB"/>
        </w:rPr>
        <w:t xml:space="preserve">7. </w:t>
      </w:r>
      <w:r>
        <w:rPr>
          <w:rFonts w:ascii="Times New Roman" w:hAnsi="Times New Roman"/>
          <w:bCs/>
          <w:sz w:val="20"/>
          <w:szCs w:val="20"/>
          <w:lang w:val="en-GB"/>
        </w:rPr>
        <w:t>E</w:t>
      </w:r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ste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interzisă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afişarea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orice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loc al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exteriorului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locaţiei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specializate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valorilor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bunurilor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acordate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prin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bonusuri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promoţii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premii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câştiguri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tip “jackpot”</w:t>
      </w:r>
      <w:r>
        <w:rPr>
          <w:rFonts w:ascii="Times New Roman" w:hAnsi="Times New Roman"/>
          <w:bCs/>
          <w:sz w:val="20"/>
          <w:szCs w:val="20"/>
          <w:lang w:val="en-GB"/>
        </w:rPr>
        <w:t>.</w:t>
      </w:r>
    </w:p>
    <w:p w14:paraId="2ACEF4E9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en-GB"/>
        </w:rPr>
        <w:t xml:space="preserve">8. </w:t>
      </w:r>
      <w:proofErr w:type="spellStart"/>
      <w:r>
        <w:rPr>
          <w:rFonts w:ascii="Times New Roman" w:hAnsi="Times New Roman"/>
          <w:bCs/>
          <w:sz w:val="20"/>
          <w:szCs w:val="20"/>
          <w:lang w:val="en-GB"/>
        </w:rPr>
        <w:t>O</w:t>
      </w:r>
      <w:r w:rsidRPr="000B4967">
        <w:rPr>
          <w:rFonts w:ascii="Times New Roman" w:hAnsi="Times New Roman"/>
          <w:bCs/>
          <w:sz w:val="20"/>
          <w:szCs w:val="20"/>
          <w:lang w:val="en-GB"/>
        </w:rPr>
        <w:t>rganizatorul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are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obligaţia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gramStart"/>
      <w:r w:rsidRPr="000B4967">
        <w:rPr>
          <w:rFonts w:ascii="Times New Roman" w:hAnsi="Times New Roman"/>
          <w:bCs/>
          <w:sz w:val="20"/>
          <w:szCs w:val="20"/>
          <w:lang w:val="en-GB"/>
        </w:rPr>
        <w:t>a</w:t>
      </w:r>
      <w:proofErr w:type="gram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afişa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intrarea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locaţia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specializată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mesajul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privind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restricţionarea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accesului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participării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persoanelor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minore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cu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vârsta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până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18 ani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împliniţi</w:t>
      </w:r>
      <w:proofErr w:type="spellEnd"/>
      <w:r>
        <w:rPr>
          <w:rFonts w:ascii="Times New Roman" w:hAnsi="Times New Roman"/>
          <w:bCs/>
          <w:sz w:val="20"/>
          <w:szCs w:val="20"/>
          <w:lang w:val="en-GB"/>
        </w:rPr>
        <w:t>.</w:t>
      </w:r>
    </w:p>
    <w:p w14:paraId="60966602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9. </w:t>
      </w:r>
      <w:r>
        <w:rPr>
          <w:rFonts w:ascii="Times New Roman" w:hAnsi="Times New Roman"/>
          <w:bCs/>
          <w:sz w:val="20"/>
          <w:szCs w:val="20"/>
          <w:lang w:val="ro-RO"/>
        </w:rPr>
        <w:t>O</w:t>
      </w:r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rganizatorul de jocuri de noroc are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obligaţia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să nu permită accesul persoanelor care nu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ro-RO"/>
        </w:rPr>
        <w:t>deţin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ro-RO"/>
        </w:rPr>
        <w:t xml:space="preserve"> asupra lor acte de identitate valabile</w:t>
      </w:r>
      <w:r>
        <w:rPr>
          <w:rFonts w:ascii="Times New Roman" w:hAnsi="Times New Roman"/>
          <w:bCs/>
          <w:sz w:val="20"/>
          <w:szCs w:val="20"/>
          <w:lang w:val="ro-RO"/>
        </w:rPr>
        <w:t>.</w:t>
      </w:r>
    </w:p>
    <w:p w14:paraId="04D452FE" w14:textId="77777777" w:rsidR="006512ED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en-GB"/>
        </w:rPr>
        <w:t xml:space="preserve">10. </w:t>
      </w:r>
      <w:proofErr w:type="spellStart"/>
      <w:r>
        <w:rPr>
          <w:rFonts w:ascii="Times New Roman" w:hAnsi="Times New Roman"/>
          <w:bCs/>
          <w:sz w:val="20"/>
          <w:szCs w:val="20"/>
          <w:lang w:val="en-GB"/>
        </w:rPr>
        <w:t>O</w:t>
      </w:r>
      <w:r w:rsidRPr="000B4967">
        <w:rPr>
          <w:rFonts w:ascii="Times New Roman" w:hAnsi="Times New Roman"/>
          <w:bCs/>
          <w:sz w:val="20"/>
          <w:szCs w:val="20"/>
          <w:lang w:val="en-GB"/>
        </w:rPr>
        <w:t>rganizatorul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are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obligaţia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gramStart"/>
      <w:r w:rsidRPr="000B4967">
        <w:rPr>
          <w:rFonts w:ascii="Times New Roman" w:hAnsi="Times New Roman"/>
          <w:bCs/>
          <w:sz w:val="20"/>
          <w:szCs w:val="20"/>
          <w:lang w:val="en-GB"/>
        </w:rPr>
        <w:t>a</w:t>
      </w:r>
      <w:proofErr w:type="gram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afişa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pe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fiecare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suprafaţă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vitrată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locaţiei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specializate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mesaje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sensibilizare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publicului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cu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privire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pericolele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asociate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cel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puţin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unul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dintre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acestea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aibă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următorul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conţinut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>: “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afectează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viaţa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relaţiile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sănătatea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!”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“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implică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riscuri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: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îndatorare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dependenţă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singurătate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!”.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Afişele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avea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dimensiunea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cel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puţin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40 X 60 cm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fondul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negru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textul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fi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scris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cu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litere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culoare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albă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şi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avea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dimensiunea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astfel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încât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mesajul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poată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fi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citit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cu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uşurinţă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la o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distanţă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minim 10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metri</w:t>
      </w:r>
      <w:proofErr w:type="spellEnd"/>
      <w:r>
        <w:rPr>
          <w:rFonts w:ascii="Times New Roman" w:hAnsi="Times New Roman"/>
          <w:bCs/>
          <w:sz w:val="20"/>
          <w:szCs w:val="20"/>
          <w:lang w:val="en-GB"/>
        </w:rPr>
        <w:t>.</w:t>
      </w:r>
      <w:r>
        <w:rPr>
          <w:rFonts w:ascii="Times New Roman" w:hAnsi="Times New Roman"/>
          <w:sz w:val="20"/>
          <w:szCs w:val="20"/>
          <w:lang w:val="ro-RO"/>
        </w:rPr>
        <w:tab/>
      </w:r>
    </w:p>
    <w:p w14:paraId="60807BD7" w14:textId="77777777" w:rsidR="006512ED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11. </w:t>
      </w:r>
      <w:r>
        <w:rPr>
          <w:rFonts w:ascii="Times New Roman" w:hAnsi="Times New Roman"/>
          <w:sz w:val="20"/>
          <w:szCs w:val="20"/>
          <w:lang w:val="ro-RO"/>
        </w:rPr>
        <w:t xml:space="preserve">Orarul de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funcţionare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se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afişează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la intrarea în unitate, în mod vizibil din exterior, operatorul de jocuri de noroc </w:t>
      </w:r>
      <w:proofErr w:type="spellStart"/>
      <w:r>
        <w:rPr>
          <w:rFonts w:ascii="Times New Roman" w:hAnsi="Times New Roman"/>
          <w:sz w:val="20"/>
          <w:szCs w:val="20"/>
          <w:lang w:val="ro-RO"/>
        </w:rPr>
        <w:t>licenţiat</w:t>
      </w:r>
      <w:proofErr w:type="spellEnd"/>
      <w:r>
        <w:rPr>
          <w:rFonts w:ascii="Times New Roman" w:hAnsi="Times New Roman"/>
          <w:sz w:val="20"/>
          <w:szCs w:val="20"/>
          <w:lang w:val="ro-RO"/>
        </w:rPr>
        <w:t xml:space="preserve"> fiind obligat să asigure respectarea acestuia.</w:t>
      </w:r>
    </w:p>
    <w:p w14:paraId="3C1BCF55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 w:rsidRPr="000B4967">
        <w:rPr>
          <w:rFonts w:ascii="Times New Roman" w:hAnsi="Times New Roman"/>
          <w:b/>
          <w:bCs/>
          <w:sz w:val="20"/>
          <w:szCs w:val="20"/>
          <w:lang w:val="ro-RO"/>
        </w:rPr>
        <w:t>12.</w:t>
      </w:r>
      <w:r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Autorizaţia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funcţionare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este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valabilă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un an de la data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emiterii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sub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sancţiunea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retragerii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acesteia</w:t>
      </w:r>
      <w:proofErr w:type="spellEnd"/>
      <w:r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/>
          <w:bCs/>
          <w:sz w:val="20"/>
          <w:szCs w:val="20"/>
          <w:lang w:val="en-GB"/>
        </w:rPr>
        <w:t>înainte</w:t>
      </w:r>
      <w:proofErr w:type="spellEnd"/>
      <w:r>
        <w:rPr>
          <w:rFonts w:ascii="Times New Roman" w:hAnsi="Times New Roman"/>
          <w:bCs/>
          <w:sz w:val="20"/>
          <w:szCs w:val="20"/>
          <w:lang w:val="en-GB"/>
        </w:rPr>
        <w:t xml:space="preserve"> de termen</w:t>
      </w:r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pentru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neîndeplinirea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cumulativ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următoarelor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condiţii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>:</w:t>
      </w:r>
    </w:p>
    <w:p w14:paraId="11EDBCC2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val="en-GB"/>
        </w:rPr>
      </w:pPr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a)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achitarea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taxei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eliberare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gramStart"/>
      <w:r w:rsidRPr="000B4967">
        <w:rPr>
          <w:rFonts w:ascii="Times New Roman" w:hAnsi="Times New Roman"/>
          <w:bCs/>
          <w:sz w:val="20"/>
          <w:szCs w:val="20"/>
          <w:lang w:val="en-GB"/>
        </w:rPr>
        <w:t>a</w:t>
      </w:r>
      <w:proofErr w:type="gram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autorizaţiei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funcţionare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termen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până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30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zile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la data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emiterii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acesteia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>;</w:t>
      </w:r>
    </w:p>
    <w:p w14:paraId="686F1FE3" w14:textId="77777777" w:rsidR="006512ED" w:rsidRPr="000B4967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b)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prezentarea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termen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până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la 45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zile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la data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eliberării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autorizaţiei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funcţionare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, </w:t>
      </w:r>
      <w:proofErr w:type="gramStart"/>
      <w:r w:rsidRPr="000B4967">
        <w:rPr>
          <w:rFonts w:ascii="Times New Roman" w:hAnsi="Times New Roman"/>
          <w:bCs/>
          <w:sz w:val="20"/>
          <w:szCs w:val="20"/>
          <w:lang w:val="en-GB"/>
        </w:rPr>
        <w:t>a</w:t>
      </w:r>
      <w:proofErr w:type="gram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autorizaţiei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exploatare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a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jocurilor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noroc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acordată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ONJN,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în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vederea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complinirii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documentaţiei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iniţiale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 xml:space="preserve"> de </w:t>
      </w:r>
      <w:proofErr w:type="spellStart"/>
      <w:r w:rsidRPr="000B4967">
        <w:rPr>
          <w:rFonts w:ascii="Times New Roman" w:hAnsi="Times New Roman"/>
          <w:bCs/>
          <w:sz w:val="20"/>
          <w:szCs w:val="20"/>
          <w:lang w:val="en-GB"/>
        </w:rPr>
        <w:t>autorizare</w:t>
      </w:r>
      <w:proofErr w:type="spellEnd"/>
      <w:r w:rsidRPr="000B4967">
        <w:rPr>
          <w:rFonts w:ascii="Times New Roman" w:hAnsi="Times New Roman"/>
          <w:bCs/>
          <w:sz w:val="20"/>
          <w:szCs w:val="20"/>
          <w:lang w:val="en-GB"/>
        </w:rPr>
        <w:t>.</w:t>
      </w:r>
      <w:r w:rsidRPr="000B4967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14:paraId="0A273743" w14:textId="77777777" w:rsidR="006512ED" w:rsidRDefault="006512ED" w:rsidP="00651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ro-RO"/>
        </w:rPr>
        <w:tab/>
      </w:r>
    </w:p>
    <w:p w14:paraId="1D7FB91E" w14:textId="77777777" w:rsidR="006512ED" w:rsidRDefault="006512ED" w:rsidP="006512ED">
      <w:pPr>
        <w:pStyle w:val="Listparagraf"/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0"/>
          <w:szCs w:val="20"/>
        </w:rPr>
      </w:pPr>
    </w:p>
    <w:p w14:paraId="47ED7B15" w14:textId="77777777" w:rsidR="006512ED" w:rsidRDefault="006512ED" w:rsidP="006512ED">
      <w:pPr>
        <w:pStyle w:val="Listparagr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S-a </w:t>
      </w:r>
      <w:proofErr w:type="spellStart"/>
      <w:r>
        <w:rPr>
          <w:rFonts w:ascii="Times New Roman" w:hAnsi="Times New Roman"/>
          <w:b/>
        </w:rPr>
        <w:t>eliberat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prezenta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autorizaţie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funcţionare</w:t>
      </w:r>
      <w:proofErr w:type="spellEnd"/>
      <w:r>
        <w:rPr>
          <w:rFonts w:ascii="Times New Roman" w:hAnsi="Times New Roman"/>
          <w:b/>
        </w:rPr>
        <w:t xml:space="preserve"> </w:t>
      </w:r>
      <w:r w:rsidRPr="0086612D">
        <w:rPr>
          <w:rFonts w:ascii="Times New Roman" w:hAnsi="Times New Roman"/>
          <w:b/>
        </w:rPr>
        <w:t>D-</w:t>
      </w:r>
      <w:proofErr w:type="spellStart"/>
      <w:r w:rsidRPr="0086612D">
        <w:rPr>
          <w:rFonts w:ascii="Times New Roman" w:hAnsi="Times New Roman"/>
          <w:b/>
        </w:rPr>
        <w:t>lui</w:t>
      </w:r>
      <w:proofErr w:type="spellEnd"/>
      <w:r w:rsidRPr="0086612D">
        <w:rPr>
          <w:rFonts w:ascii="Times New Roman" w:hAnsi="Times New Roman"/>
          <w:b/>
        </w:rPr>
        <w:t xml:space="preserve"> (D-</w:t>
      </w:r>
      <w:proofErr w:type="spellStart"/>
      <w:r w:rsidRPr="0086612D">
        <w:rPr>
          <w:rFonts w:ascii="Times New Roman" w:hAnsi="Times New Roman"/>
          <w:b/>
        </w:rPr>
        <w:t>nei</w:t>
      </w:r>
      <w:proofErr w:type="spellEnd"/>
      <w:r w:rsidRPr="0086612D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 xml:space="preserve"> ________________________________________</w:t>
      </w:r>
      <w:proofErr w:type="gramStart"/>
      <w:r>
        <w:rPr>
          <w:rFonts w:ascii="Times New Roman" w:hAnsi="Times New Roman"/>
          <w:b/>
        </w:rPr>
        <w:t>_ ,</w:t>
      </w:r>
      <w:proofErr w:type="gramEnd"/>
      <w:r>
        <w:rPr>
          <w:rFonts w:ascii="Times New Roman" w:hAnsi="Times New Roman"/>
          <w:b/>
        </w:rPr>
        <w:t xml:space="preserve"> care s-a </w:t>
      </w:r>
      <w:proofErr w:type="spellStart"/>
      <w:r w:rsidRPr="0086612D">
        <w:rPr>
          <w:rFonts w:ascii="Times New Roman" w:hAnsi="Times New Roman"/>
          <w:b/>
        </w:rPr>
        <w:t>legitimat</w:t>
      </w:r>
      <w:proofErr w:type="spellEnd"/>
      <w:r w:rsidRPr="0086612D">
        <w:rPr>
          <w:rFonts w:ascii="Times New Roman" w:hAnsi="Times New Roman"/>
          <w:b/>
        </w:rPr>
        <w:t xml:space="preserve"> cu </w:t>
      </w:r>
      <w:proofErr w:type="spellStart"/>
      <w:r>
        <w:rPr>
          <w:rFonts w:ascii="Times New Roman" w:hAnsi="Times New Roman"/>
          <w:b/>
        </w:rPr>
        <w:t>actul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identitate</w:t>
      </w:r>
      <w:proofErr w:type="spellEnd"/>
      <w:r>
        <w:rPr>
          <w:rFonts w:ascii="Times New Roman" w:hAnsi="Times New Roman"/>
          <w:b/>
        </w:rPr>
        <w:t xml:space="preserve"> </w:t>
      </w:r>
      <w:r w:rsidRPr="0086612D">
        <w:rPr>
          <w:rFonts w:ascii="Times New Roman" w:hAnsi="Times New Roman"/>
          <w:b/>
        </w:rPr>
        <w:t>C.I. seria</w:t>
      </w:r>
      <w:r>
        <w:rPr>
          <w:rFonts w:ascii="Times New Roman" w:hAnsi="Times New Roman"/>
          <w:b/>
        </w:rPr>
        <w:t xml:space="preserve"> __</w:t>
      </w:r>
      <w:proofErr w:type="gramStart"/>
      <w:r>
        <w:rPr>
          <w:rFonts w:ascii="Times New Roman" w:hAnsi="Times New Roman"/>
          <w:b/>
        </w:rPr>
        <w:t>_ ,</w:t>
      </w:r>
      <w:proofErr w:type="gramEnd"/>
      <w:r>
        <w:rPr>
          <w:rFonts w:ascii="Times New Roman" w:hAnsi="Times New Roman"/>
          <w:b/>
        </w:rPr>
        <w:t xml:space="preserve"> nr. _________</w:t>
      </w:r>
      <w:proofErr w:type="gramStart"/>
      <w:r>
        <w:rPr>
          <w:rFonts w:ascii="Times New Roman" w:hAnsi="Times New Roman"/>
          <w:b/>
        </w:rPr>
        <w:t>_ ,</w:t>
      </w:r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 w:rsidRPr="0086612D">
        <w:rPr>
          <w:rFonts w:ascii="Times New Roman" w:hAnsi="Times New Roman"/>
          <w:b/>
        </w:rPr>
        <w:t>în</w:t>
      </w:r>
      <w:proofErr w:type="spellEnd"/>
      <w:r w:rsidRPr="0086612D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calitatea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reprezentant</w:t>
      </w:r>
      <w:proofErr w:type="spellEnd"/>
      <w:r>
        <w:rPr>
          <w:rFonts w:ascii="Times New Roman" w:hAnsi="Times New Roman"/>
          <w:b/>
        </w:rPr>
        <w:t xml:space="preserve"> legal al </w:t>
      </w:r>
      <w:proofErr w:type="spellStart"/>
      <w:r>
        <w:rPr>
          <w:rFonts w:ascii="Times New Roman" w:hAnsi="Times New Roman"/>
          <w:b/>
        </w:rPr>
        <w:t>organizatorului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jocuri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noroc</w:t>
      </w:r>
      <w:proofErr w:type="spellEnd"/>
      <w:r w:rsidRPr="0086612D">
        <w:rPr>
          <w:rFonts w:ascii="Times New Roman" w:hAnsi="Times New Roman"/>
          <w:b/>
        </w:rPr>
        <w:t xml:space="preserve">, care </w:t>
      </w:r>
      <w:proofErr w:type="spellStart"/>
      <w:r w:rsidRPr="0086612D">
        <w:rPr>
          <w:rFonts w:ascii="Times New Roman" w:hAnsi="Times New Roman"/>
          <w:b/>
        </w:rPr>
        <w:t>semnează</w:t>
      </w:r>
      <w:proofErr w:type="spellEnd"/>
      <w:r w:rsidRPr="0086612D">
        <w:rPr>
          <w:rFonts w:ascii="Times New Roman" w:hAnsi="Times New Roman"/>
          <w:b/>
        </w:rPr>
        <w:t xml:space="preserve"> de </w:t>
      </w:r>
      <w:proofErr w:type="spellStart"/>
      <w:r w:rsidRPr="0086612D">
        <w:rPr>
          <w:rFonts w:ascii="Times New Roman" w:hAnsi="Times New Roman"/>
          <w:b/>
        </w:rPr>
        <w:t>preluare</w:t>
      </w:r>
      <w:proofErr w:type="spellEnd"/>
      <w:r w:rsidRPr="0086612D">
        <w:rPr>
          <w:rFonts w:ascii="Times New Roman" w:hAnsi="Times New Roman"/>
          <w:b/>
        </w:rPr>
        <w:t xml:space="preserve"> </w:t>
      </w:r>
      <w:proofErr w:type="spellStart"/>
      <w:r w:rsidRPr="0086612D">
        <w:rPr>
          <w:rFonts w:ascii="Times New Roman" w:hAnsi="Times New Roman"/>
          <w:b/>
        </w:rPr>
        <w:t>şi</w:t>
      </w:r>
      <w:proofErr w:type="spellEnd"/>
      <w:r w:rsidRPr="0086612D">
        <w:rPr>
          <w:rFonts w:ascii="Times New Roman" w:hAnsi="Times New Roman"/>
          <w:b/>
        </w:rPr>
        <w:t xml:space="preserve"> de </w:t>
      </w:r>
      <w:proofErr w:type="spellStart"/>
      <w:r w:rsidRPr="0086612D">
        <w:rPr>
          <w:rFonts w:ascii="Times New Roman" w:hAnsi="Times New Roman"/>
          <w:b/>
        </w:rPr>
        <w:t>luare</w:t>
      </w:r>
      <w:proofErr w:type="spellEnd"/>
      <w:r w:rsidRPr="0086612D">
        <w:rPr>
          <w:rFonts w:ascii="Times New Roman" w:hAnsi="Times New Roman"/>
          <w:b/>
        </w:rPr>
        <w:t xml:space="preserve"> la </w:t>
      </w:r>
      <w:proofErr w:type="spellStart"/>
      <w:r w:rsidRPr="0086612D">
        <w:rPr>
          <w:rFonts w:ascii="Times New Roman" w:hAnsi="Times New Roman"/>
          <w:b/>
        </w:rPr>
        <w:t>cunoştinţă</w:t>
      </w:r>
      <w:proofErr w:type="spellEnd"/>
      <w:r w:rsidRPr="0086612D">
        <w:rPr>
          <w:rFonts w:ascii="Times New Roman" w:hAnsi="Times New Roman"/>
          <w:b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99"/>
        <w:gridCol w:w="3244"/>
        <w:gridCol w:w="3466"/>
      </w:tblGrid>
      <w:tr w:rsidR="006512ED" w14:paraId="48FA961E" w14:textId="77777777" w:rsidTr="00DB1FFB">
        <w:tc>
          <w:tcPr>
            <w:tcW w:w="3553" w:type="dxa"/>
            <w:hideMark/>
          </w:tcPr>
          <w:p w14:paraId="7C979D88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Data,</w:t>
            </w:r>
          </w:p>
        </w:tc>
        <w:tc>
          <w:tcPr>
            <w:tcW w:w="3553" w:type="dxa"/>
          </w:tcPr>
          <w:p w14:paraId="5F83607E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3" w:type="dxa"/>
            <w:hideMark/>
          </w:tcPr>
          <w:p w14:paraId="4E19A5CD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</w:rPr>
              <w:t>primire</w:t>
            </w:r>
            <w:proofErr w:type="spellEnd"/>
            <w:r>
              <w:rPr>
                <w:rFonts w:ascii="Times New Roman" w:hAnsi="Times New Roman"/>
                <w:b/>
              </w:rPr>
              <w:t>,</w:t>
            </w:r>
          </w:p>
        </w:tc>
      </w:tr>
      <w:tr w:rsidR="006512ED" w14:paraId="1161DCA2" w14:textId="77777777" w:rsidTr="00DB1FFB">
        <w:tc>
          <w:tcPr>
            <w:tcW w:w="3553" w:type="dxa"/>
            <w:hideMark/>
          </w:tcPr>
          <w:p w14:paraId="505DE546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___.___._______</w:t>
            </w:r>
          </w:p>
        </w:tc>
        <w:tc>
          <w:tcPr>
            <w:tcW w:w="3553" w:type="dxa"/>
          </w:tcPr>
          <w:p w14:paraId="3D31893E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553" w:type="dxa"/>
            <w:hideMark/>
          </w:tcPr>
          <w:p w14:paraId="306AEF0F" w14:textId="77777777" w:rsidR="006512ED" w:rsidRDefault="006512ED" w:rsidP="00DB1FFB">
            <w:pPr>
              <w:pStyle w:val="Listparagraf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____________________</w:t>
            </w:r>
          </w:p>
        </w:tc>
      </w:tr>
    </w:tbl>
    <w:p w14:paraId="7259DF95" w14:textId="77777777" w:rsidR="006512ED" w:rsidRPr="004D5D8E" w:rsidRDefault="006512ED" w:rsidP="006512ED">
      <w:pPr>
        <w:spacing w:after="0" w:line="240" w:lineRule="auto"/>
        <w:rPr>
          <w:rFonts w:ascii="Times New Roman" w:hAnsi="Times New Roman"/>
          <w:b/>
          <w:bCs/>
          <w:caps/>
          <w:sz w:val="28"/>
          <w:szCs w:val="28"/>
          <w:lang w:val="ro-RO"/>
        </w:rPr>
      </w:pPr>
    </w:p>
    <w:p w14:paraId="7CE341D3" w14:textId="77777777" w:rsidR="006512ED" w:rsidRDefault="006512ED" w:rsidP="006512ED"/>
    <w:p w14:paraId="399D9ADD" w14:textId="77777777" w:rsidR="006512ED" w:rsidRDefault="006512ED"/>
    <w:sectPr w:rsidR="006512ED" w:rsidSect="00835BE5">
      <w:pgSz w:w="11906" w:h="16838" w:code="9"/>
      <w:pgMar w:top="284" w:right="720" w:bottom="284" w:left="1077" w:header="561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ED"/>
    <w:rsid w:val="00303412"/>
    <w:rsid w:val="006512ED"/>
    <w:rsid w:val="00680A17"/>
    <w:rsid w:val="00835BE5"/>
    <w:rsid w:val="00BE34C2"/>
    <w:rsid w:val="00E84C8B"/>
    <w:rsid w:val="00F7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F203"/>
  <w15:chartTrackingRefBased/>
  <w15:docId w15:val="{394D0B06-9EEE-44A3-8A88-8AD3CD0A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2E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512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512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512E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512E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512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512E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512E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512E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512E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512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51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512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512E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512E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512E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512E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512E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512E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51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65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512E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5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512E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6512E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512E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6512E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512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512E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512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1325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2026-09-18T10:10:00Z</cp:lastPrinted>
  <dcterms:created xsi:type="dcterms:W3CDTF">2026-09-18T09:56:00Z</dcterms:created>
  <dcterms:modified xsi:type="dcterms:W3CDTF">2026-09-18T10:11:00Z</dcterms:modified>
</cp:coreProperties>
</file>