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8712A" w14:textId="77777777" w:rsidR="00480C09" w:rsidRPr="000959AB" w:rsidRDefault="00480C09" w:rsidP="00440CD9">
      <w:pPr>
        <w:spacing w:after="0" w:line="240" w:lineRule="auto"/>
        <w:rPr>
          <w:rFonts w:ascii="Times New Roman" w:eastAsia="Times New Roman" w:hAnsi="Times New Roman"/>
          <w:b/>
          <w:color w:val="000000"/>
          <w:lang w:val="ro-RO"/>
        </w:rPr>
      </w:pPr>
      <w:r w:rsidRPr="000959AB">
        <w:rPr>
          <w:rFonts w:ascii="Times New Roman" w:eastAsia="Times New Roman" w:hAnsi="Times New Roman"/>
          <w:b/>
          <w:color w:val="000000"/>
          <w:lang w:val="ro-RO"/>
        </w:rPr>
        <w:t xml:space="preserve">R O M Â N I A                                                                                         </w:t>
      </w:r>
    </w:p>
    <w:p w14:paraId="62CA0357" w14:textId="77777777" w:rsidR="00480C09" w:rsidRPr="000959AB" w:rsidRDefault="00480C09" w:rsidP="00440CD9">
      <w:pPr>
        <w:spacing w:after="0" w:line="240" w:lineRule="auto"/>
        <w:rPr>
          <w:rFonts w:ascii="Times New Roman" w:eastAsia="Times New Roman" w:hAnsi="Times New Roman"/>
          <w:b/>
          <w:color w:val="000000"/>
          <w:lang w:val="ro-RO"/>
        </w:rPr>
      </w:pPr>
      <w:r w:rsidRPr="000959AB">
        <w:rPr>
          <w:rFonts w:ascii="Times New Roman" w:eastAsia="Times New Roman" w:hAnsi="Times New Roman"/>
          <w:b/>
          <w:color w:val="000000"/>
          <w:lang w:val="ro-RO"/>
        </w:rPr>
        <w:t>JUDEŢUL MUREŞ</w:t>
      </w:r>
      <w:r w:rsidRPr="000959AB">
        <w:rPr>
          <w:rFonts w:ascii="Times New Roman" w:eastAsia="Times New Roman" w:hAnsi="Times New Roman"/>
          <w:b/>
          <w:color w:val="000000"/>
          <w:lang w:val="ro-RO"/>
        </w:rPr>
        <w:tab/>
      </w:r>
      <w:r w:rsidRPr="000959AB">
        <w:rPr>
          <w:rFonts w:ascii="Times New Roman" w:eastAsia="Times New Roman" w:hAnsi="Times New Roman"/>
          <w:b/>
          <w:color w:val="000000"/>
          <w:lang w:val="ro-RO"/>
        </w:rPr>
        <w:tab/>
      </w:r>
      <w:r w:rsidRPr="000959AB">
        <w:rPr>
          <w:rFonts w:ascii="Times New Roman" w:eastAsia="Times New Roman" w:hAnsi="Times New Roman"/>
          <w:b/>
          <w:color w:val="000000"/>
          <w:lang w:val="ro-RO"/>
        </w:rPr>
        <w:tab/>
        <w:t xml:space="preserve">                           </w:t>
      </w:r>
      <w:r w:rsidRPr="000959AB">
        <w:rPr>
          <w:rFonts w:ascii="Times New Roman" w:eastAsia="Times New Roman" w:hAnsi="Times New Roman"/>
          <w:b/>
          <w:color w:val="000000"/>
          <w:lang w:val="ro-RO"/>
        </w:rPr>
        <w:tab/>
      </w:r>
      <w:r w:rsidRPr="000959AB">
        <w:rPr>
          <w:rFonts w:ascii="Times New Roman" w:eastAsia="Times New Roman" w:hAnsi="Times New Roman"/>
          <w:b/>
          <w:color w:val="000000"/>
          <w:lang w:val="ro-RO"/>
        </w:rPr>
        <w:tab/>
        <w:t xml:space="preserve">        </w:t>
      </w:r>
    </w:p>
    <w:p w14:paraId="7AEF0B73" w14:textId="77777777" w:rsidR="00480C09" w:rsidRPr="000959AB" w:rsidRDefault="00480C09" w:rsidP="00440CD9">
      <w:pPr>
        <w:spacing w:after="0" w:line="240" w:lineRule="auto"/>
        <w:jc w:val="both"/>
        <w:rPr>
          <w:rFonts w:ascii="Times New Roman" w:eastAsia="Times New Roman" w:hAnsi="Times New Roman"/>
          <w:b/>
          <w:lang w:val="ro-RO"/>
        </w:rPr>
      </w:pPr>
      <w:r w:rsidRPr="000959AB">
        <w:rPr>
          <w:rFonts w:ascii="Times New Roman" w:eastAsia="Times New Roman" w:hAnsi="Times New Roman"/>
          <w:b/>
          <w:color w:val="000000"/>
          <w:lang w:val="ro-RO"/>
        </w:rPr>
        <w:t>DIRECŢIA</w:t>
      </w:r>
      <w:r>
        <w:rPr>
          <w:rFonts w:ascii="Times New Roman" w:eastAsia="Times New Roman" w:hAnsi="Times New Roman"/>
          <w:b/>
          <w:color w:val="000000"/>
          <w:lang w:val="ro-RO"/>
        </w:rPr>
        <w:t xml:space="preserve"> ȘCOLI</w:t>
      </w:r>
      <w:r w:rsidRPr="000959AB">
        <w:rPr>
          <w:rFonts w:ascii="Times New Roman" w:eastAsia="Times New Roman" w:hAnsi="Times New Roman"/>
          <w:b/>
          <w:color w:val="000000"/>
          <w:lang w:val="ro-RO"/>
        </w:rPr>
        <w:t xml:space="preserve">               </w:t>
      </w:r>
    </w:p>
    <w:p w14:paraId="61F09AC0" w14:textId="77B62A7D" w:rsidR="00440CD9" w:rsidRPr="000959AB" w:rsidRDefault="00480C09" w:rsidP="00440CD9">
      <w:pPr>
        <w:spacing w:after="0" w:line="240" w:lineRule="auto"/>
        <w:rPr>
          <w:rFonts w:ascii="Times New Roman" w:eastAsia="Times New Roman" w:hAnsi="Times New Roman"/>
          <w:b/>
          <w:color w:val="000000"/>
          <w:lang w:val="ro-RO"/>
        </w:rPr>
      </w:pPr>
      <w:r>
        <w:rPr>
          <w:rFonts w:ascii="Times New Roman" w:eastAsia="Times New Roman" w:hAnsi="Times New Roman"/>
          <w:b/>
          <w:color w:val="000000"/>
          <w:lang w:val="ro-RO"/>
        </w:rPr>
        <w:t xml:space="preserve">Nr. </w:t>
      </w:r>
      <w:r w:rsidR="00072F0E">
        <w:rPr>
          <w:rFonts w:ascii="Times New Roman" w:eastAsia="Times New Roman" w:hAnsi="Times New Roman"/>
          <w:b/>
          <w:color w:val="000000"/>
          <w:lang w:val="ro-RO"/>
        </w:rPr>
        <w:t xml:space="preserve">47913 </w:t>
      </w:r>
      <w:r>
        <w:rPr>
          <w:rFonts w:ascii="Times New Roman" w:eastAsia="Times New Roman" w:hAnsi="Times New Roman"/>
          <w:b/>
          <w:color w:val="000000"/>
          <w:lang w:val="ro-RO"/>
        </w:rPr>
        <w:t xml:space="preserve">din  </w:t>
      </w:r>
      <w:r w:rsidR="00072F0E">
        <w:rPr>
          <w:rFonts w:ascii="Times New Roman" w:eastAsia="Times New Roman" w:hAnsi="Times New Roman"/>
          <w:b/>
          <w:color w:val="000000"/>
          <w:lang w:val="ro-RO"/>
        </w:rPr>
        <w:t>05.10.</w:t>
      </w:r>
      <w:r>
        <w:rPr>
          <w:rFonts w:ascii="Times New Roman" w:eastAsia="Times New Roman" w:hAnsi="Times New Roman"/>
          <w:b/>
          <w:color w:val="000000"/>
          <w:lang w:val="ro-RO"/>
        </w:rPr>
        <w:t>2026</w:t>
      </w:r>
      <w:r w:rsidRPr="000959AB">
        <w:rPr>
          <w:rFonts w:ascii="Times New Roman" w:eastAsia="Times New Roman" w:hAnsi="Times New Roman"/>
          <w:b/>
          <w:color w:val="000000"/>
          <w:lang w:val="ro-RO"/>
        </w:rPr>
        <w:t xml:space="preserve">                                                                                 </w:t>
      </w:r>
      <w:r w:rsidR="00072F0E">
        <w:rPr>
          <w:rFonts w:ascii="Times New Roman" w:eastAsia="Times New Roman" w:hAnsi="Times New Roman"/>
          <w:b/>
          <w:color w:val="000000"/>
          <w:lang w:val="ro-RO"/>
        </w:rPr>
        <w:t xml:space="preserve">          </w:t>
      </w:r>
      <w:proofErr w:type="spellStart"/>
      <w:r w:rsidR="00440CD9" w:rsidRPr="000959AB">
        <w:rPr>
          <w:rFonts w:ascii="Times New Roman" w:eastAsia="Times New Roman" w:hAnsi="Times New Roman"/>
          <w:b/>
          <w:lang w:val="ro-RO"/>
        </w:rPr>
        <w:t>Iniţiator</w:t>
      </w:r>
      <w:proofErr w:type="spellEnd"/>
    </w:p>
    <w:p w14:paraId="21252DBA" w14:textId="6B64DA28" w:rsidR="00480C09" w:rsidRPr="001D2D03" w:rsidRDefault="00480C09" w:rsidP="00440CD9">
      <w:pPr>
        <w:spacing w:after="0" w:line="240" w:lineRule="auto"/>
        <w:rPr>
          <w:rFonts w:ascii="Times New Roman" w:eastAsia="Times New Roman" w:hAnsi="Times New Roman"/>
          <w:b/>
          <w:lang w:val="ro-RO" w:eastAsia="ro-RO"/>
        </w:rPr>
      </w:pPr>
      <w:r w:rsidRPr="001D2D03">
        <w:rPr>
          <w:rFonts w:ascii="Times New Roman" w:eastAsia="Times New Roman" w:hAnsi="Times New Roman"/>
          <w:b/>
          <w:lang w:val="ro-RO" w:eastAsia="ro-RO"/>
        </w:rPr>
        <w:t xml:space="preserve">                                                                                                                        </w:t>
      </w:r>
      <w:r w:rsidR="00920623">
        <w:rPr>
          <w:rFonts w:ascii="Times New Roman" w:eastAsia="Times New Roman" w:hAnsi="Times New Roman"/>
          <w:b/>
          <w:lang w:val="ro-RO" w:eastAsia="ro-RO"/>
        </w:rPr>
        <w:t xml:space="preserve">       </w:t>
      </w:r>
      <w:r w:rsidR="00440CD9">
        <w:rPr>
          <w:rFonts w:ascii="Times New Roman" w:eastAsia="Times New Roman" w:hAnsi="Times New Roman"/>
          <w:b/>
          <w:lang w:val="ro-RO" w:eastAsia="ro-RO"/>
        </w:rPr>
        <w:t xml:space="preserve">      </w:t>
      </w:r>
      <w:r w:rsidRPr="001D2D03">
        <w:rPr>
          <w:rFonts w:ascii="Times New Roman" w:eastAsia="Times New Roman" w:hAnsi="Times New Roman"/>
          <w:b/>
          <w:lang w:val="ro-RO" w:eastAsia="ro-RO"/>
        </w:rPr>
        <w:t>PRIMAR</w:t>
      </w:r>
    </w:p>
    <w:p w14:paraId="6C350D64" w14:textId="7A717D45" w:rsidR="00BD0D53" w:rsidRPr="00440CD9" w:rsidRDefault="00480C09" w:rsidP="00440CD9">
      <w:pPr>
        <w:spacing w:line="240" w:lineRule="auto"/>
        <w:jc w:val="center"/>
        <w:rPr>
          <w:b/>
          <w:lang w:val="ro-RO"/>
        </w:rPr>
      </w:pPr>
      <w:r w:rsidRPr="001D2D03">
        <w:rPr>
          <w:rFonts w:ascii="Times New Roman" w:eastAsia="Times New Roman" w:hAnsi="Times New Roman"/>
          <w:b/>
          <w:lang w:val="ro-RO"/>
        </w:rPr>
        <w:t xml:space="preserve">                                                                                                                    </w:t>
      </w:r>
      <w:r w:rsidR="00920623">
        <w:rPr>
          <w:rFonts w:ascii="Times New Roman" w:eastAsia="Times New Roman" w:hAnsi="Times New Roman"/>
          <w:b/>
          <w:lang w:val="ro-RO"/>
        </w:rPr>
        <w:t xml:space="preserve">          </w:t>
      </w:r>
      <w:r w:rsidRPr="001D2D03">
        <w:rPr>
          <w:rFonts w:ascii="Times New Roman" w:eastAsia="Times New Roman" w:hAnsi="Times New Roman"/>
          <w:b/>
          <w:lang w:val="ro-RO"/>
        </w:rPr>
        <w:t xml:space="preserve"> SOÓS ZOLTÁN</w:t>
      </w:r>
    </w:p>
    <w:p w14:paraId="0697EAFF" w14:textId="77777777" w:rsidR="00440CD9" w:rsidRDefault="00440CD9" w:rsidP="00440CD9">
      <w:pPr>
        <w:spacing w:after="0" w:line="240" w:lineRule="auto"/>
        <w:jc w:val="center"/>
        <w:rPr>
          <w:rFonts w:ascii="Times New Roman" w:eastAsia="Times New Roman" w:hAnsi="Times New Roman"/>
          <w:b/>
          <w:color w:val="000000"/>
          <w:sz w:val="28"/>
          <w:szCs w:val="28"/>
          <w:lang w:val="ro-RO"/>
        </w:rPr>
      </w:pPr>
    </w:p>
    <w:p w14:paraId="01207F36" w14:textId="7F76AB55" w:rsidR="00480C09" w:rsidRPr="000959AB" w:rsidRDefault="00480C09" w:rsidP="00440CD9">
      <w:pPr>
        <w:spacing w:after="0" w:line="240" w:lineRule="auto"/>
        <w:jc w:val="center"/>
        <w:rPr>
          <w:rFonts w:ascii="Times New Roman" w:eastAsia="Times New Roman" w:hAnsi="Times New Roman"/>
          <w:color w:val="000000"/>
          <w:sz w:val="26"/>
          <w:szCs w:val="26"/>
          <w:lang w:val="ro-RO"/>
        </w:rPr>
      </w:pPr>
      <w:r w:rsidRPr="000959AB">
        <w:rPr>
          <w:rFonts w:ascii="Times New Roman" w:eastAsia="Times New Roman" w:hAnsi="Times New Roman"/>
          <w:b/>
          <w:color w:val="000000"/>
          <w:sz w:val="28"/>
          <w:szCs w:val="28"/>
          <w:lang w:val="ro-RO"/>
        </w:rPr>
        <w:t>REFERAT  DE  APROBARE</w:t>
      </w:r>
    </w:p>
    <w:p w14:paraId="56BCFA61" w14:textId="4095B405" w:rsidR="00480C09" w:rsidRDefault="00480C09" w:rsidP="00440CD9">
      <w:pPr>
        <w:spacing w:after="0" w:line="240" w:lineRule="auto"/>
        <w:jc w:val="center"/>
        <w:rPr>
          <w:rFonts w:ascii="Times New Roman" w:eastAsia="Times New Roman" w:hAnsi="Times New Roman"/>
          <w:b/>
          <w:color w:val="000000"/>
          <w:sz w:val="28"/>
          <w:szCs w:val="28"/>
          <w:lang w:val="ro-RO"/>
        </w:rPr>
      </w:pPr>
      <w:r>
        <w:rPr>
          <w:rFonts w:ascii="Times New Roman" w:eastAsia="Times New Roman" w:hAnsi="Times New Roman"/>
          <w:b/>
          <w:color w:val="000000"/>
          <w:sz w:val="28"/>
          <w:szCs w:val="28"/>
          <w:lang w:val="ro-RO"/>
        </w:rPr>
        <w:t>p</w:t>
      </w:r>
      <w:r w:rsidRPr="000959AB">
        <w:rPr>
          <w:rFonts w:ascii="Times New Roman" w:eastAsia="Times New Roman" w:hAnsi="Times New Roman"/>
          <w:b/>
          <w:color w:val="000000"/>
          <w:sz w:val="28"/>
          <w:szCs w:val="28"/>
          <w:lang w:val="ro-RO"/>
        </w:rPr>
        <w:t>rivind</w:t>
      </w:r>
      <w:r>
        <w:rPr>
          <w:rFonts w:ascii="Times New Roman" w:eastAsia="Times New Roman" w:hAnsi="Times New Roman"/>
          <w:b/>
          <w:color w:val="000000"/>
          <w:sz w:val="28"/>
          <w:szCs w:val="28"/>
          <w:lang w:val="ro-RO"/>
        </w:rPr>
        <w:t xml:space="preserve"> </w:t>
      </w:r>
      <w:r w:rsidR="00072F0E">
        <w:rPr>
          <w:rFonts w:ascii="Times New Roman" w:eastAsia="Times New Roman" w:hAnsi="Times New Roman"/>
          <w:b/>
          <w:color w:val="000000"/>
          <w:sz w:val="28"/>
          <w:szCs w:val="28"/>
          <w:lang w:val="ro-RO"/>
        </w:rPr>
        <w:t>suplimentarea cu</w:t>
      </w:r>
      <w:r w:rsidR="00431CBF">
        <w:rPr>
          <w:rFonts w:ascii="Times New Roman" w:eastAsia="Times New Roman" w:hAnsi="Times New Roman"/>
          <w:b/>
          <w:color w:val="000000"/>
          <w:sz w:val="28"/>
          <w:szCs w:val="28"/>
          <w:lang w:val="ro-RO"/>
        </w:rPr>
        <w:t xml:space="preserve"> doi</w:t>
      </w:r>
      <w:r w:rsidR="00BD0D53" w:rsidRPr="00BD0D53">
        <w:rPr>
          <w:rFonts w:ascii="Times New Roman" w:eastAsia="Times New Roman" w:hAnsi="Times New Roman"/>
          <w:b/>
          <w:color w:val="000000"/>
          <w:sz w:val="28"/>
          <w:szCs w:val="28"/>
          <w:lang w:val="ro-RO"/>
        </w:rPr>
        <w:t xml:space="preserve"> </w:t>
      </w:r>
      <w:r w:rsidR="00BD0D53">
        <w:rPr>
          <w:rFonts w:ascii="Times New Roman" w:eastAsia="Times New Roman" w:hAnsi="Times New Roman"/>
          <w:b/>
          <w:color w:val="000000"/>
          <w:sz w:val="28"/>
          <w:szCs w:val="28"/>
          <w:lang w:val="ro-RO"/>
        </w:rPr>
        <w:t>membr</w:t>
      </w:r>
      <w:r w:rsidR="00431CBF">
        <w:rPr>
          <w:rFonts w:ascii="Times New Roman" w:eastAsia="Times New Roman" w:hAnsi="Times New Roman"/>
          <w:b/>
          <w:color w:val="000000"/>
          <w:sz w:val="28"/>
          <w:szCs w:val="28"/>
          <w:lang w:val="ro-RO"/>
        </w:rPr>
        <w:t>i</w:t>
      </w:r>
      <w:r w:rsidR="00BD0D53" w:rsidRPr="00BD0D53">
        <w:rPr>
          <w:rFonts w:ascii="Times New Roman" w:eastAsia="Times New Roman" w:hAnsi="Times New Roman"/>
          <w:b/>
          <w:color w:val="000000"/>
          <w:sz w:val="28"/>
          <w:szCs w:val="28"/>
          <w:lang w:val="ro-RO"/>
        </w:rPr>
        <w:t xml:space="preserve"> titular</w:t>
      </w:r>
      <w:r w:rsidR="00D50BCD">
        <w:rPr>
          <w:rFonts w:ascii="Times New Roman" w:eastAsia="Times New Roman" w:hAnsi="Times New Roman"/>
          <w:b/>
          <w:color w:val="000000"/>
          <w:sz w:val="28"/>
          <w:szCs w:val="28"/>
          <w:lang w:val="ro-RO"/>
        </w:rPr>
        <w:t>i</w:t>
      </w:r>
      <w:r w:rsidR="00BD0D53" w:rsidRPr="00BD0D53">
        <w:rPr>
          <w:rFonts w:ascii="Times New Roman" w:eastAsia="Times New Roman" w:hAnsi="Times New Roman"/>
          <w:b/>
          <w:color w:val="000000"/>
          <w:sz w:val="28"/>
          <w:szCs w:val="28"/>
          <w:lang w:val="ro-RO"/>
        </w:rPr>
        <w:t xml:space="preserve"> și </w:t>
      </w:r>
      <w:r w:rsidR="00431CBF">
        <w:rPr>
          <w:rFonts w:ascii="Times New Roman" w:eastAsia="Times New Roman" w:hAnsi="Times New Roman"/>
          <w:b/>
          <w:color w:val="000000"/>
          <w:sz w:val="28"/>
          <w:szCs w:val="28"/>
          <w:lang w:val="ro-RO"/>
        </w:rPr>
        <w:t>doi</w:t>
      </w:r>
      <w:r w:rsidR="00BD0D53" w:rsidRPr="00BD0D53">
        <w:rPr>
          <w:rFonts w:ascii="Times New Roman" w:eastAsia="Times New Roman" w:hAnsi="Times New Roman"/>
          <w:b/>
          <w:color w:val="000000"/>
          <w:sz w:val="28"/>
          <w:szCs w:val="28"/>
          <w:lang w:val="ro-RO"/>
        </w:rPr>
        <w:t xml:space="preserve"> membr</w:t>
      </w:r>
      <w:r w:rsidR="00431CBF">
        <w:rPr>
          <w:rFonts w:ascii="Times New Roman" w:eastAsia="Times New Roman" w:hAnsi="Times New Roman"/>
          <w:b/>
          <w:color w:val="000000"/>
          <w:sz w:val="28"/>
          <w:szCs w:val="28"/>
          <w:lang w:val="ro-RO"/>
        </w:rPr>
        <w:t>i</w:t>
      </w:r>
      <w:r w:rsidR="00BD0D53" w:rsidRPr="00BD0D53">
        <w:rPr>
          <w:rFonts w:ascii="Times New Roman" w:eastAsia="Times New Roman" w:hAnsi="Times New Roman"/>
          <w:b/>
          <w:color w:val="000000"/>
          <w:sz w:val="28"/>
          <w:szCs w:val="28"/>
          <w:lang w:val="ro-RO"/>
        </w:rPr>
        <w:t xml:space="preserve"> suplean</w:t>
      </w:r>
      <w:r w:rsidR="00431CBF">
        <w:rPr>
          <w:rFonts w:ascii="Times New Roman" w:eastAsia="Times New Roman" w:hAnsi="Times New Roman"/>
          <w:b/>
          <w:color w:val="000000"/>
          <w:sz w:val="28"/>
          <w:szCs w:val="28"/>
          <w:lang w:val="ro-RO"/>
        </w:rPr>
        <w:t>ți</w:t>
      </w:r>
      <w:r w:rsidR="00BD0D53" w:rsidRPr="00BD0D53">
        <w:rPr>
          <w:rFonts w:ascii="Times New Roman" w:eastAsia="Times New Roman" w:hAnsi="Times New Roman"/>
          <w:b/>
          <w:color w:val="000000"/>
          <w:sz w:val="28"/>
          <w:szCs w:val="28"/>
          <w:lang w:val="ro-RO"/>
        </w:rPr>
        <w:t xml:space="preserve"> în comisiile de evaluare a probei de interviu </w:t>
      </w:r>
      <w:r w:rsidR="00BD0D53">
        <w:rPr>
          <w:rFonts w:ascii="Times New Roman" w:eastAsia="Times New Roman" w:hAnsi="Times New Roman"/>
          <w:b/>
          <w:color w:val="000000"/>
          <w:sz w:val="28"/>
          <w:szCs w:val="28"/>
          <w:lang w:val="ro-RO"/>
        </w:rPr>
        <w:t xml:space="preserve">a </w:t>
      </w:r>
      <w:r w:rsidR="00BD0D53" w:rsidRPr="00BD0D53">
        <w:rPr>
          <w:rFonts w:ascii="Times New Roman" w:eastAsia="Times New Roman" w:hAnsi="Times New Roman"/>
          <w:b/>
          <w:color w:val="000000"/>
          <w:sz w:val="28"/>
          <w:szCs w:val="28"/>
          <w:lang w:val="ro-RO"/>
        </w:rPr>
        <w:t>concursului pentru ocuparea funcțiilor vacante de director și director adjunct din unitățile de învățământ preuniversitar de stat din județul Mureș, sesiunea august-decembrie 2026</w:t>
      </w:r>
    </w:p>
    <w:p w14:paraId="09F33854" w14:textId="77777777" w:rsidR="00BD0D53" w:rsidRPr="003572C6" w:rsidRDefault="00BD0D53" w:rsidP="00440CD9">
      <w:pPr>
        <w:spacing w:after="0" w:line="240" w:lineRule="auto"/>
        <w:rPr>
          <w:rFonts w:ascii="Times New Roman" w:eastAsia="Times New Roman" w:hAnsi="Times New Roman"/>
          <w:b/>
          <w:color w:val="000000"/>
          <w:sz w:val="28"/>
          <w:szCs w:val="28"/>
          <w:lang w:val="ro-RO"/>
        </w:rPr>
      </w:pPr>
    </w:p>
    <w:p w14:paraId="103232AC" w14:textId="2017AFB7" w:rsidR="00BD0D53" w:rsidRPr="00BD0D53" w:rsidRDefault="00BD0D53" w:rsidP="00440CD9">
      <w:pPr>
        <w:spacing w:after="0" w:line="240" w:lineRule="auto"/>
        <w:ind w:firstLine="720"/>
        <w:jc w:val="both"/>
        <w:rPr>
          <w:rFonts w:ascii="Times New Roman" w:hAnsi="Times New Roman"/>
          <w:bCs/>
          <w:lang w:val="ro-RO"/>
        </w:rPr>
      </w:pPr>
      <w:r w:rsidRPr="00BD0D53">
        <w:rPr>
          <w:rFonts w:ascii="Times New Roman" w:hAnsi="Times New Roman"/>
          <w:bCs/>
          <w:lang w:val="ro-RO"/>
        </w:rPr>
        <w:t>Având în vedere adresa Inspectoratului Școlar Județean Mureș</w:t>
      </w:r>
      <w:r>
        <w:rPr>
          <w:rFonts w:ascii="Times New Roman" w:hAnsi="Times New Roman"/>
          <w:bCs/>
          <w:lang w:val="ro-RO"/>
        </w:rPr>
        <w:t xml:space="preserve"> înregistrată la Municipiul Târgu Mureș cu nr. </w:t>
      </w:r>
      <w:r w:rsidR="00431CBF">
        <w:rPr>
          <w:rFonts w:ascii="Times New Roman" w:hAnsi="Times New Roman"/>
          <w:bCs/>
          <w:lang w:val="ro-RO"/>
        </w:rPr>
        <w:t>47752</w:t>
      </w:r>
      <w:r>
        <w:rPr>
          <w:rFonts w:ascii="Times New Roman" w:hAnsi="Times New Roman"/>
          <w:bCs/>
          <w:lang w:val="ro-RO"/>
        </w:rPr>
        <w:t>/</w:t>
      </w:r>
      <w:r w:rsidR="00431CBF">
        <w:rPr>
          <w:rFonts w:ascii="Times New Roman" w:hAnsi="Times New Roman"/>
          <w:bCs/>
          <w:lang w:val="ro-RO"/>
        </w:rPr>
        <w:t>05.10</w:t>
      </w:r>
      <w:r>
        <w:rPr>
          <w:rFonts w:ascii="Times New Roman" w:hAnsi="Times New Roman"/>
          <w:bCs/>
          <w:lang w:val="ro-RO"/>
        </w:rPr>
        <w:t>.2026</w:t>
      </w:r>
      <w:r w:rsidRPr="00BD0D53">
        <w:rPr>
          <w:rFonts w:ascii="Times New Roman" w:hAnsi="Times New Roman"/>
          <w:bCs/>
          <w:lang w:val="ro-RO"/>
        </w:rPr>
        <w:t xml:space="preserve">, prin care se solicită </w:t>
      </w:r>
      <w:r w:rsidR="00D50BCD">
        <w:rPr>
          <w:rFonts w:ascii="Times New Roman" w:hAnsi="Times New Roman"/>
          <w:bCs/>
          <w:lang w:val="ro-RO"/>
        </w:rPr>
        <w:t>suplimentarea</w:t>
      </w:r>
      <w:r w:rsidRPr="00BD0D53">
        <w:rPr>
          <w:rFonts w:ascii="Times New Roman" w:hAnsi="Times New Roman"/>
          <w:bCs/>
          <w:lang w:val="ro-RO"/>
        </w:rPr>
        <w:t xml:space="preserve">, prin Hotărâre a Consiliului Local al Municipiului Târgu Mureș, </w:t>
      </w:r>
      <w:r w:rsidR="00D50BCD">
        <w:rPr>
          <w:rFonts w:ascii="Times New Roman" w:hAnsi="Times New Roman"/>
          <w:bCs/>
          <w:lang w:val="ro-RO"/>
        </w:rPr>
        <w:t>cu</w:t>
      </w:r>
      <w:r w:rsidRPr="00BD0D53">
        <w:rPr>
          <w:rFonts w:ascii="Times New Roman" w:hAnsi="Times New Roman"/>
          <w:bCs/>
          <w:lang w:val="ro-RO"/>
        </w:rPr>
        <w:t xml:space="preserve"> </w:t>
      </w:r>
      <w:r w:rsidR="00431CBF">
        <w:rPr>
          <w:rFonts w:ascii="Times New Roman" w:hAnsi="Times New Roman"/>
          <w:bCs/>
          <w:lang w:val="ro-RO"/>
        </w:rPr>
        <w:t>doi</w:t>
      </w:r>
      <w:r w:rsidRPr="00BD0D53">
        <w:rPr>
          <w:rFonts w:ascii="Times New Roman" w:hAnsi="Times New Roman"/>
          <w:bCs/>
          <w:lang w:val="ro-RO"/>
        </w:rPr>
        <w:t xml:space="preserve"> reprezentan</w:t>
      </w:r>
      <w:r w:rsidR="00431CBF">
        <w:rPr>
          <w:rFonts w:ascii="Times New Roman" w:hAnsi="Times New Roman"/>
          <w:bCs/>
          <w:lang w:val="ro-RO"/>
        </w:rPr>
        <w:t>ți</w:t>
      </w:r>
      <w:r w:rsidRPr="00BD0D53">
        <w:rPr>
          <w:rFonts w:ascii="Times New Roman" w:hAnsi="Times New Roman"/>
          <w:bCs/>
          <w:lang w:val="ro-RO"/>
        </w:rPr>
        <w:t xml:space="preserve"> titular</w:t>
      </w:r>
      <w:r w:rsidR="00431CBF">
        <w:rPr>
          <w:rFonts w:ascii="Times New Roman" w:hAnsi="Times New Roman"/>
          <w:bCs/>
          <w:lang w:val="ro-RO"/>
        </w:rPr>
        <w:t>i</w:t>
      </w:r>
      <w:r w:rsidRPr="00BD0D53">
        <w:rPr>
          <w:rFonts w:ascii="Times New Roman" w:hAnsi="Times New Roman"/>
          <w:bCs/>
          <w:lang w:val="ro-RO"/>
        </w:rPr>
        <w:t xml:space="preserve"> și </w:t>
      </w:r>
      <w:r w:rsidR="00431CBF">
        <w:rPr>
          <w:rFonts w:ascii="Times New Roman" w:hAnsi="Times New Roman"/>
          <w:bCs/>
          <w:lang w:val="ro-RO"/>
        </w:rPr>
        <w:t>doi</w:t>
      </w:r>
      <w:r w:rsidRPr="00BD0D53">
        <w:rPr>
          <w:rFonts w:ascii="Times New Roman" w:hAnsi="Times New Roman"/>
          <w:bCs/>
          <w:lang w:val="ro-RO"/>
        </w:rPr>
        <w:t xml:space="preserve"> membr</w:t>
      </w:r>
      <w:r w:rsidR="00431CBF">
        <w:rPr>
          <w:rFonts w:ascii="Times New Roman" w:hAnsi="Times New Roman"/>
          <w:bCs/>
          <w:lang w:val="ro-RO"/>
        </w:rPr>
        <w:t>i</w:t>
      </w:r>
      <w:r w:rsidRPr="00BD0D53">
        <w:rPr>
          <w:rFonts w:ascii="Times New Roman" w:hAnsi="Times New Roman"/>
          <w:bCs/>
          <w:lang w:val="ro-RO"/>
        </w:rPr>
        <w:t xml:space="preserve"> suplean</w:t>
      </w:r>
      <w:r w:rsidR="00431CBF">
        <w:rPr>
          <w:rFonts w:ascii="Times New Roman" w:hAnsi="Times New Roman"/>
          <w:bCs/>
          <w:lang w:val="ro-RO"/>
        </w:rPr>
        <w:t>ți</w:t>
      </w:r>
      <w:r w:rsidRPr="00BD0D53">
        <w:rPr>
          <w:rFonts w:ascii="Times New Roman" w:hAnsi="Times New Roman"/>
          <w:bCs/>
          <w:lang w:val="ro-RO"/>
        </w:rPr>
        <w:t xml:space="preserve"> ai Consiliului Local al Municipiului Târgu Mureș, care să facă parte din comisiile de evaluare a probei de interviu din cadrul concursului pentru ocuparea funcțiilor vacante de director și director adjunct din unitățile de învățământ preuniversitar de stat din județul Mureș, sesiunea august-decembrie 2026,</w:t>
      </w:r>
      <w:r>
        <w:rPr>
          <w:rFonts w:ascii="Times New Roman" w:hAnsi="Times New Roman"/>
          <w:bCs/>
          <w:lang w:val="ro-RO"/>
        </w:rPr>
        <w:t xml:space="preserve"> </w:t>
      </w:r>
      <w:r w:rsidRPr="00BD0D53">
        <w:rPr>
          <w:rFonts w:ascii="Times New Roman" w:hAnsi="Times New Roman"/>
          <w:bCs/>
          <w:lang w:val="ro-RO"/>
        </w:rPr>
        <w:t>ținând seama de prevederile art. 4 alin. (4) lit. b) subpunctul (ii) din Metodologia privind organizarea și desfășurarea concursului pentru ocuparea funcțiilor de director și director adjunct din unitățile de învățământ preuniversitar de stat, aprobată prin Ordinul ministrului educației și cercetării nr. 4155 din 18 iunie 2026,</w:t>
      </w:r>
      <w:r>
        <w:rPr>
          <w:rFonts w:ascii="Times New Roman" w:hAnsi="Times New Roman"/>
          <w:bCs/>
          <w:lang w:val="ro-RO"/>
        </w:rPr>
        <w:t xml:space="preserve"> </w:t>
      </w:r>
      <w:r w:rsidRPr="00BD0D53">
        <w:rPr>
          <w:rFonts w:ascii="Times New Roman" w:hAnsi="Times New Roman"/>
          <w:bCs/>
          <w:lang w:val="ro-RO"/>
        </w:rPr>
        <w:t>precum și de prevederile Ordinului ministrului educației și cercetării nr. 4622 din 06.08.2026 privind Calendarul pentru organizarea și desfășurarea concursului pentru ocuparea funcțiilor de director și director adjunct din unitățile de învățământ preuniversitar de stat, sesiunea august-decembrie 2026,</w:t>
      </w:r>
      <w:r>
        <w:rPr>
          <w:rFonts w:ascii="Times New Roman" w:hAnsi="Times New Roman"/>
          <w:bCs/>
          <w:lang w:val="ro-RO"/>
        </w:rPr>
        <w:t xml:space="preserve"> </w:t>
      </w:r>
      <w:r w:rsidRPr="00BD0D53">
        <w:rPr>
          <w:rFonts w:ascii="Times New Roman" w:hAnsi="Times New Roman"/>
          <w:bCs/>
          <w:lang w:val="ro-RO"/>
        </w:rPr>
        <w:t xml:space="preserve">Inspectoratul Școlar Județean Mureș solicită autorităților administrației publice locale </w:t>
      </w:r>
      <w:r w:rsidR="00D50BCD">
        <w:rPr>
          <w:rFonts w:ascii="Times New Roman" w:hAnsi="Times New Roman"/>
          <w:bCs/>
          <w:lang w:val="ro-RO"/>
        </w:rPr>
        <w:t>suplimentarea cu</w:t>
      </w:r>
      <w:r w:rsidR="00431CBF" w:rsidRPr="00BD0D53">
        <w:rPr>
          <w:rFonts w:ascii="Times New Roman" w:hAnsi="Times New Roman"/>
          <w:bCs/>
          <w:lang w:val="ro-RO"/>
        </w:rPr>
        <w:t xml:space="preserve"> </w:t>
      </w:r>
      <w:r w:rsidR="00431CBF">
        <w:rPr>
          <w:rFonts w:ascii="Times New Roman" w:hAnsi="Times New Roman"/>
          <w:bCs/>
          <w:lang w:val="ro-RO"/>
        </w:rPr>
        <w:t>doi</w:t>
      </w:r>
      <w:r w:rsidR="00431CBF" w:rsidRPr="00BD0D53">
        <w:rPr>
          <w:rFonts w:ascii="Times New Roman" w:hAnsi="Times New Roman"/>
          <w:bCs/>
          <w:lang w:val="ro-RO"/>
        </w:rPr>
        <w:t xml:space="preserve"> reprezentan</w:t>
      </w:r>
      <w:r w:rsidR="00431CBF">
        <w:rPr>
          <w:rFonts w:ascii="Times New Roman" w:hAnsi="Times New Roman"/>
          <w:bCs/>
          <w:lang w:val="ro-RO"/>
        </w:rPr>
        <w:t>ți</w:t>
      </w:r>
      <w:r w:rsidR="00431CBF" w:rsidRPr="00BD0D53">
        <w:rPr>
          <w:rFonts w:ascii="Times New Roman" w:hAnsi="Times New Roman"/>
          <w:bCs/>
          <w:lang w:val="ro-RO"/>
        </w:rPr>
        <w:t xml:space="preserve"> titular</w:t>
      </w:r>
      <w:r w:rsidR="00431CBF">
        <w:rPr>
          <w:rFonts w:ascii="Times New Roman" w:hAnsi="Times New Roman"/>
          <w:bCs/>
          <w:lang w:val="ro-RO"/>
        </w:rPr>
        <w:t>i</w:t>
      </w:r>
      <w:r w:rsidR="00431CBF" w:rsidRPr="00BD0D53">
        <w:rPr>
          <w:rFonts w:ascii="Times New Roman" w:hAnsi="Times New Roman"/>
          <w:bCs/>
          <w:lang w:val="ro-RO"/>
        </w:rPr>
        <w:t xml:space="preserve"> și </w:t>
      </w:r>
      <w:r w:rsidR="00431CBF">
        <w:rPr>
          <w:rFonts w:ascii="Times New Roman" w:hAnsi="Times New Roman"/>
          <w:bCs/>
          <w:lang w:val="ro-RO"/>
        </w:rPr>
        <w:t>doi</w:t>
      </w:r>
      <w:r w:rsidR="00431CBF" w:rsidRPr="00BD0D53">
        <w:rPr>
          <w:rFonts w:ascii="Times New Roman" w:hAnsi="Times New Roman"/>
          <w:bCs/>
          <w:lang w:val="ro-RO"/>
        </w:rPr>
        <w:t xml:space="preserve"> membr</w:t>
      </w:r>
      <w:r w:rsidR="00431CBF">
        <w:rPr>
          <w:rFonts w:ascii="Times New Roman" w:hAnsi="Times New Roman"/>
          <w:bCs/>
          <w:lang w:val="ro-RO"/>
        </w:rPr>
        <w:t>i</w:t>
      </w:r>
      <w:r w:rsidR="00431CBF" w:rsidRPr="00BD0D53">
        <w:rPr>
          <w:rFonts w:ascii="Times New Roman" w:hAnsi="Times New Roman"/>
          <w:bCs/>
          <w:lang w:val="ro-RO"/>
        </w:rPr>
        <w:t xml:space="preserve"> suplean</w:t>
      </w:r>
      <w:r w:rsidR="00431CBF">
        <w:rPr>
          <w:rFonts w:ascii="Times New Roman" w:hAnsi="Times New Roman"/>
          <w:bCs/>
          <w:lang w:val="ro-RO"/>
        </w:rPr>
        <w:t>ți</w:t>
      </w:r>
      <w:r w:rsidRPr="00BD0D53">
        <w:rPr>
          <w:rFonts w:ascii="Times New Roman" w:hAnsi="Times New Roman"/>
          <w:bCs/>
          <w:lang w:val="ro-RO"/>
        </w:rPr>
        <w:t xml:space="preserve"> care să participe la comisiile de evaluare a probei de interviu.</w:t>
      </w:r>
    </w:p>
    <w:p w14:paraId="3D61A54A" w14:textId="58BB9FA4" w:rsidR="00431CBF" w:rsidRDefault="00431CBF" w:rsidP="00440CD9">
      <w:pPr>
        <w:spacing w:after="0" w:line="240" w:lineRule="auto"/>
        <w:ind w:firstLine="720"/>
        <w:jc w:val="both"/>
        <w:rPr>
          <w:rFonts w:ascii="Times New Roman" w:hAnsi="Times New Roman"/>
          <w:bCs/>
          <w:lang w:val="ro-RO"/>
        </w:rPr>
      </w:pPr>
      <w:r w:rsidRPr="00431CBF">
        <w:rPr>
          <w:rFonts w:ascii="Times New Roman" w:hAnsi="Times New Roman"/>
          <w:bCs/>
          <w:lang w:val="ro-RO"/>
        </w:rPr>
        <w:t>Potrivit calendarului aprobat, concursul pentru ocuparea funcțiilor vacante de director și director adjunct din unitățile de învățământ preuniversitar de stat din județul Mureș cuprinde, în această etapă, evaluarea administrativă a proiectelor/planurilor manageriale/planurilor de acțiune, în perioada 21 octombrie 2026 – 09 noiembrie 2026, precum și proba de interviu, în perioada 12 – 27 noiembrie 2026.</w:t>
      </w:r>
    </w:p>
    <w:p w14:paraId="07C64694" w14:textId="08EB576E" w:rsidR="00431CBF" w:rsidRPr="00431CBF" w:rsidRDefault="00431CBF" w:rsidP="00431CBF">
      <w:pPr>
        <w:spacing w:after="0" w:line="240" w:lineRule="auto"/>
        <w:ind w:firstLine="720"/>
        <w:jc w:val="both"/>
        <w:rPr>
          <w:rFonts w:ascii="Times New Roman" w:hAnsi="Times New Roman"/>
          <w:bCs/>
          <w:lang w:val="ro-RO"/>
        </w:rPr>
      </w:pPr>
      <w:r w:rsidRPr="00431CBF">
        <w:rPr>
          <w:rFonts w:ascii="Times New Roman" w:hAnsi="Times New Roman"/>
          <w:bCs/>
          <w:lang w:val="ro-RO"/>
        </w:rPr>
        <w:t>Persoanele desemnate în calitate de membri titulari, respectiv membri supleanți, nu pot avea în rândul candidaților soț/soție, rude sau afini până la gradul al IV-lea inclusiv și nu pot avea ori nu pot fi într-o situație care să genereze relații conflictuale cu vreun candidat, potrivit prevederilor metodologiei aplicabile.</w:t>
      </w:r>
    </w:p>
    <w:p w14:paraId="5B60253C" w14:textId="202E5DAD" w:rsidR="00431CBF" w:rsidRPr="00431CBF" w:rsidRDefault="00D50BCD" w:rsidP="00431CBF">
      <w:pPr>
        <w:spacing w:after="0" w:line="240" w:lineRule="auto"/>
        <w:ind w:firstLine="720"/>
        <w:jc w:val="both"/>
        <w:rPr>
          <w:rFonts w:ascii="Times New Roman" w:hAnsi="Times New Roman"/>
          <w:bCs/>
          <w:lang w:val="ro-RO"/>
        </w:rPr>
      </w:pPr>
      <w:r>
        <w:rPr>
          <w:rFonts w:ascii="Times New Roman" w:hAnsi="Times New Roman"/>
          <w:bCs/>
          <w:lang w:val="ro-RO"/>
        </w:rPr>
        <w:t>Suplimentarea cu</w:t>
      </w:r>
      <w:r w:rsidR="00431CBF" w:rsidRPr="00431CBF">
        <w:rPr>
          <w:rFonts w:ascii="Times New Roman" w:hAnsi="Times New Roman"/>
          <w:bCs/>
          <w:lang w:val="ro-RO"/>
        </w:rPr>
        <w:t xml:space="preserve"> doi membri titulari și doi membri supleanți este necesară pentru asigurarea reprezentării autorității administrației publice locale în cadrul comisiilor de evaluare a probei de interviu și pentru desfășurarea în condiții corespunzătoare a procedurii de concurs pentru ocuparea funcțiilor vacante de director și director adjunct din unitățile de învățământ preuniversitar de stat din județul Mureș.</w:t>
      </w:r>
    </w:p>
    <w:p w14:paraId="2D5ACB46" w14:textId="5A4FC06B" w:rsidR="00440CD9" w:rsidRDefault="00431CBF" w:rsidP="00431CBF">
      <w:pPr>
        <w:spacing w:after="0" w:line="240" w:lineRule="auto"/>
        <w:ind w:firstLine="720"/>
        <w:jc w:val="both"/>
        <w:rPr>
          <w:rFonts w:ascii="Times New Roman" w:hAnsi="Times New Roman"/>
          <w:bCs/>
          <w:lang w:val="ro-RO"/>
        </w:rPr>
      </w:pPr>
      <w:r w:rsidRPr="00431CBF">
        <w:rPr>
          <w:rFonts w:ascii="Times New Roman" w:hAnsi="Times New Roman"/>
          <w:bCs/>
          <w:lang w:val="ro-RO"/>
        </w:rPr>
        <w:t xml:space="preserve">Față de cele prezentate, se propune aprobarea </w:t>
      </w:r>
      <w:r w:rsidR="00D50BCD">
        <w:rPr>
          <w:rFonts w:ascii="Times New Roman" w:hAnsi="Times New Roman"/>
          <w:bCs/>
          <w:lang w:val="ro-RO"/>
        </w:rPr>
        <w:t>suplimentării cu</w:t>
      </w:r>
      <w:r w:rsidRPr="00431CBF">
        <w:rPr>
          <w:rFonts w:ascii="Times New Roman" w:hAnsi="Times New Roman"/>
          <w:bCs/>
          <w:lang w:val="ro-RO"/>
        </w:rPr>
        <w:t xml:space="preserve"> doi membri titulari și doi membri supleanți ai Consiliului Local al Municipiului Târgu Mureș în comisiile de evaluare a probei de interviu din cadrul concursului pentru ocuparea funcțiilor vacante de director și director adjunct din unitățile de învățământ preuniversitar de stat din județul Mureș, sesiunea august-decembrie 2026, precum și aprobarea proiectului de hotărâre de către Consiliul Local al Municipiului Târgu Mureș.</w:t>
      </w:r>
    </w:p>
    <w:p w14:paraId="6E4D5630" w14:textId="77777777" w:rsidR="00830BBC" w:rsidRPr="00440CD9" w:rsidRDefault="00830BBC" w:rsidP="00431CBF">
      <w:pPr>
        <w:spacing w:after="0" w:line="240" w:lineRule="auto"/>
        <w:ind w:firstLine="720"/>
        <w:jc w:val="both"/>
        <w:rPr>
          <w:rFonts w:ascii="Times New Roman" w:hAnsi="Times New Roman"/>
          <w:bCs/>
          <w:lang w:val="ro-RO"/>
        </w:rPr>
      </w:pPr>
    </w:p>
    <w:p w14:paraId="78CC16C1" w14:textId="77777777" w:rsidR="00480C09" w:rsidRPr="002D6FE1" w:rsidRDefault="00480C09" w:rsidP="00440CD9">
      <w:pPr>
        <w:spacing w:after="0" w:line="240" w:lineRule="auto"/>
        <w:ind w:left="-570" w:right="-465"/>
        <w:jc w:val="center"/>
        <w:rPr>
          <w:rFonts w:ascii="Times New Roman" w:hAnsi="Times New Roman"/>
          <w:b/>
          <w:lang w:val="ro-RO"/>
        </w:rPr>
      </w:pPr>
      <w:r w:rsidRPr="002D6FE1">
        <w:rPr>
          <w:rFonts w:ascii="Times New Roman" w:hAnsi="Times New Roman"/>
          <w:b/>
          <w:lang w:val="ro-RO"/>
        </w:rPr>
        <w:t>DIRECTOR</w:t>
      </w:r>
      <w:r>
        <w:rPr>
          <w:rFonts w:ascii="Times New Roman" w:hAnsi="Times New Roman"/>
          <w:b/>
          <w:lang w:val="ro-RO"/>
        </w:rPr>
        <w:t xml:space="preserve"> EXECUTIV</w:t>
      </w:r>
      <w:r w:rsidRPr="002D6FE1">
        <w:rPr>
          <w:rFonts w:ascii="Times New Roman" w:hAnsi="Times New Roman"/>
          <w:b/>
          <w:lang w:val="ro-RO"/>
        </w:rPr>
        <w:t xml:space="preserve"> ADJ</w:t>
      </w:r>
      <w:r>
        <w:rPr>
          <w:rFonts w:ascii="Times New Roman" w:hAnsi="Times New Roman"/>
          <w:b/>
          <w:lang w:val="ro-RO"/>
        </w:rPr>
        <w:t xml:space="preserve">UNCT </w:t>
      </w:r>
    </w:p>
    <w:p w14:paraId="48D181DB" w14:textId="0F350111" w:rsidR="00C01180" w:rsidRPr="00440CD9" w:rsidRDefault="00480C09" w:rsidP="00440CD9">
      <w:pPr>
        <w:spacing w:after="0" w:line="240" w:lineRule="auto"/>
        <w:ind w:left="-570" w:right="-465"/>
        <w:jc w:val="center"/>
        <w:rPr>
          <w:rFonts w:ascii="Times New Roman" w:hAnsi="Times New Roman"/>
          <w:b/>
          <w:lang w:val="ro-RO"/>
        </w:rPr>
      </w:pPr>
      <w:r w:rsidRPr="002D6FE1">
        <w:rPr>
          <w:rFonts w:ascii="Times New Roman" w:hAnsi="Times New Roman"/>
          <w:b/>
          <w:lang w:val="ro-RO"/>
        </w:rPr>
        <w:t xml:space="preserve">Ing. </w:t>
      </w:r>
      <w:proofErr w:type="spellStart"/>
      <w:r w:rsidRPr="002D6FE1">
        <w:rPr>
          <w:rFonts w:ascii="Times New Roman" w:hAnsi="Times New Roman"/>
          <w:b/>
          <w:lang w:val="ro-RO"/>
        </w:rPr>
        <w:t>Horaţiu</w:t>
      </w:r>
      <w:proofErr w:type="spellEnd"/>
      <w:r w:rsidRPr="002D6FE1">
        <w:rPr>
          <w:rFonts w:ascii="Times New Roman" w:hAnsi="Times New Roman"/>
          <w:b/>
          <w:lang w:val="ro-RO"/>
        </w:rPr>
        <w:t xml:space="preserve"> </w:t>
      </w:r>
      <w:proofErr w:type="spellStart"/>
      <w:r w:rsidRPr="002D6FE1">
        <w:rPr>
          <w:rFonts w:ascii="Times New Roman" w:hAnsi="Times New Roman"/>
          <w:b/>
          <w:lang w:val="ro-RO"/>
        </w:rPr>
        <w:t>Lobonţ</w:t>
      </w:r>
      <w:proofErr w:type="spellEnd"/>
    </w:p>
    <w:p w14:paraId="38304A18" w14:textId="77777777" w:rsidR="00480C09" w:rsidRPr="00CD089E" w:rsidRDefault="00480C09" w:rsidP="00440CD9">
      <w:pPr>
        <w:spacing w:after="0" w:line="240" w:lineRule="auto"/>
        <w:jc w:val="right"/>
        <w:rPr>
          <w:rFonts w:ascii="Times New Roman" w:eastAsia="Times New Roman" w:hAnsi="Times New Roman"/>
          <w:bCs/>
          <w:sz w:val="20"/>
          <w:szCs w:val="20"/>
          <w:lang w:val="ro-RO"/>
        </w:rPr>
      </w:pPr>
      <w:r w:rsidRPr="00CD089E">
        <w:rPr>
          <w:rFonts w:ascii="Times New Roman" w:eastAsia="Times New Roman" w:hAnsi="Times New Roman"/>
          <w:bCs/>
          <w:sz w:val="20"/>
          <w:szCs w:val="20"/>
          <w:lang w:val="ro-RO"/>
        </w:rPr>
        <w:t>Întocmit,</w:t>
      </w:r>
    </w:p>
    <w:p w14:paraId="4170DD89" w14:textId="75F8EA58" w:rsidR="00BD0D53" w:rsidRPr="00440CD9" w:rsidRDefault="00480C09" w:rsidP="00440CD9">
      <w:pPr>
        <w:spacing w:after="0" w:line="240" w:lineRule="auto"/>
        <w:jc w:val="right"/>
        <w:rPr>
          <w:rFonts w:ascii="Times New Roman" w:eastAsia="Times New Roman" w:hAnsi="Times New Roman"/>
          <w:bCs/>
          <w:sz w:val="20"/>
          <w:szCs w:val="20"/>
          <w:lang w:val="ro-RO"/>
        </w:rPr>
      </w:pPr>
      <w:r w:rsidRPr="00CD089E">
        <w:rPr>
          <w:rFonts w:ascii="Times New Roman" w:eastAsia="Times New Roman" w:hAnsi="Times New Roman"/>
          <w:bCs/>
          <w:sz w:val="20"/>
          <w:szCs w:val="20"/>
          <w:lang w:val="ro-RO"/>
        </w:rPr>
        <w:t xml:space="preserve">Székely </w:t>
      </w:r>
      <w:proofErr w:type="spellStart"/>
      <w:r w:rsidRPr="00CD089E">
        <w:rPr>
          <w:rFonts w:ascii="Times New Roman" w:eastAsia="Times New Roman" w:hAnsi="Times New Roman"/>
          <w:bCs/>
          <w:sz w:val="20"/>
          <w:szCs w:val="20"/>
          <w:lang w:val="ro-RO"/>
        </w:rPr>
        <w:t>Erika</w:t>
      </w:r>
      <w:bookmarkStart w:id="0" w:name="_Hlk131501553"/>
      <w:proofErr w:type="spellEnd"/>
    </w:p>
    <w:p w14:paraId="59EA6190" w14:textId="77777777" w:rsidR="00C01180" w:rsidRDefault="00C01180" w:rsidP="00440CD9">
      <w:pPr>
        <w:spacing w:after="0" w:line="240" w:lineRule="auto"/>
        <w:ind w:right="692"/>
        <w:jc w:val="both"/>
        <w:rPr>
          <w:rFonts w:ascii="Times New Roman" w:hAnsi="Times New Roman" w:cs="Times New Roman"/>
          <w:b/>
          <w:lang w:val="it-IT" w:eastAsia="hu-HU"/>
        </w:rPr>
      </w:pPr>
    </w:p>
    <w:p w14:paraId="6496B145" w14:textId="286F8913" w:rsidR="00C523AC" w:rsidRPr="00BA2FEE" w:rsidRDefault="00C523AC" w:rsidP="00440CD9">
      <w:pPr>
        <w:spacing w:after="0" w:line="240" w:lineRule="auto"/>
        <w:ind w:right="692"/>
        <w:jc w:val="both"/>
        <w:rPr>
          <w:rFonts w:ascii="Times New Roman" w:hAnsi="Times New Roman" w:cs="Times New Roman"/>
          <w:b/>
          <w:lang w:val="it-IT" w:eastAsia="hu-HU"/>
        </w:rPr>
      </w:pPr>
      <w:r w:rsidRPr="00BA2FEE">
        <w:rPr>
          <w:rFonts w:ascii="Times New Roman" w:hAnsi="Times New Roman" w:cs="Times New Roman"/>
          <w:b/>
          <w:lang w:val="it-IT" w:eastAsia="hu-HU"/>
        </w:rPr>
        <w:t xml:space="preserve">R O M Â N I A </w:t>
      </w:r>
      <w:r w:rsidRPr="00BA2FEE">
        <w:rPr>
          <w:rFonts w:ascii="Times New Roman" w:hAnsi="Times New Roman" w:cs="Times New Roman"/>
          <w:b/>
          <w:lang w:val="it-IT" w:eastAsia="hu-HU"/>
        </w:rPr>
        <w:tab/>
      </w:r>
      <w:r w:rsidRPr="00BA2FEE">
        <w:rPr>
          <w:rFonts w:ascii="Times New Roman" w:hAnsi="Times New Roman" w:cs="Times New Roman"/>
          <w:b/>
          <w:lang w:val="it-IT" w:eastAsia="hu-HU"/>
        </w:rPr>
        <w:tab/>
      </w:r>
      <w:r w:rsidRPr="00BA2FEE">
        <w:rPr>
          <w:rFonts w:ascii="Times New Roman" w:hAnsi="Times New Roman" w:cs="Times New Roman"/>
          <w:b/>
          <w:lang w:val="it-IT" w:eastAsia="hu-HU"/>
        </w:rPr>
        <w:tab/>
      </w:r>
      <w:r w:rsidRPr="00BA2FEE">
        <w:rPr>
          <w:rFonts w:ascii="Times New Roman" w:hAnsi="Times New Roman" w:cs="Times New Roman"/>
          <w:b/>
          <w:lang w:val="it-IT" w:eastAsia="hu-HU"/>
        </w:rPr>
        <w:tab/>
      </w:r>
      <w:r w:rsidRPr="00BA2FEE">
        <w:rPr>
          <w:rFonts w:ascii="Times New Roman" w:hAnsi="Times New Roman" w:cs="Times New Roman"/>
          <w:b/>
          <w:lang w:val="it-IT" w:eastAsia="hu-HU"/>
        </w:rPr>
        <w:tab/>
      </w:r>
      <w:r w:rsidRPr="00BA2FEE">
        <w:rPr>
          <w:rFonts w:ascii="Times New Roman" w:hAnsi="Times New Roman" w:cs="Times New Roman"/>
          <w:b/>
          <w:lang w:val="it-IT" w:eastAsia="hu-HU"/>
        </w:rPr>
        <w:tab/>
      </w:r>
      <w:r w:rsidRPr="00BA2FEE">
        <w:rPr>
          <w:rFonts w:ascii="Times New Roman" w:hAnsi="Times New Roman" w:cs="Times New Roman"/>
          <w:b/>
          <w:lang w:val="it-IT" w:eastAsia="hu-HU"/>
        </w:rPr>
        <w:tab/>
      </w:r>
    </w:p>
    <w:p w14:paraId="041B9C08" w14:textId="77777777" w:rsidR="00C523AC" w:rsidRPr="00BA2FEE" w:rsidRDefault="00000000" w:rsidP="00440CD9">
      <w:pPr>
        <w:spacing w:after="0" w:line="240" w:lineRule="auto"/>
        <w:ind w:right="692"/>
        <w:jc w:val="both"/>
        <w:rPr>
          <w:rFonts w:ascii="Times New Roman" w:hAnsi="Times New Roman" w:cs="Times New Roman"/>
          <w:b/>
          <w:lang w:val="it-IT" w:eastAsia="hu-HU"/>
        </w:rPr>
      </w:pPr>
      <w:r>
        <w:rPr>
          <w:rFonts w:ascii="Times New Roman" w:eastAsia="Calibri" w:hAnsi="Times New Roman" w:cs="Times New Roman"/>
        </w:rPr>
        <w:object w:dxaOrig="11302" w:dyaOrig="16601" w14:anchorId="2BD5B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pt;margin-top:-24.35pt;width:38.4pt;height:57.6pt;z-index:-251658752;visibility:visible;mso-wrap-edited:f" wrapcoords="-174 0 -174 21481 21600 21481 21600 0 -174 0" o:allowincell="f">
            <v:imagedata r:id="rId6" o:title=""/>
            <w10:wrap type="tight"/>
          </v:shape>
          <o:OLEObject Type="Embed" ProgID="Word.Picture.8" ShapeID="_x0000_s1030" DrawAspect="Content" ObjectID="_1852877387" r:id="rId7"/>
        </w:object>
      </w:r>
      <w:r w:rsidR="00C523AC" w:rsidRPr="00BA2FEE">
        <w:rPr>
          <w:rFonts w:ascii="Times New Roman" w:hAnsi="Times New Roman" w:cs="Times New Roman"/>
          <w:b/>
          <w:lang w:val="it-IT" w:eastAsia="hu-HU"/>
        </w:rPr>
        <w:t>JUDEŢUL MUREŞ</w:t>
      </w:r>
    </w:p>
    <w:p w14:paraId="7E08F813" w14:textId="0B2875F6" w:rsidR="00C523AC" w:rsidRPr="00BA2FEE" w:rsidRDefault="00C523AC" w:rsidP="00440CD9">
      <w:pPr>
        <w:spacing w:after="0" w:line="240" w:lineRule="auto"/>
        <w:ind w:right="692"/>
        <w:jc w:val="both"/>
        <w:rPr>
          <w:rFonts w:ascii="Times New Roman" w:hAnsi="Times New Roman" w:cs="Times New Roman"/>
          <w:b/>
          <w:lang w:val="it-IT" w:eastAsia="hu-HU"/>
        </w:rPr>
      </w:pPr>
      <w:r w:rsidRPr="00BA2FEE">
        <w:rPr>
          <w:rFonts w:ascii="Times New Roman" w:hAnsi="Times New Roman" w:cs="Times New Roman"/>
          <w:b/>
          <w:lang w:val="it-IT" w:eastAsia="hu-HU"/>
        </w:rPr>
        <w:t>CONSILIUL LOCAL  AL  MUNICIPIULUI  TÂRGU  MUREŞ</w:t>
      </w:r>
    </w:p>
    <w:p w14:paraId="3921E2A5" w14:textId="77777777" w:rsidR="00C523AC" w:rsidRPr="00BA2FEE" w:rsidRDefault="00C523AC" w:rsidP="00440CD9">
      <w:pPr>
        <w:spacing w:line="240" w:lineRule="auto"/>
        <w:ind w:right="690"/>
        <w:rPr>
          <w:rFonts w:ascii="Times New Roman" w:hAnsi="Times New Roman" w:cs="Times New Roman"/>
          <w:b/>
          <w:sz w:val="32"/>
          <w:szCs w:val="32"/>
          <w:lang w:val="it-IT" w:eastAsia="hu-HU"/>
        </w:rPr>
      </w:pPr>
    </w:p>
    <w:bookmarkEnd w:id="0"/>
    <w:p w14:paraId="7F4FEC55" w14:textId="77777777" w:rsidR="00C842D6" w:rsidRPr="00AD74F5" w:rsidRDefault="00C842D6" w:rsidP="00440CD9">
      <w:pPr>
        <w:widowControl w:val="0"/>
        <w:autoSpaceDE w:val="0"/>
        <w:autoSpaceDN w:val="0"/>
        <w:spacing w:after="0" w:line="240" w:lineRule="auto"/>
        <w:jc w:val="right"/>
        <w:rPr>
          <w:rFonts w:ascii="Times New Roman" w:eastAsia="Times New Roman" w:hAnsi="Times New Roman"/>
          <w:b/>
          <w:sz w:val="21"/>
          <w:szCs w:val="21"/>
          <w:lang w:val="ro-RO" w:bidi="en-US"/>
        </w:rPr>
      </w:pPr>
      <w:r w:rsidRPr="00AD74F5">
        <w:rPr>
          <w:rFonts w:ascii="Times New Roman" w:eastAsia="Times New Roman" w:hAnsi="Times New Roman"/>
          <w:b/>
          <w:sz w:val="21"/>
          <w:szCs w:val="21"/>
          <w:lang w:val="ro-RO" w:bidi="en-US"/>
        </w:rPr>
        <w:t>Proiect</w:t>
      </w:r>
    </w:p>
    <w:p w14:paraId="382A8299" w14:textId="77777777" w:rsidR="00C842D6" w:rsidRPr="00AD74F5" w:rsidRDefault="00C842D6" w:rsidP="00440CD9">
      <w:pPr>
        <w:widowControl w:val="0"/>
        <w:autoSpaceDE w:val="0"/>
        <w:autoSpaceDN w:val="0"/>
        <w:spacing w:after="0" w:line="240" w:lineRule="auto"/>
        <w:jc w:val="right"/>
        <w:rPr>
          <w:rFonts w:ascii="Times New Roman" w:eastAsia="Times New Roman" w:hAnsi="Times New Roman"/>
          <w:b/>
          <w:sz w:val="21"/>
          <w:szCs w:val="21"/>
          <w:lang w:val="ro-RO" w:bidi="en-US"/>
        </w:rPr>
      </w:pPr>
      <w:r w:rsidRPr="00AD74F5">
        <w:rPr>
          <w:rFonts w:ascii="Times New Roman" w:eastAsia="Times New Roman" w:hAnsi="Times New Roman"/>
          <w:b/>
          <w:sz w:val="21"/>
          <w:szCs w:val="21"/>
          <w:lang w:val="ro-RO" w:bidi="en-US"/>
        </w:rPr>
        <w:t xml:space="preserve">(nu produce efecte juridice) * </w:t>
      </w:r>
    </w:p>
    <w:p w14:paraId="51E0FC07" w14:textId="77777777" w:rsidR="00C842D6" w:rsidRPr="00AD74F5" w:rsidRDefault="00C842D6" w:rsidP="00440CD9">
      <w:pPr>
        <w:widowControl w:val="0"/>
        <w:autoSpaceDE w:val="0"/>
        <w:autoSpaceDN w:val="0"/>
        <w:spacing w:after="0" w:line="240" w:lineRule="auto"/>
        <w:jc w:val="right"/>
        <w:rPr>
          <w:rFonts w:ascii="Times New Roman" w:eastAsia="Times New Roman" w:hAnsi="Times New Roman"/>
          <w:b/>
          <w:sz w:val="21"/>
          <w:szCs w:val="21"/>
          <w:lang w:val="ro-RO" w:eastAsia="ro-RO" w:bidi="en-US"/>
        </w:rPr>
      </w:pPr>
      <w:r w:rsidRPr="00AD74F5">
        <w:rPr>
          <w:rFonts w:ascii="Times New Roman" w:eastAsia="Times New Roman" w:hAnsi="Times New Roman"/>
          <w:b/>
          <w:sz w:val="21"/>
          <w:szCs w:val="21"/>
          <w:lang w:val="ro-RO" w:eastAsia="ro-RO" w:bidi="en-US"/>
        </w:rPr>
        <w:t xml:space="preserve">                                                                                                                                                                  </w:t>
      </w:r>
      <w:proofErr w:type="spellStart"/>
      <w:r w:rsidRPr="00AD74F5">
        <w:rPr>
          <w:rFonts w:ascii="Times New Roman" w:eastAsia="Times New Roman" w:hAnsi="Times New Roman"/>
          <w:b/>
          <w:sz w:val="21"/>
          <w:szCs w:val="21"/>
          <w:lang w:val="ro-RO" w:eastAsia="ro-RO" w:bidi="en-US"/>
        </w:rPr>
        <w:t>Iniţiator</w:t>
      </w:r>
      <w:proofErr w:type="spellEnd"/>
    </w:p>
    <w:p w14:paraId="3F316738" w14:textId="77777777" w:rsidR="00C842D6" w:rsidRPr="00AD74F5" w:rsidRDefault="00C842D6" w:rsidP="00440CD9">
      <w:pPr>
        <w:widowControl w:val="0"/>
        <w:autoSpaceDE w:val="0"/>
        <w:autoSpaceDN w:val="0"/>
        <w:spacing w:after="0" w:line="240" w:lineRule="auto"/>
        <w:jc w:val="right"/>
        <w:rPr>
          <w:rFonts w:ascii="Times New Roman" w:eastAsia="Times New Roman" w:hAnsi="Times New Roman"/>
          <w:b/>
          <w:sz w:val="21"/>
          <w:szCs w:val="21"/>
          <w:lang w:val="ro-RO" w:eastAsia="ro-RO" w:bidi="en-US"/>
        </w:rPr>
      </w:pPr>
      <w:r w:rsidRPr="00AD74F5">
        <w:rPr>
          <w:rFonts w:ascii="Times New Roman" w:eastAsia="Times New Roman" w:hAnsi="Times New Roman"/>
          <w:b/>
          <w:sz w:val="21"/>
          <w:szCs w:val="21"/>
          <w:lang w:val="ro-RO" w:eastAsia="ro-RO" w:bidi="en-US"/>
        </w:rPr>
        <w:t xml:space="preserve">                                                                                                                         PRIMAR</w:t>
      </w:r>
    </w:p>
    <w:p w14:paraId="65519E8A" w14:textId="77777777" w:rsidR="00C842D6" w:rsidRPr="00AD74F5" w:rsidRDefault="00C842D6" w:rsidP="00440CD9">
      <w:pPr>
        <w:widowControl w:val="0"/>
        <w:autoSpaceDE w:val="0"/>
        <w:autoSpaceDN w:val="0"/>
        <w:spacing w:after="0" w:line="240" w:lineRule="auto"/>
        <w:jc w:val="right"/>
        <w:rPr>
          <w:rFonts w:ascii="Times New Roman" w:eastAsia="Times New Roman" w:hAnsi="Times New Roman"/>
          <w:b/>
          <w:sz w:val="21"/>
          <w:szCs w:val="21"/>
          <w:lang w:val="ro-RO" w:bidi="en-US"/>
        </w:rPr>
      </w:pPr>
      <w:r w:rsidRPr="00AD74F5">
        <w:rPr>
          <w:rFonts w:ascii="Times New Roman" w:eastAsia="Times New Roman" w:hAnsi="Times New Roman"/>
          <w:b/>
          <w:sz w:val="21"/>
          <w:szCs w:val="21"/>
          <w:lang w:val="ro-RO" w:bidi="en-US"/>
        </w:rPr>
        <w:t xml:space="preserve">                                                                                                                        SOÓS ZOLTÁN</w:t>
      </w:r>
    </w:p>
    <w:p w14:paraId="0106C4A5" w14:textId="77777777" w:rsidR="00BD0D53" w:rsidRDefault="00BD0D53" w:rsidP="00440CD9">
      <w:pPr>
        <w:widowControl w:val="0"/>
        <w:autoSpaceDE w:val="0"/>
        <w:autoSpaceDN w:val="0"/>
        <w:spacing w:after="0" w:line="240" w:lineRule="auto"/>
        <w:jc w:val="center"/>
        <w:rPr>
          <w:rFonts w:ascii="Times New Roman" w:eastAsia="Times New Roman" w:hAnsi="Times New Roman"/>
          <w:b/>
          <w:lang w:val="ro-RO" w:bidi="en-US"/>
        </w:rPr>
      </w:pPr>
    </w:p>
    <w:p w14:paraId="0C29F71A" w14:textId="77777777" w:rsidR="00BD0D53" w:rsidRDefault="00BD0D53" w:rsidP="00440CD9">
      <w:pPr>
        <w:widowControl w:val="0"/>
        <w:autoSpaceDE w:val="0"/>
        <w:autoSpaceDN w:val="0"/>
        <w:spacing w:after="0" w:line="240" w:lineRule="auto"/>
        <w:jc w:val="center"/>
        <w:rPr>
          <w:rFonts w:ascii="Times New Roman" w:eastAsia="Times New Roman" w:hAnsi="Times New Roman"/>
          <w:b/>
          <w:lang w:val="ro-RO" w:bidi="en-US"/>
        </w:rPr>
      </w:pPr>
    </w:p>
    <w:p w14:paraId="073C141D" w14:textId="7BB28F22" w:rsidR="00C842D6" w:rsidRPr="005223F4" w:rsidRDefault="00C842D6" w:rsidP="00440CD9">
      <w:pPr>
        <w:widowControl w:val="0"/>
        <w:autoSpaceDE w:val="0"/>
        <w:autoSpaceDN w:val="0"/>
        <w:spacing w:after="0" w:line="240" w:lineRule="auto"/>
        <w:jc w:val="center"/>
        <w:rPr>
          <w:rFonts w:ascii="Times New Roman" w:eastAsia="Times New Roman" w:hAnsi="Times New Roman"/>
          <w:b/>
          <w:lang w:val="ro-RO" w:bidi="en-US"/>
        </w:rPr>
      </w:pPr>
      <w:r w:rsidRPr="005223F4">
        <w:rPr>
          <w:rFonts w:ascii="Times New Roman" w:eastAsia="Times New Roman" w:hAnsi="Times New Roman"/>
          <w:b/>
          <w:lang w:val="ro-RO" w:bidi="en-US"/>
        </w:rPr>
        <w:t>H O T Ă R Â R E A     nr. ______</w:t>
      </w:r>
    </w:p>
    <w:p w14:paraId="26DC594E" w14:textId="1D03A73D" w:rsidR="00C842D6" w:rsidRPr="005223F4" w:rsidRDefault="00C842D6" w:rsidP="00440CD9">
      <w:pPr>
        <w:widowControl w:val="0"/>
        <w:autoSpaceDE w:val="0"/>
        <w:autoSpaceDN w:val="0"/>
        <w:spacing w:after="0" w:line="240" w:lineRule="auto"/>
        <w:jc w:val="center"/>
        <w:rPr>
          <w:rFonts w:ascii="Times New Roman" w:eastAsia="Times New Roman" w:hAnsi="Times New Roman"/>
          <w:b/>
          <w:lang w:val="ro-RO" w:bidi="en-US"/>
        </w:rPr>
      </w:pPr>
      <w:r w:rsidRPr="005223F4">
        <w:rPr>
          <w:rFonts w:ascii="Times New Roman" w:eastAsia="Times New Roman" w:hAnsi="Times New Roman"/>
          <w:b/>
          <w:lang w:val="ro-RO" w:bidi="en-US"/>
        </w:rPr>
        <w:t>din _____________________ 202</w:t>
      </w:r>
      <w:r>
        <w:rPr>
          <w:rFonts w:ascii="Times New Roman" w:eastAsia="Times New Roman" w:hAnsi="Times New Roman"/>
          <w:b/>
          <w:lang w:val="ro-RO" w:bidi="en-US"/>
        </w:rPr>
        <w:t>6</w:t>
      </w:r>
    </w:p>
    <w:p w14:paraId="0831A41D" w14:textId="77777777" w:rsidR="00C842D6" w:rsidRDefault="00C842D6" w:rsidP="00440CD9">
      <w:pPr>
        <w:pStyle w:val="NoSpacing"/>
        <w:jc w:val="center"/>
        <w:rPr>
          <w:rFonts w:ascii="Times New Roman" w:hAnsi="Times New Roman"/>
          <w:b/>
          <w:bCs/>
          <w:sz w:val="24"/>
          <w:szCs w:val="24"/>
          <w:lang w:val="ro-RO"/>
        </w:rPr>
      </w:pPr>
    </w:p>
    <w:p w14:paraId="3C892A95" w14:textId="604785C9" w:rsidR="00D208BA" w:rsidRPr="00231EC2" w:rsidRDefault="00D208BA" w:rsidP="00440CD9">
      <w:pPr>
        <w:pStyle w:val="NoSpacing"/>
        <w:jc w:val="center"/>
        <w:rPr>
          <w:rFonts w:ascii="Times New Roman" w:hAnsi="Times New Roman"/>
          <w:b/>
          <w:bCs/>
          <w:sz w:val="24"/>
          <w:szCs w:val="24"/>
          <w:lang w:val="ro-RO"/>
        </w:rPr>
      </w:pPr>
      <w:r w:rsidRPr="00C523AC">
        <w:rPr>
          <w:rFonts w:ascii="Times New Roman" w:hAnsi="Times New Roman"/>
          <w:b/>
          <w:bCs/>
          <w:sz w:val="24"/>
          <w:szCs w:val="24"/>
          <w:lang w:val="ro-RO"/>
        </w:rPr>
        <w:t xml:space="preserve">privind </w:t>
      </w:r>
      <w:r w:rsidR="00501FF5" w:rsidRPr="00501FF5">
        <w:rPr>
          <w:rFonts w:ascii="Times New Roman" w:hAnsi="Times New Roman"/>
          <w:b/>
          <w:bCs/>
          <w:sz w:val="24"/>
          <w:szCs w:val="24"/>
          <w:lang w:val="ro-RO"/>
        </w:rPr>
        <w:t>suplimentarea cu doi membri titulari și doi membri supleanți în comisiile de evaluare a probei de interviu a concursului pentru ocuparea funcțiilor vacante de director și director adjunct din unitățile de învățământ preuniversitar de stat din județul Mureș, sesiunea august-decembrie 2026</w:t>
      </w:r>
    </w:p>
    <w:p w14:paraId="75337429" w14:textId="77777777" w:rsidR="00D208BA" w:rsidRDefault="00D208BA" w:rsidP="00440CD9">
      <w:pPr>
        <w:pStyle w:val="NoSpacing"/>
        <w:jc w:val="center"/>
        <w:rPr>
          <w:rFonts w:ascii="Times New Roman" w:hAnsi="Times New Roman"/>
          <w:sz w:val="24"/>
          <w:szCs w:val="24"/>
          <w:lang w:val="ro-RO"/>
        </w:rPr>
      </w:pPr>
    </w:p>
    <w:p w14:paraId="1B68F020" w14:textId="77777777" w:rsidR="002D0103" w:rsidRDefault="002D0103" w:rsidP="00440CD9">
      <w:pPr>
        <w:pStyle w:val="NoSpacing"/>
        <w:jc w:val="center"/>
        <w:rPr>
          <w:rFonts w:ascii="Times New Roman" w:hAnsi="Times New Roman"/>
          <w:sz w:val="24"/>
          <w:szCs w:val="24"/>
          <w:lang w:val="ro-RO"/>
        </w:rPr>
      </w:pPr>
    </w:p>
    <w:p w14:paraId="54C49616" w14:textId="17697630" w:rsidR="002D0103" w:rsidRPr="00BA2FEE" w:rsidRDefault="00CD673D" w:rsidP="00440CD9">
      <w:pPr>
        <w:adjustRightInd w:val="0"/>
        <w:spacing w:line="240" w:lineRule="auto"/>
        <w:jc w:val="center"/>
        <w:rPr>
          <w:rFonts w:ascii="Times New Roman" w:hAnsi="Times New Roman" w:cs="Times New Roman"/>
          <w:b/>
          <w:bCs/>
          <w:i/>
          <w:lang w:val="ro-RO"/>
        </w:rPr>
      </w:pPr>
      <w:r w:rsidRPr="009D3CB0">
        <w:rPr>
          <w:rFonts w:ascii="Times New Roman" w:hAnsi="Times New Roman" w:cs="Times New Roman"/>
          <w:b/>
          <w:bCs/>
          <w:i/>
          <w:lang w:val="ro-RO"/>
        </w:rPr>
        <w:t xml:space="preserve">Consiliul local al municipiului Târgu </w:t>
      </w:r>
      <w:proofErr w:type="spellStart"/>
      <w:r w:rsidRPr="009D3CB0">
        <w:rPr>
          <w:rFonts w:ascii="Times New Roman" w:hAnsi="Times New Roman" w:cs="Times New Roman"/>
          <w:b/>
          <w:bCs/>
          <w:i/>
          <w:lang w:val="ro-RO"/>
        </w:rPr>
        <w:t>Mureş</w:t>
      </w:r>
      <w:proofErr w:type="spellEnd"/>
      <w:r w:rsidRPr="009D3CB0">
        <w:rPr>
          <w:rFonts w:ascii="Times New Roman" w:hAnsi="Times New Roman" w:cs="Times New Roman"/>
          <w:b/>
          <w:bCs/>
          <w:i/>
          <w:lang w:val="ro-RO"/>
        </w:rPr>
        <w:t xml:space="preserve">, întrunit în </w:t>
      </w:r>
      <w:proofErr w:type="spellStart"/>
      <w:r w:rsidRPr="009D3CB0">
        <w:rPr>
          <w:rFonts w:ascii="Times New Roman" w:hAnsi="Times New Roman" w:cs="Times New Roman"/>
          <w:b/>
          <w:bCs/>
          <w:i/>
          <w:lang w:val="ro-RO"/>
        </w:rPr>
        <w:t>şedinţă</w:t>
      </w:r>
      <w:proofErr w:type="spellEnd"/>
      <w:r w:rsidRPr="009D3CB0">
        <w:rPr>
          <w:rFonts w:ascii="Times New Roman" w:hAnsi="Times New Roman" w:cs="Times New Roman"/>
          <w:b/>
          <w:bCs/>
          <w:i/>
          <w:lang w:val="ro-RO"/>
        </w:rPr>
        <w:t xml:space="preserve"> ordinară de lucru,</w:t>
      </w:r>
    </w:p>
    <w:p w14:paraId="197E38D7" w14:textId="0DB430E6" w:rsidR="00CD673D" w:rsidRPr="009D3CB0" w:rsidRDefault="00CD673D" w:rsidP="00440CD9">
      <w:pPr>
        <w:autoSpaceDE w:val="0"/>
        <w:autoSpaceDN w:val="0"/>
        <w:adjustRightInd w:val="0"/>
        <w:spacing w:line="240" w:lineRule="auto"/>
        <w:ind w:right="1" w:firstLine="709"/>
        <w:jc w:val="both"/>
        <w:rPr>
          <w:rFonts w:ascii="Times New Roman" w:hAnsi="Times New Roman" w:cs="Times New Roman"/>
          <w:b/>
          <w:bCs/>
          <w:lang w:val="ro-RO"/>
        </w:rPr>
      </w:pPr>
      <w:r w:rsidRPr="009D3CB0">
        <w:rPr>
          <w:rFonts w:ascii="Times New Roman" w:hAnsi="Times New Roman" w:cs="Times New Roman"/>
          <w:b/>
          <w:bCs/>
          <w:lang w:val="ro-RO"/>
        </w:rPr>
        <w:t>Având în vedere:</w:t>
      </w:r>
    </w:p>
    <w:p w14:paraId="7E0C8C51" w14:textId="09EE5CAA" w:rsidR="001B432F" w:rsidRDefault="001B432F" w:rsidP="00440CD9">
      <w:pPr>
        <w:numPr>
          <w:ilvl w:val="0"/>
          <w:numId w:val="5"/>
        </w:numPr>
        <w:autoSpaceDE w:val="0"/>
        <w:autoSpaceDN w:val="0"/>
        <w:adjustRightInd w:val="0"/>
        <w:spacing w:after="0" w:line="240" w:lineRule="auto"/>
        <w:ind w:right="1"/>
        <w:jc w:val="both"/>
        <w:rPr>
          <w:rFonts w:ascii="Times New Roman" w:hAnsi="Times New Roman"/>
          <w:lang w:val="ro-RO"/>
        </w:rPr>
      </w:pPr>
      <w:r w:rsidRPr="001B432F">
        <w:rPr>
          <w:rFonts w:ascii="Times New Roman" w:hAnsi="Times New Roman"/>
          <w:lang w:val="ro-RO"/>
        </w:rPr>
        <w:t xml:space="preserve">Referatul de aprobare nr. ________ din ___________ 2026, inițiat de Primarul Municipiului Târgu Mureș, prin Direcția Școli – Serviciul </w:t>
      </w:r>
      <w:r w:rsidR="0064194A">
        <w:rPr>
          <w:rFonts w:ascii="Times New Roman" w:hAnsi="Times New Roman"/>
          <w:lang w:val="ro-RO"/>
        </w:rPr>
        <w:t>investiții, reparații școli, biserici și urmărire cheltuieli bugete administrative</w:t>
      </w:r>
      <w:r w:rsidRPr="001B432F">
        <w:rPr>
          <w:rFonts w:ascii="Times New Roman" w:hAnsi="Times New Roman"/>
          <w:lang w:val="ro-RO"/>
        </w:rPr>
        <w:t>,</w:t>
      </w:r>
      <w:r w:rsidR="00923E8E" w:rsidRPr="00923E8E">
        <w:t xml:space="preserve"> </w:t>
      </w:r>
      <w:r w:rsidR="00923E8E" w:rsidRPr="00923E8E">
        <w:rPr>
          <w:rFonts w:ascii="Times New Roman" w:hAnsi="Times New Roman"/>
          <w:lang w:val="ro-RO"/>
        </w:rPr>
        <w:t>privind suplimentarea cu doi membri titulari și doi membri supleanți</w:t>
      </w:r>
      <w:r w:rsidR="00BD0D53">
        <w:rPr>
          <w:rFonts w:ascii="Times New Roman" w:hAnsi="Times New Roman"/>
          <w:lang w:val="ro-RO"/>
        </w:rPr>
        <w:t xml:space="preserve"> </w:t>
      </w:r>
      <w:r w:rsidR="00BD0D53" w:rsidRPr="00BD0D53">
        <w:rPr>
          <w:rFonts w:ascii="Times New Roman" w:hAnsi="Times New Roman"/>
          <w:lang w:val="ro-RO"/>
        </w:rPr>
        <w:t>în comisiile de evaluare a probei de interviu a concursului pentru ocuparea funcțiilor vacante de director și director adjunct din unitățile de învățământ preuniversitar de stat din județul Mureș, sesiunea august-decembrie 2026</w:t>
      </w:r>
      <w:r w:rsidRPr="001B432F">
        <w:rPr>
          <w:rFonts w:ascii="Times New Roman" w:hAnsi="Times New Roman"/>
          <w:lang w:val="ro-RO"/>
        </w:rPr>
        <w:t>;</w:t>
      </w:r>
    </w:p>
    <w:p w14:paraId="2853F0B3" w14:textId="402ABA4F" w:rsidR="00C6597C" w:rsidRDefault="0064194A" w:rsidP="00440CD9">
      <w:pPr>
        <w:numPr>
          <w:ilvl w:val="0"/>
          <w:numId w:val="5"/>
        </w:numPr>
        <w:autoSpaceDE w:val="0"/>
        <w:autoSpaceDN w:val="0"/>
        <w:adjustRightInd w:val="0"/>
        <w:spacing w:after="0" w:line="240" w:lineRule="auto"/>
        <w:ind w:right="1"/>
        <w:jc w:val="both"/>
        <w:rPr>
          <w:rFonts w:ascii="Times New Roman" w:hAnsi="Times New Roman"/>
          <w:lang w:val="ro-RO"/>
        </w:rPr>
      </w:pPr>
      <w:r w:rsidRPr="0064194A">
        <w:rPr>
          <w:rFonts w:ascii="Times New Roman" w:hAnsi="Times New Roman"/>
          <w:lang w:val="ro-RO"/>
        </w:rPr>
        <w:t>Adresa Inspectoratului Școlar Județean Mureș</w:t>
      </w:r>
      <w:r>
        <w:rPr>
          <w:rFonts w:ascii="Times New Roman" w:hAnsi="Times New Roman"/>
          <w:lang w:val="ro-RO"/>
        </w:rPr>
        <w:t xml:space="preserve">, </w:t>
      </w:r>
      <w:r w:rsidRPr="0064194A">
        <w:rPr>
          <w:rFonts w:ascii="Times New Roman" w:hAnsi="Times New Roman"/>
          <w:lang w:val="ro-RO"/>
        </w:rPr>
        <w:t xml:space="preserve">înregistrată la Municipiul Târgu Mureș cu nr. </w:t>
      </w:r>
      <w:r w:rsidR="00830BBC">
        <w:rPr>
          <w:rFonts w:ascii="Times New Roman" w:hAnsi="Times New Roman"/>
          <w:lang w:val="ro-RO"/>
        </w:rPr>
        <w:t>47752</w:t>
      </w:r>
      <w:r w:rsidRPr="0064194A">
        <w:rPr>
          <w:rFonts w:ascii="Times New Roman" w:hAnsi="Times New Roman"/>
          <w:lang w:val="ro-RO"/>
        </w:rPr>
        <w:t>/</w:t>
      </w:r>
      <w:r w:rsidR="00830BBC">
        <w:rPr>
          <w:rFonts w:ascii="Times New Roman" w:hAnsi="Times New Roman"/>
          <w:lang w:val="ro-RO"/>
        </w:rPr>
        <w:t>05.10</w:t>
      </w:r>
      <w:r w:rsidRPr="0064194A">
        <w:rPr>
          <w:rFonts w:ascii="Times New Roman" w:hAnsi="Times New Roman"/>
          <w:lang w:val="ro-RO"/>
        </w:rPr>
        <w:t>.2026</w:t>
      </w:r>
      <w:r>
        <w:rPr>
          <w:rFonts w:ascii="Times New Roman" w:hAnsi="Times New Roman"/>
          <w:lang w:val="ro-RO"/>
        </w:rPr>
        <w:t>,</w:t>
      </w:r>
      <w:r w:rsidRPr="0064194A">
        <w:rPr>
          <w:rFonts w:ascii="Times New Roman" w:hAnsi="Times New Roman"/>
          <w:lang w:val="ro-RO"/>
        </w:rPr>
        <w:t xml:space="preserve"> </w:t>
      </w:r>
      <w:r w:rsidR="00923E8E" w:rsidRPr="00923E8E">
        <w:rPr>
          <w:rFonts w:ascii="Times New Roman" w:hAnsi="Times New Roman"/>
          <w:lang w:val="ro-RO"/>
        </w:rPr>
        <w:t xml:space="preserve">privind suplimentarea cu doi membri titulari și doi membri supleanți </w:t>
      </w:r>
      <w:r w:rsidR="00830BBC" w:rsidRPr="00830BBC">
        <w:rPr>
          <w:rFonts w:ascii="Times New Roman" w:hAnsi="Times New Roman"/>
          <w:lang w:val="ro-RO"/>
        </w:rPr>
        <w:t>în comisiile de evaluare a probei de interviu a concursului pentru ocuparea funcțiilor vacante de director și director adjunct din unitățile de învățământ preuniversitar de stat din județul Mureș, sesiunea august-decembrie 2026</w:t>
      </w:r>
      <w:r w:rsidR="00C6597C">
        <w:rPr>
          <w:rFonts w:ascii="Times New Roman" w:hAnsi="Times New Roman"/>
          <w:lang w:val="ro-RO"/>
        </w:rPr>
        <w:t>;</w:t>
      </w:r>
    </w:p>
    <w:p w14:paraId="426FF331" w14:textId="3C0C783D" w:rsidR="001B432F" w:rsidRPr="001B432F" w:rsidRDefault="001B432F" w:rsidP="00440CD9">
      <w:pPr>
        <w:numPr>
          <w:ilvl w:val="0"/>
          <w:numId w:val="5"/>
        </w:numPr>
        <w:autoSpaceDE w:val="0"/>
        <w:autoSpaceDN w:val="0"/>
        <w:adjustRightInd w:val="0"/>
        <w:spacing w:after="0" w:line="240" w:lineRule="auto"/>
        <w:ind w:right="1"/>
        <w:jc w:val="both"/>
        <w:rPr>
          <w:rFonts w:ascii="Times New Roman" w:hAnsi="Times New Roman"/>
          <w:lang w:val="ro-RO"/>
        </w:rPr>
      </w:pPr>
      <w:r w:rsidRPr="001B432F">
        <w:rPr>
          <w:rFonts w:ascii="Times New Roman" w:hAnsi="Times New Roman"/>
          <w:lang w:val="ro-RO"/>
        </w:rPr>
        <w:t>Raportul de specialitate nr. ________ din ___________ 2026 al Direcției Juridice, Contencios Administrativ și Administrație Publică Locală;</w:t>
      </w:r>
    </w:p>
    <w:p w14:paraId="20869C40" w14:textId="66DA3401" w:rsidR="00BA2FEE" w:rsidRDefault="001B432F" w:rsidP="00440CD9">
      <w:pPr>
        <w:numPr>
          <w:ilvl w:val="0"/>
          <w:numId w:val="5"/>
        </w:numPr>
        <w:autoSpaceDE w:val="0"/>
        <w:autoSpaceDN w:val="0"/>
        <w:adjustRightInd w:val="0"/>
        <w:spacing w:after="0" w:line="240" w:lineRule="auto"/>
        <w:ind w:right="1"/>
        <w:jc w:val="both"/>
        <w:rPr>
          <w:rFonts w:ascii="Times New Roman" w:hAnsi="Times New Roman"/>
          <w:lang w:val="ro-RO"/>
        </w:rPr>
      </w:pPr>
      <w:r w:rsidRPr="001B432F">
        <w:rPr>
          <w:rFonts w:ascii="Times New Roman" w:hAnsi="Times New Roman"/>
          <w:lang w:val="ro-RO"/>
        </w:rPr>
        <w:t>Raportul comisiilor de specialitate din cadrul Consiliului local al Municipiului Târgu Mureș;</w:t>
      </w:r>
    </w:p>
    <w:p w14:paraId="04C63692" w14:textId="77777777" w:rsidR="001B432F" w:rsidRPr="001B432F" w:rsidRDefault="001B432F" w:rsidP="00440CD9">
      <w:pPr>
        <w:autoSpaceDE w:val="0"/>
        <w:autoSpaceDN w:val="0"/>
        <w:adjustRightInd w:val="0"/>
        <w:spacing w:after="0" w:line="240" w:lineRule="auto"/>
        <w:ind w:left="644" w:right="1"/>
        <w:jc w:val="both"/>
        <w:rPr>
          <w:rFonts w:ascii="Times New Roman" w:hAnsi="Times New Roman"/>
          <w:lang w:val="ro-RO"/>
        </w:rPr>
      </w:pPr>
    </w:p>
    <w:p w14:paraId="54E0EB02" w14:textId="77777777" w:rsidR="00C523AC" w:rsidRPr="00D208BA" w:rsidRDefault="00C523AC" w:rsidP="00440CD9">
      <w:pPr>
        <w:autoSpaceDE w:val="0"/>
        <w:autoSpaceDN w:val="0"/>
        <w:adjustRightInd w:val="0"/>
        <w:spacing w:after="0" w:line="240" w:lineRule="auto"/>
        <w:ind w:left="644" w:right="1"/>
        <w:jc w:val="both"/>
        <w:rPr>
          <w:rFonts w:ascii="Times New Roman" w:hAnsi="Times New Roman" w:cs="Times New Roman"/>
          <w:lang w:val="ro-RO"/>
        </w:rPr>
      </w:pPr>
    </w:p>
    <w:p w14:paraId="07BB9DEB" w14:textId="446A65C6" w:rsidR="001B432F" w:rsidRPr="001B432F" w:rsidRDefault="00CD673D" w:rsidP="00440CD9">
      <w:pPr>
        <w:autoSpaceDE w:val="0"/>
        <w:autoSpaceDN w:val="0"/>
        <w:adjustRightInd w:val="0"/>
        <w:spacing w:line="240" w:lineRule="auto"/>
        <w:ind w:left="644" w:right="1"/>
        <w:jc w:val="both"/>
        <w:rPr>
          <w:rFonts w:ascii="Times New Roman" w:hAnsi="Times New Roman" w:cs="Times New Roman"/>
          <w:b/>
          <w:bCs/>
          <w:lang w:val="ro-RO"/>
        </w:rPr>
      </w:pPr>
      <w:r w:rsidRPr="00D208BA">
        <w:rPr>
          <w:rFonts w:ascii="Times New Roman" w:hAnsi="Times New Roman" w:cs="Times New Roman"/>
          <w:b/>
          <w:bCs/>
          <w:lang w:val="ro-RO"/>
        </w:rPr>
        <w:t>În conformitate cu prevederile:</w:t>
      </w:r>
    </w:p>
    <w:p w14:paraId="16C4ABBA" w14:textId="25274DC6" w:rsidR="00CD673D" w:rsidRPr="0064194A" w:rsidRDefault="00CD673D" w:rsidP="00440CD9">
      <w:pPr>
        <w:numPr>
          <w:ilvl w:val="0"/>
          <w:numId w:val="5"/>
        </w:numPr>
        <w:autoSpaceDE w:val="0"/>
        <w:autoSpaceDN w:val="0"/>
        <w:adjustRightInd w:val="0"/>
        <w:spacing w:after="120" w:line="240" w:lineRule="auto"/>
        <w:ind w:right="1"/>
        <w:jc w:val="both"/>
        <w:rPr>
          <w:rFonts w:ascii="Times New Roman" w:hAnsi="Times New Roman" w:cs="Times New Roman"/>
          <w:bCs/>
          <w:lang w:val="ro-RO"/>
        </w:rPr>
      </w:pPr>
      <w:r w:rsidRPr="00D208BA">
        <w:rPr>
          <w:rFonts w:ascii="Times New Roman" w:hAnsi="Times New Roman" w:cs="Times New Roman"/>
          <w:lang w:val="ro-RO"/>
        </w:rPr>
        <w:t>Legii nr.</w:t>
      </w:r>
      <w:r w:rsidR="00830BBC">
        <w:rPr>
          <w:rFonts w:ascii="Times New Roman" w:hAnsi="Times New Roman" w:cs="Times New Roman"/>
          <w:lang w:val="ro-RO"/>
        </w:rPr>
        <w:t xml:space="preserve"> </w:t>
      </w:r>
      <w:r w:rsidRPr="00D208BA">
        <w:rPr>
          <w:rFonts w:ascii="Times New Roman" w:hAnsi="Times New Roman" w:cs="Times New Roman"/>
          <w:lang w:val="ro-RO"/>
        </w:rPr>
        <w:t>198/2023</w:t>
      </w:r>
      <w:r w:rsidR="00C523AC">
        <w:rPr>
          <w:rFonts w:ascii="Times New Roman" w:hAnsi="Times New Roman" w:cs="Times New Roman"/>
          <w:lang w:val="ro-RO"/>
        </w:rPr>
        <w:t>, Legea</w:t>
      </w:r>
      <w:r w:rsidRPr="00D208BA">
        <w:rPr>
          <w:rFonts w:ascii="Times New Roman" w:hAnsi="Times New Roman" w:cs="Times New Roman"/>
          <w:lang w:val="ro-RO"/>
        </w:rPr>
        <w:t xml:space="preserve"> învățământului preuniversitar, cu modificările și completările  ulterioare;</w:t>
      </w:r>
    </w:p>
    <w:p w14:paraId="75E3067E" w14:textId="5E10E61B" w:rsidR="0064194A" w:rsidRPr="00D208BA" w:rsidRDefault="0064194A" w:rsidP="00440CD9">
      <w:pPr>
        <w:numPr>
          <w:ilvl w:val="0"/>
          <w:numId w:val="5"/>
        </w:numPr>
        <w:autoSpaceDE w:val="0"/>
        <w:autoSpaceDN w:val="0"/>
        <w:adjustRightInd w:val="0"/>
        <w:spacing w:after="120" w:line="240" w:lineRule="auto"/>
        <w:ind w:right="1"/>
        <w:jc w:val="both"/>
        <w:rPr>
          <w:rFonts w:ascii="Times New Roman" w:hAnsi="Times New Roman" w:cs="Times New Roman"/>
          <w:bCs/>
          <w:lang w:val="ro-RO"/>
        </w:rPr>
      </w:pPr>
      <w:r w:rsidRPr="0064194A">
        <w:rPr>
          <w:rFonts w:ascii="Times New Roman" w:hAnsi="Times New Roman" w:cs="Times New Roman"/>
          <w:bCs/>
          <w:lang w:val="ro-RO"/>
        </w:rPr>
        <w:t>Ordinului ministrului educației și cercetării nr. 4155 din 18 iunie 2026 pentru aprobarea Metodologiei privind organizarea și desfășurarea concursului pentru ocuparea funcțiilor de director și director adjunct din unitățile de învățământ preuniversitar de stat;</w:t>
      </w:r>
    </w:p>
    <w:p w14:paraId="6F77E15E" w14:textId="39F7BF8E" w:rsidR="002D0103" w:rsidRPr="002D0103" w:rsidRDefault="0064194A" w:rsidP="00440CD9">
      <w:pPr>
        <w:numPr>
          <w:ilvl w:val="0"/>
          <w:numId w:val="5"/>
        </w:numPr>
        <w:autoSpaceDE w:val="0"/>
        <w:autoSpaceDN w:val="0"/>
        <w:adjustRightInd w:val="0"/>
        <w:spacing w:after="120" w:line="240" w:lineRule="auto"/>
        <w:ind w:right="1"/>
        <w:jc w:val="both"/>
        <w:rPr>
          <w:rFonts w:ascii="Times New Roman" w:hAnsi="Times New Roman" w:cs="Times New Roman"/>
          <w:lang w:val="ro-RO"/>
        </w:rPr>
      </w:pPr>
      <w:r w:rsidRPr="0064194A">
        <w:rPr>
          <w:rFonts w:ascii="Times New Roman" w:hAnsi="Times New Roman" w:cs="Times New Roman"/>
          <w:lang w:val="ro-RO"/>
        </w:rPr>
        <w:t>Ordinului ministrului educației și cercetării nr. 4622 din 06.08.2026 privind Calendarul pentru organizarea și desfășurarea concursului pentru ocuparea funcțiilor de director și director adjunct din unitățile de învățământ preuniversitar de stat, sesiunea august-decembrie 2026;</w:t>
      </w:r>
    </w:p>
    <w:p w14:paraId="29C25FF1" w14:textId="40A17D73" w:rsidR="00CD673D" w:rsidRPr="00D208BA" w:rsidRDefault="00CD673D" w:rsidP="00440CD9">
      <w:pPr>
        <w:spacing w:after="120" w:line="240" w:lineRule="auto"/>
        <w:ind w:firstLine="720"/>
        <w:jc w:val="both"/>
        <w:rPr>
          <w:rFonts w:ascii="Times New Roman" w:hAnsi="Times New Roman" w:cs="Times New Roman"/>
          <w:lang w:val="ro-RO"/>
        </w:rPr>
      </w:pPr>
      <w:r w:rsidRPr="00D208BA">
        <w:rPr>
          <w:rFonts w:ascii="Times New Roman" w:hAnsi="Times New Roman" w:cs="Times New Roman"/>
          <w:b/>
          <w:bCs/>
          <w:lang w:val="ro-RO"/>
        </w:rPr>
        <w:lastRenderedPageBreak/>
        <w:t>În temeiul prevederilor</w:t>
      </w:r>
      <w:r w:rsidRPr="00D208BA">
        <w:rPr>
          <w:rFonts w:ascii="Times New Roman" w:hAnsi="Times New Roman" w:cs="Times New Roman"/>
          <w:lang w:val="ro-RO"/>
        </w:rPr>
        <w:t xml:space="preserve"> </w:t>
      </w:r>
      <w:r w:rsidR="001B432F" w:rsidRPr="001B432F">
        <w:rPr>
          <w:rFonts w:ascii="Times New Roman" w:hAnsi="Times New Roman" w:cs="Times New Roman"/>
          <w:lang w:val="ro-RO"/>
        </w:rPr>
        <w:t>art. 129 alin. (1), alin. (2) lit. d), alin. (7) lit. a), art. 136 alin. (1), art. 139 alin. (1) și art. 196 alin. (1) lit. a) din O.U.G. nr. 57/2019 privind Codul administrativ, cu modificările și completările ulterioare,</w:t>
      </w:r>
    </w:p>
    <w:p w14:paraId="698334B1" w14:textId="77777777" w:rsidR="00CD673D" w:rsidRPr="00D208BA" w:rsidRDefault="00CD673D" w:rsidP="00440CD9">
      <w:pPr>
        <w:spacing w:line="240" w:lineRule="auto"/>
        <w:jc w:val="center"/>
        <w:rPr>
          <w:rFonts w:ascii="Times New Roman" w:hAnsi="Times New Roman" w:cs="Times New Roman"/>
          <w:b/>
          <w:lang w:val="ro-RO"/>
        </w:rPr>
      </w:pPr>
      <w:r w:rsidRPr="00D208BA">
        <w:rPr>
          <w:rFonts w:ascii="Times New Roman" w:hAnsi="Times New Roman" w:cs="Times New Roman"/>
          <w:b/>
          <w:lang w:val="ro-RO"/>
        </w:rPr>
        <w:t xml:space="preserve">H o t ă r ă </w:t>
      </w:r>
      <w:proofErr w:type="spellStart"/>
      <w:r w:rsidRPr="00D208BA">
        <w:rPr>
          <w:rFonts w:ascii="Times New Roman" w:hAnsi="Times New Roman" w:cs="Times New Roman"/>
          <w:b/>
          <w:lang w:val="ro-RO"/>
        </w:rPr>
        <w:t>ş</w:t>
      </w:r>
      <w:proofErr w:type="spellEnd"/>
      <w:r w:rsidRPr="00D208BA">
        <w:rPr>
          <w:rFonts w:ascii="Times New Roman" w:hAnsi="Times New Roman" w:cs="Times New Roman"/>
          <w:b/>
          <w:lang w:val="ro-RO"/>
        </w:rPr>
        <w:t xml:space="preserve"> t e :</w:t>
      </w:r>
    </w:p>
    <w:p w14:paraId="47656B9A" w14:textId="25A18BAD" w:rsidR="00C523AC" w:rsidRDefault="00CD673D" w:rsidP="00440CD9">
      <w:pPr>
        <w:pStyle w:val="NoSpacing"/>
        <w:jc w:val="both"/>
        <w:rPr>
          <w:rFonts w:ascii="Times New Roman" w:hAnsi="Times New Roman"/>
          <w:bCs/>
          <w:sz w:val="24"/>
          <w:szCs w:val="24"/>
          <w:lang w:val="ro-RO"/>
        </w:rPr>
      </w:pPr>
      <w:r w:rsidRPr="00701099">
        <w:rPr>
          <w:rFonts w:ascii="Times New Roman" w:hAnsi="Times New Roman"/>
          <w:b/>
          <w:sz w:val="24"/>
          <w:szCs w:val="24"/>
          <w:lang w:val="ro-RO"/>
        </w:rPr>
        <w:t xml:space="preserve"> </w:t>
      </w:r>
      <w:r w:rsidR="000F63E8" w:rsidRPr="00701099">
        <w:rPr>
          <w:rFonts w:ascii="Times New Roman" w:hAnsi="Times New Roman"/>
          <w:b/>
          <w:sz w:val="24"/>
          <w:szCs w:val="24"/>
          <w:lang w:val="ro-RO"/>
        </w:rPr>
        <w:t xml:space="preserve">            </w:t>
      </w:r>
      <w:r w:rsidRPr="00701099">
        <w:rPr>
          <w:rFonts w:ascii="Times New Roman" w:hAnsi="Times New Roman"/>
          <w:b/>
          <w:sz w:val="24"/>
          <w:szCs w:val="24"/>
          <w:lang w:val="ro-RO"/>
        </w:rPr>
        <w:t>Art.</w:t>
      </w:r>
      <w:r w:rsidR="002D0103">
        <w:rPr>
          <w:rFonts w:ascii="Times New Roman" w:hAnsi="Times New Roman"/>
          <w:b/>
          <w:sz w:val="24"/>
          <w:szCs w:val="24"/>
          <w:lang w:val="ro-RO"/>
        </w:rPr>
        <w:t xml:space="preserve"> </w:t>
      </w:r>
      <w:r w:rsidR="00503E99" w:rsidRPr="00701099">
        <w:rPr>
          <w:rFonts w:ascii="Times New Roman" w:hAnsi="Times New Roman"/>
          <w:b/>
          <w:sz w:val="24"/>
          <w:szCs w:val="24"/>
          <w:lang w:val="ro-RO"/>
        </w:rPr>
        <w:t>1</w:t>
      </w:r>
      <w:r w:rsidR="00701099">
        <w:rPr>
          <w:rFonts w:ascii="Times New Roman" w:hAnsi="Times New Roman"/>
          <w:b/>
          <w:sz w:val="24"/>
          <w:szCs w:val="24"/>
          <w:lang w:val="ro-RO"/>
        </w:rPr>
        <w:t>.</w:t>
      </w:r>
      <w:r w:rsidR="000F63E8" w:rsidRPr="00701099">
        <w:rPr>
          <w:rFonts w:ascii="Times New Roman" w:hAnsi="Times New Roman"/>
          <w:sz w:val="24"/>
          <w:szCs w:val="24"/>
          <w:lang w:val="ro-RO"/>
        </w:rPr>
        <w:t xml:space="preserve"> </w:t>
      </w:r>
      <w:r w:rsidR="001B432F" w:rsidRPr="001B432F">
        <w:rPr>
          <w:rFonts w:ascii="Times New Roman" w:hAnsi="Times New Roman"/>
          <w:sz w:val="24"/>
          <w:szCs w:val="24"/>
          <w:lang w:val="ro-RO"/>
        </w:rPr>
        <w:t>Se aprobă</w:t>
      </w:r>
      <w:r w:rsidR="00923E8E">
        <w:rPr>
          <w:rFonts w:ascii="Times New Roman" w:hAnsi="Times New Roman"/>
          <w:sz w:val="24"/>
          <w:szCs w:val="24"/>
          <w:lang w:val="ro-RO"/>
        </w:rPr>
        <w:t xml:space="preserve"> suplimentarea cu un membru titular, prin</w:t>
      </w:r>
      <w:r w:rsidR="001B432F" w:rsidRPr="001B432F">
        <w:rPr>
          <w:rFonts w:ascii="Times New Roman" w:hAnsi="Times New Roman"/>
          <w:sz w:val="24"/>
          <w:szCs w:val="24"/>
          <w:lang w:val="ro-RO"/>
        </w:rPr>
        <w:t xml:space="preserve"> </w:t>
      </w:r>
      <w:r w:rsidR="0064194A" w:rsidRPr="0064194A">
        <w:rPr>
          <w:rFonts w:ascii="Times New Roman" w:hAnsi="Times New Roman"/>
          <w:sz w:val="24"/>
          <w:szCs w:val="24"/>
          <w:lang w:val="ro-RO"/>
        </w:rPr>
        <w:t>desemnarea doamnei/domnului ____________________________, în calitate de reprezentant titular al Consiliului Local al Municipiului Târgu Mureș, în comisiile de evaluare a probei de interviu din cadrul concursului pentru ocuparea funcțiilor vacante de director și director adjunct din unitățile de învățământ preuniversitar de stat din județul Mureș, sesiunea august-decembrie 2026.</w:t>
      </w:r>
    </w:p>
    <w:p w14:paraId="667BED72" w14:textId="064F4C7B" w:rsidR="00830BBC" w:rsidRPr="00830BBC" w:rsidRDefault="00C523AC" w:rsidP="00440CD9">
      <w:pPr>
        <w:pStyle w:val="NoSpacing"/>
        <w:jc w:val="both"/>
        <w:rPr>
          <w:rFonts w:ascii="Times New Roman" w:hAnsi="Times New Roman"/>
          <w:bCs/>
          <w:sz w:val="24"/>
          <w:szCs w:val="24"/>
          <w:lang w:val="ro-RO"/>
        </w:rPr>
      </w:pPr>
      <w:r>
        <w:rPr>
          <w:rFonts w:ascii="Times New Roman" w:hAnsi="Times New Roman"/>
          <w:b/>
          <w:sz w:val="24"/>
          <w:szCs w:val="24"/>
          <w:lang w:val="ro-RO"/>
        </w:rPr>
        <w:t xml:space="preserve">             </w:t>
      </w:r>
      <w:r w:rsidR="000F63E8" w:rsidRPr="00701099">
        <w:rPr>
          <w:rFonts w:ascii="Times New Roman" w:hAnsi="Times New Roman"/>
          <w:b/>
          <w:sz w:val="24"/>
          <w:szCs w:val="24"/>
          <w:lang w:val="ro-RO"/>
        </w:rPr>
        <w:t>Art.</w:t>
      </w:r>
      <w:r w:rsidR="002D0103">
        <w:rPr>
          <w:rFonts w:ascii="Times New Roman" w:hAnsi="Times New Roman"/>
          <w:b/>
          <w:sz w:val="24"/>
          <w:szCs w:val="24"/>
          <w:lang w:val="ro-RO"/>
        </w:rPr>
        <w:t xml:space="preserve"> </w:t>
      </w:r>
      <w:r w:rsidR="003435FC" w:rsidRPr="00701099">
        <w:rPr>
          <w:rFonts w:ascii="Times New Roman" w:hAnsi="Times New Roman"/>
          <w:b/>
          <w:sz w:val="24"/>
          <w:szCs w:val="24"/>
          <w:lang w:val="ro-RO"/>
        </w:rPr>
        <w:t>2</w:t>
      </w:r>
      <w:r w:rsidR="00CD673D" w:rsidRPr="00701099">
        <w:rPr>
          <w:rFonts w:ascii="Times New Roman" w:hAnsi="Times New Roman"/>
          <w:b/>
          <w:sz w:val="24"/>
          <w:szCs w:val="24"/>
          <w:lang w:val="ro-RO"/>
        </w:rPr>
        <w:t xml:space="preserve">. </w:t>
      </w:r>
      <w:r w:rsidR="00830BBC" w:rsidRPr="001B432F">
        <w:rPr>
          <w:rFonts w:ascii="Times New Roman" w:hAnsi="Times New Roman"/>
          <w:sz w:val="24"/>
          <w:szCs w:val="24"/>
          <w:lang w:val="ro-RO"/>
        </w:rPr>
        <w:t xml:space="preserve">Se aprobă </w:t>
      </w:r>
      <w:r w:rsidR="00923E8E">
        <w:rPr>
          <w:rFonts w:ascii="Times New Roman" w:hAnsi="Times New Roman"/>
          <w:sz w:val="24"/>
          <w:szCs w:val="24"/>
          <w:lang w:val="ro-RO"/>
        </w:rPr>
        <w:t>suplimentarea cu un membru titular</w:t>
      </w:r>
      <w:r w:rsidR="00923E8E">
        <w:rPr>
          <w:rFonts w:ascii="Times New Roman" w:hAnsi="Times New Roman"/>
          <w:sz w:val="24"/>
          <w:szCs w:val="24"/>
          <w:lang w:val="ro-RO"/>
        </w:rPr>
        <w:t>, prin</w:t>
      </w:r>
      <w:r w:rsidR="00923E8E" w:rsidRPr="0064194A">
        <w:rPr>
          <w:rFonts w:ascii="Times New Roman" w:hAnsi="Times New Roman"/>
          <w:sz w:val="24"/>
          <w:szCs w:val="24"/>
          <w:lang w:val="ro-RO"/>
        </w:rPr>
        <w:t xml:space="preserve"> </w:t>
      </w:r>
      <w:r w:rsidR="00830BBC" w:rsidRPr="0064194A">
        <w:rPr>
          <w:rFonts w:ascii="Times New Roman" w:hAnsi="Times New Roman"/>
          <w:sz w:val="24"/>
          <w:szCs w:val="24"/>
          <w:lang w:val="ro-RO"/>
        </w:rPr>
        <w:t>desemnarea doamnei/domnului ____________________________, în calitate de reprezentant titular al Consiliului Local al Municipiului Târgu Mureș, în comisiile de evaluare a probei de interviu din cadrul concursului pentru ocuparea funcțiilor vacante de director și director adjunct din unitățile de învățământ preuniversitar de stat din județul Mureș, sesiunea august-decembrie 2026.</w:t>
      </w:r>
    </w:p>
    <w:p w14:paraId="3592B51F" w14:textId="61FADE2D" w:rsidR="0064194A" w:rsidRDefault="00830BBC" w:rsidP="00830BBC">
      <w:pPr>
        <w:pStyle w:val="NoSpacing"/>
        <w:ind w:firstLine="720"/>
        <w:jc w:val="both"/>
        <w:rPr>
          <w:rFonts w:ascii="Times New Roman" w:hAnsi="Times New Roman"/>
          <w:bCs/>
          <w:sz w:val="24"/>
          <w:szCs w:val="24"/>
          <w:lang w:val="ro-RO"/>
        </w:rPr>
      </w:pPr>
      <w:r w:rsidRPr="00701099">
        <w:rPr>
          <w:rFonts w:ascii="Times New Roman" w:hAnsi="Times New Roman"/>
          <w:b/>
          <w:sz w:val="24"/>
          <w:szCs w:val="24"/>
          <w:lang w:val="ro-RO"/>
        </w:rPr>
        <w:t>Art.</w:t>
      </w:r>
      <w:r>
        <w:rPr>
          <w:rFonts w:ascii="Times New Roman" w:hAnsi="Times New Roman"/>
          <w:b/>
          <w:sz w:val="24"/>
          <w:szCs w:val="24"/>
          <w:lang w:val="ro-RO"/>
        </w:rPr>
        <w:t xml:space="preserve"> </w:t>
      </w:r>
      <w:r w:rsidRPr="00701099">
        <w:rPr>
          <w:rFonts w:ascii="Times New Roman" w:hAnsi="Times New Roman"/>
          <w:b/>
          <w:sz w:val="24"/>
          <w:szCs w:val="24"/>
          <w:lang w:val="ro-RO"/>
        </w:rPr>
        <w:t xml:space="preserve">3. </w:t>
      </w:r>
      <w:r w:rsidR="0064194A" w:rsidRPr="0064194A">
        <w:rPr>
          <w:rFonts w:ascii="Times New Roman" w:hAnsi="Times New Roman"/>
          <w:bCs/>
          <w:sz w:val="24"/>
          <w:szCs w:val="24"/>
          <w:lang w:val="ro-RO"/>
        </w:rPr>
        <w:t>Se aprobă</w:t>
      </w:r>
      <w:r w:rsidR="00923E8E">
        <w:rPr>
          <w:rFonts w:ascii="Times New Roman" w:hAnsi="Times New Roman"/>
          <w:bCs/>
          <w:sz w:val="24"/>
          <w:szCs w:val="24"/>
          <w:lang w:val="ro-RO"/>
        </w:rPr>
        <w:t xml:space="preserve"> </w:t>
      </w:r>
      <w:r w:rsidR="00923E8E" w:rsidRPr="00923E8E">
        <w:rPr>
          <w:rFonts w:ascii="Times New Roman" w:hAnsi="Times New Roman"/>
          <w:bCs/>
          <w:sz w:val="24"/>
          <w:szCs w:val="24"/>
          <w:lang w:val="ro-RO"/>
        </w:rPr>
        <w:t xml:space="preserve">suplimentarea cu un membru </w:t>
      </w:r>
      <w:r w:rsidR="00923E8E">
        <w:rPr>
          <w:rFonts w:ascii="Times New Roman" w:hAnsi="Times New Roman"/>
          <w:bCs/>
          <w:sz w:val="24"/>
          <w:szCs w:val="24"/>
          <w:lang w:val="ro-RO"/>
        </w:rPr>
        <w:t>supleant, prin</w:t>
      </w:r>
      <w:r w:rsidR="0064194A" w:rsidRPr="0064194A">
        <w:rPr>
          <w:rFonts w:ascii="Times New Roman" w:hAnsi="Times New Roman"/>
          <w:bCs/>
          <w:sz w:val="24"/>
          <w:szCs w:val="24"/>
          <w:lang w:val="ro-RO"/>
        </w:rPr>
        <w:t xml:space="preserve"> desemnarea doamnei/domnului ____________________________, în calitate de membru supleant al Consiliului Local al Municipiului Târgu Mureș, în comisiile de evaluare a probei de interviu din cadrul concursului pentru ocuparea funcțiilor vacante de director și director adjunct din unitățile de învățământ preuniversitar de stat din județul Mureș, sesiunea august-decembrie 2026, pentru situațiile în care reprezentantul titular nu poate participa.</w:t>
      </w:r>
    </w:p>
    <w:p w14:paraId="53D8AD8D" w14:textId="0ED10891" w:rsidR="00830BBC" w:rsidRPr="00CB5BC1" w:rsidRDefault="00830BBC" w:rsidP="00830BBC">
      <w:pPr>
        <w:pStyle w:val="NoSpacing"/>
        <w:ind w:firstLine="720"/>
        <w:jc w:val="both"/>
        <w:rPr>
          <w:rFonts w:ascii="Times New Roman" w:hAnsi="Times New Roman"/>
          <w:b/>
          <w:sz w:val="24"/>
          <w:szCs w:val="24"/>
          <w:lang w:val="ro-RO"/>
        </w:rPr>
      </w:pPr>
      <w:r w:rsidRPr="00701099">
        <w:rPr>
          <w:rFonts w:ascii="Times New Roman" w:hAnsi="Times New Roman"/>
          <w:b/>
          <w:sz w:val="24"/>
          <w:szCs w:val="24"/>
          <w:lang w:val="ro-RO"/>
        </w:rPr>
        <w:t>Art.</w:t>
      </w:r>
      <w:r>
        <w:rPr>
          <w:rFonts w:ascii="Times New Roman" w:hAnsi="Times New Roman"/>
          <w:b/>
          <w:sz w:val="24"/>
          <w:szCs w:val="24"/>
          <w:lang w:val="ro-RO"/>
        </w:rPr>
        <w:t xml:space="preserve"> 4</w:t>
      </w:r>
      <w:r w:rsidRPr="00701099">
        <w:rPr>
          <w:rFonts w:ascii="Times New Roman" w:hAnsi="Times New Roman"/>
          <w:b/>
          <w:sz w:val="24"/>
          <w:szCs w:val="24"/>
          <w:lang w:val="ro-RO"/>
        </w:rPr>
        <w:t xml:space="preserve">. </w:t>
      </w:r>
      <w:r w:rsidRPr="0064194A">
        <w:rPr>
          <w:rFonts w:ascii="Times New Roman" w:hAnsi="Times New Roman"/>
          <w:bCs/>
          <w:sz w:val="24"/>
          <w:szCs w:val="24"/>
          <w:lang w:val="ro-RO"/>
        </w:rPr>
        <w:t>Se aprobă</w:t>
      </w:r>
      <w:r w:rsidR="00923E8E">
        <w:rPr>
          <w:rFonts w:ascii="Times New Roman" w:hAnsi="Times New Roman"/>
          <w:bCs/>
          <w:sz w:val="24"/>
          <w:szCs w:val="24"/>
          <w:lang w:val="ro-RO"/>
        </w:rPr>
        <w:t xml:space="preserve"> </w:t>
      </w:r>
      <w:r w:rsidR="00923E8E" w:rsidRPr="00923E8E">
        <w:rPr>
          <w:rFonts w:ascii="Times New Roman" w:hAnsi="Times New Roman"/>
          <w:bCs/>
          <w:sz w:val="24"/>
          <w:szCs w:val="24"/>
          <w:lang w:val="ro-RO"/>
        </w:rPr>
        <w:t>suplimentarea cu un membru supleant, prin</w:t>
      </w:r>
      <w:r w:rsidR="00923E8E">
        <w:rPr>
          <w:rFonts w:ascii="Times New Roman" w:hAnsi="Times New Roman"/>
          <w:bCs/>
          <w:sz w:val="24"/>
          <w:szCs w:val="24"/>
          <w:lang w:val="ro-RO"/>
        </w:rPr>
        <w:t xml:space="preserve"> </w:t>
      </w:r>
      <w:r w:rsidRPr="0064194A">
        <w:rPr>
          <w:rFonts w:ascii="Times New Roman" w:hAnsi="Times New Roman"/>
          <w:bCs/>
          <w:sz w:val="24"/>
          <w:szCs w:val="24"/>
          <w:lang w:val="ro-RO"/>
        </w:rPr>
        <w:t>desemnarea doamnei/domnului ____________________________, în calitate de membru supleant al Consiliului Local al Municipiului Târgu Mureș, în comisiile de evaluare a probei de interviu din cadrul concursului pentru ocuparea funcțiilor vacante de director și director adjunct din unitățile de învățământ preuniversitar de stat din județul Mureș, sesiunea august-decembrie 2026, pentru situațiile în care reprezentantul titular nu poate participa.</w:t>
      </w:r>
    </w:p>
    <w:p w14:paraId="18388686" w14:textId="769CE66F" w:rsidR="0064194A" w:rsidRPr="00CB5BC1" w:rsidRDefault="00CD673D" w:rsidP="00440CD9">
      <w:pPr>
        <w:pStyle w:val="NoSpacing"/>
        <w:ind w:firstLine="720"/>
        <w:jc w:val="both"/>
        <w:rPr>
          <w:rFonts w:ascii="Times New Roman" w:hAnsi="Times New Roman"/>
          <w:bCs/>
          <w:sz w:val="24"/>
          <w:szCs w:val="24"/>
          <w:lang w:val="ro-RO"/>
        </w:rPr>
      </w:pPr>
      <w:r w:rsidRPr="00701099">
        <w:rPr>
          <w:rFonts w:ascii="Times New Roman" w:hAnsi="Times New Roman"/>
          <w:b/>
          <w:sz w:val="24"/>
          <w:szCs w:val="24"/>
          <w:lang w:val="ro-RO"/>
        </w:rPr>
        <w:t>Art.</w:t>
      </w:r>
      <w:r w:rsidR="002D0103">
        <w:rPr>
          <w:rFonts w:ascii="Times New Roman" w:hAnsi="Times New Roman"/>
          <w:b/>
          <w:sz w:val="24"/>
          <w:szCs w:val="24"/>
          <w:lang w:val="ro-RO"/>
        </w:rPr>
        <w:t xml:space="preserve"> </w:t>
      </w:r>
      <w:r w:rsidR="00830BBC">
        <w:rPr>
          <w:rFonts w:ascii="Times New Roman" w:hAnsi="Times New Roman"/>
          <w:b/>
          <w:sz w:val="24"/>
          <w:szCs w:val="24"/>
          <w:lang w:val="ro-RO"/>
        </w:rPr>
        <w:t>5</w:t>
      </w:r>
      <w:r w:rsidRPr="00701099">
        <w:rPr>
          <w:rFonts w:ascii="Times New Roman" w:hAnsi="Times New Roman"/>
          <w:b/>
          <w:sz w:val="24"/>
          <w:szCs w:val="24"/>
          <w:lang w:val="ro-RO"/>
        </w:rPr>
        <w:t xml:space="preserve">. </w:t>
      </w:r>
      <w:r w:rsidR="0064194A" w:rsidRPr="0064194A">
        <w:rPr>
          <w:rFonts w:ascii="Times New Roman" w:hAnsi="Times New Roman"/>
          <w:bCs/>
          <w:sz w:val="24"/>
          <w:szCs w:val="24"/>
          <w:lang w:val="ro-RO"/>
        </w:rPr>
        <w:t>Persoanele desemnate la art. 1</w:t>
      </w:r>
      <w:r w:rsidR="00830BBC">
        <w:rPr>
          <w:rFonts w:ascii="Times New Roman" w:hAnsi="Times New Roman"/>
          <w:bCs/>
          <w:sz w:val="24"/>
          <w:szCs w:val="24"/>
          <w:lang w:val="ro-RO"/>
        </w:rPr>
        <w:t xml:space="preserve"> – 4 </w:t>
      </w:r>
      <w:r w:rsidR="0064194A" w:rsidRPr="0064194A">
        <w:rPr>
          <w:rFonts w:ascii="Times New Roman" w:hAnsi="Times New Roman"/>
          <w:bCs/>
          <w:sz w:val="24"/>
          <w:szCs w:val="24"/>
          <w:lang w:val="ro-RO"/>
        </w:rPr>
        <w:t>vor desfășura activitatea în cadrul comisiilor de evaluare a probei de interviu în perioada 12-27 noiembrie 2026, conform calendarului aprobat pentru organizarea și desfășurarea concursului pentru ocuparea funcțiilor de director și director adjunct din unitățile de învățământ preuniversitar de stat, sesiunea august-decembrie 2026.</w:t>
      </w:r>
    </w:p>
    <w:p w14:paraId="299A1332" w14:textId="67852FA1" w:rsidR="0064194A" w:rsidRDefault="00C523AC" w:rsidP="00440CD9">
      <w:pPr>
        <w:pStyle w:val="NoSpacing"/>
        <w:jc w:val="both"/>
        <w:rPr>
          <w:rFonts w:ascii="Times New Roman" w:hAnsi="Times New Roman"/>
          <w:sz w:val="24"/>
          <w:szCs w:val="24"/>
          <w:lang w:val="ro-RO"/>
        </w:rPr>
      </w:pPr>
      <w:r>
        <w:rPr>
          <w:rFonts w:ascii="Times New Roman" w:hAnsi="Times New Roman"/>
          <w:b/>
          <w:sz w:val="24"/>
          <w:szCs w:val="24"/>
          <w:lang w:val="ro-RO"/>
        </w:rPr>
        <w:t xml:space="preserve">             </w:t>
      </w:r>
      <w:r w:rsidR="00CD673D" w:rsidRPr="00701099">
        <w:rPr>
          <w:rFonts w:ascii="Times New Roman" w:hAnsi="Times New Roman"/>
          <w:b/>
          <w:sz w:val="24"/>
          <w:szCs w:val="24"/>
          <w:lang w:val="ro-RO"/>
        </w:rPr>
        <w:t>Art.</w:t>
      </w:r>
      <w:r w:rsidR="002D0103">
        <w:rPr>
          <w:rFonts w:ascii="Times New Roman" w:hAnsi="Times New Roman"/>
          <w:b/>
          <w:sz w:val="24"/>
          <w:szCs w:val="24"/>
          <w:lang w:val="ro-RO"/>
        </w:rPr>
        <w:t xml:space="preserve"> </w:t>
      </w:r>
      <w:r w:rsidR="00830BBC">
        <w:rPr>
          <w:rFonts w:ascii="Times New Roman" w:hAnsi="Times New Roman"/>
          <w:b/>
          <w:sz w:val="24"/>
          <w:szCs w:val="24"/>
          <w:lang w:val="ro-RO"/>
        </w:rPr>
        <w:t>6</w:t>
      </w:r>
      <w:r w:rsidR="00CD673D" w:rsidRPr="00701099">
        <w:rPr>
          <w:rFonts w:ascii="Times New Roman" w:hAnsi="Times New Roman"/>
          <w:sz w:val="24"/>
          <w:szCs w:val="24"/>
          <w:lang w:val="ro-RO"/>
        </w:rPr>
        <w:t>.</w:t>
      </w:r>
      <w:r w:rsidR="00701099">
        <w:rPr>
          <w:rFonts w:ascii="Times New Roman" w:hAnsi="Times New Roman"/>
          <w:sz w:val="24"/>
          <w:szCs w:val="24"/>
          <w:lang w:val="ro-RO"/>
        </w:rPr>
        <w:t xml:space="preserve"> </w:t>
      </w:r>
      <w:r w:rsidR="0064194A" w:rsidRPr="0064194A">
        <w:rPr>
          <w:rFonts w:ascii="Times New Roman" w:hAnsi="Times New Roman"/>
          <w:sz w:val="24"/>
          <w:szCs w:val="24"/>
          <w:lang w:val="ro-RO"/>
        </w:rPr>
        <w:t>Persoanele desemnate potrivit prezentei hotărâri nu pot avea în rândul candidaților soț/soție, rude sau afini până la gradul al IV-lea inclusiv și nu pot avea ori nu pot fi într-o situație care să genereze relații conflictuale cu vreun candidat, în conformitate cu prevederile metodologiei aplicabile.</w:t>
      </w:r>
    </w:p>
    <w:p w14:paraId="0850D6CA" w14:textId="2364649C" w:rsidR="0064194A" w:rsidRDefault="0064194A" w:rsidP="00440CD9">
      <w:pPr>
        <w:pStyle w:val="NoSpacing"/>
        <w:jc w:val="both"/>
        <w:rPr>
          <w:rFonts w:ascii="Times New Roman" w:hAnsi="Times New Roman"/>
          <w:sz w:val="24"/>
          <w:szCs w:val="24"/>
          <w:lang w:val="ro-RO"/>
        </w:rPr>
      </w:pPr>
      <w:r>
        <w:rPr>
          <w:rFonts w:ascii="Times New Roman" w:hAnsi="Times New Roman"/>
          <w:sz w:val="24"/>
          <w:szCs w:val="24"/>
          <w:lang w:val="ro-RO"/>
        </w:rPr>
        <w:tab/>
      </w:r>
      <w:r w:rsidRPr="0064194A">
        <w:rPr>
          <w:rFonts w:ascii="Times New Roman" w:hAnsi="Times New Roman"/>
          <w:b/>
          <w:bCs/>
          <w:sz w:val="24"/>
          <w:szCs w:val="24"/>
          <w:lang w:val="ro-RO"/>
        </w:rPr>
        <w:t xml:space="preserve">Art. </w:t>
      </w:r>
      <w:r w:rsidR="00830BBC">
        <w:rPr>
          <w:rFonts w:ascii="Times New Roman" w:hAnsi="Times New Roman"/>
          <w:b/>
          <w:bCs/>
          <w:sz w:val="24"/>
          <w:szCs w:val="24"/>
          <w:lang w:val="ro-RO"/>
        </w:rPr>
        <w:t>7</w:t>
      </w:r>
      <w:r w:rsidRPr="0064194A">
        <w:rPr>
          <w:rFonts w:ascii="Times New Roman" w:hAnsi="Times New Roman"/>
          <w:b/>
          <w:bCs/>
          <w:sz w:val="24"/>
          <w:szCs w:val="24"/>
          <w:lang w:val="ro-RO"/>
        </w:rPr>
        <w:t>.</w:t>
      </w:r>
      <w:r>
        <w:rPr>
          <w:rFonts w:ascii="Times New Roman" w:hAnsi="Times New Roman"/>
          <w:sz w:val="24"/>
          <w:szCs w:val="24"/>
          <w:lang w:val="ro-RO"/>
        </w:rPr>
        <w:t xml:space="preserve"> </w:t>
      </w:r>
      <w:r w:rsidRPr="0064194A">
        <w:rPr>
          <w:rFonts w:ascii="Times New Roman" w:hAnsi="Times New Roman"/>
          <w:sz w:val="24"/>
          <w:szCs w:val="24"/>
          <w:lang w:val="ro-RO"/>
        </w:rPr>
        <w:t xml:space="preserve">Cu aducerea la îndeplinire a prevederilor prezentei hotărâri se însărcinează Executivul Municipiului Târgu </w:t>
      </w:r>
      <w:proofErr w:type="spellStart"/>
      <w:r w:rsidRPr="0064194A">
        <w:rPr>
          <w:rFonts w:ascii="Times New Roman" w:hAnsi="Times New Roman"/>
          <w:sz w:val="24"/>
          <w:szCs w:val="24"/>
          <w:lang w:val="ro-RO"/>
        </w:rPr>
        <w:t>Mureş</w:t>
      </w:r>
      <w:proofErr w:type="spellEnd"/>
      <w:r w:rsidRPr="0064194A">
        <w:rPr>
          <w:rFonts w:ascii="Times New Roman" w:hAnsi="Times New Roman"/>
          <w:sz w:val="24"/>
          <w:szCs w:val="24"/>
          <w:lang w:val="ro-RO"/>
        </w:rPr>
        <w:t xml:space="preserve">, prin </w:t>
      </w:r>
      <w:proofErr w:type="spellStart"/>
      <w:r w:rsidRPr="0064194A">
        <w:rPr>
          <w:rFonts w:ascii="Times New Roman" w:hAnsi="Times New Roman"/>
          <w:sz w:val="24"/>
          <w:szCs w:val="24"/>
          <w:lang w:val="ro-RO"/>
        </w:rPr>
        <w:t>Direcţia</w:t>
      </w:r>
      <w:proofErr w:type="spellEnd"/>
      <w:r w:rsidRPr="0064194A">
        <w:rPr>
          <w:rFonts w:ascii="Times New Roman" w:hAnsi="Times New Roman"/>
          <w:sz w:val="24"/>
          <w:szCs w:val="24"/>
          <w:lang w:val="ro-RO"/>
        </w:rPr>
        <w:t xml:space="preserve"> </w:t>
      </w:r>
      <w:proofErr w:type="spellStart"/>
      <w:r w:rsidRPr="0064194A">
        <w:rPr>
          <w:rFonts w:ascii="Times New Roman" w:hAnsi="Times New Roman"/>
          <w:sz w:val="24"/>
          <w:szCs w:val="24"/>
          <w:lang w:val="ro-RO"/>
        </w:rPr>
        <w:t>Şcoli</w:t>
      </w:r>
      <w:proofErr w:type="spellEnd"/>
      <w:r w:rsidRPr="0064194A">
        <w:rPr>
          <w:rFonts w:ascii="Times New Roman" w:hAnsi="Times New Roman"/>
          <w:sz w:val="24"/>
          <w:szCs w:val="24"/>
          <w:lang w:val="ro-RO"/>
        </w:rPr>
        <w:t xml:space="preserve"> și </w:t>
      </w:r>
      <w:proofErr w:type="spellStart"/>
      <w:r w:rsidRPr="0064194A">
        <w:rPr>
          <w:rFonts w:ascii="Times New Roman" w:hAnsi="Times New Roman"/>
          <w:sz w:val="24"/>
          <w:szCs w:val="24"/>
          <w:lang w:val="ro-RO"/>
        </w:rPr>
        <w:t>Direcţia</w:t>
      </w:r>
      <w:proofErr w:type="spellEnd"/>
      <w:r w:rsidRPr="0064194A">
        <w:rPr>
          <w:rFonts w:ascii="Times New Roman" w:hAnsi="Times New Roman"/>
          <w:sz w:val="24"/>
          <w:szCs w:val="24"/>
          <w:lang w:val="ro-RO"/>
        </w:rPr>
        <w:t xml:space="preserve"> Economică.</w:t>
      </w:r>
    </w:p>
    <w:p w14:paraId="3446644D" w14:textId="573C3AEC" w:rsidR="0064194A" w:rsidRDefault="0064194A" w:rsidP="00440CD9">
      <w:pPr>
        <w:pStyle w:val="NoSpacing"/>
        <w:jc w:val="both"/>
        <w:rPr>
          <w:rFonts w:ascii="Times New Roman" w:hAnsi="Times New Roman"/>
          <w:sz w:val="24"/>
          <w:szCs w:val="24"/>
          <w:lang w:val="ro-RO"/>
        </w:rPr>
      </w:pPr>
      <w:r>
        <w:rPr>
          <w:rFonts w:ascii="Times New Roman" w:hAnsi="Times New Roman"/>
          <w:sz w:val="24"/>
          <w:szCs w:val="24"/>
          <w:lang w:val="ro-RO"/>
        </w:rPr>
        <w:tab/>
      </w:r>
      <w:r w:rsidRPr="0064194A">
        <w:rPr>
          <w:rFonts w:ascii="Times New Roman" w:hAnsi="Times New Roman"/>
          <w:b/>
          <w:bCs/>
          <w:sz w:val="24"/>
          <w:szCs w:val="24"/>
          <w:lang w:val="ro-RO"/>
        </w:rPr>
        <w:t xml:space="preserve">Art. </w:t>
      </w:r>
      <w:r w:rsidR="00830BBC">
        <w:rPr>
          <w:rFonts w:ascii="Times New Roman" w:hAnsi="Times New Roman"/>
          <w:b/>
          <w:bCs/>
          <w:sz w:val="24"/>
          <w:szCs w:val="24"/>
          <w:lang w:val="ro-RO"/>
        </w:rPr>
        <w:t>8</w:t>
      </w:r>
      <w:r w:rsidRPr="0064194A">
        <w:rPr>
          <w:rFonts w:ascii="Times New Roman" w:hAnsi="Times New Roman"/>
          <w:b/>
          <w:bCs/>
          <w:sz w:val="24"/>
          <w:szCs w:val="24"/>
          <w:lang w:val="ro-RO"/>
        </w:rPr>
        <w:t>.</w:t>
      </w:r>
      <w:r>
        <w:rPr>
          <w:rFonts w:ascii="Times New Roman" w:hAnsi="Times New Roman"/>
          <w:sz w:val="24"/>
          <w:szCs w:val="24"/>
          <w:lang w:val="ro-RO"/>
        </w:rPr>
        <w:t xml:space="preserve"> </w:t>
      </w:r>
      <w:r w:rsidRPr="0064194A">
        <w:rPr>
          <w:rFonts w:ascii="Times New Roman" w:hAnsi="Times New Roman"/>
          <w:sz w:val="24"/>
          <w:szCs w:val="24"/>
          <w:lang w:val="ro-RO"/>
        </w:rPr>
        <w:t>În conformitate cu prevederile art.</w:t>
      </w:r>
      <w:r>
        <w:rPr>
          <w:rFonts w:ascii="Times New Roman" w:hAnsi="Times New Roman"/>
          <w:sz w:val="24"/>
          <w:szCs w:val="24"/>
          <w:lang w:val="ro-RO"/>
        </w:rPr>
        <w:t xml:space="preserve"> </w:t>
      </w:r>
      <w:r w:rsidRPr="0064194A">
        <w:rPr>
          <w:rFonts w:ascii="Times New Roman" w:hAnsi="Times New Roman"/>
          <w:sz w:val="24"/>
          <w:szCs w:val="24"/>
          <w:lang w:val="ro-RO"/>
        </w:rPr>
        <w:t>252, alin. (1), lit. “c”, și ale art.</w:t>
      </w:r>
      <w:r>
        <w:rPr>
          <w:rFonts w:ascii="Times New Roman" w:hAnsi="Times New Roman"/>
          <w:sz w:val="24"/>
          <w:szCs w:val="24"/>
          <w:lang w:val="ro-RO"/>
        </w:rPr>
        <w:t xml:space="preserve"> </w:t>
      </w:r>
      <w:r w:rsidRPr="0064194A">
        <w:rPr>
          <w:rFonts w:ascii="Times New Roman" w:hAnsi="Times New Roman"/>
          <w:sz w:val="24"/>
          <w:szCs w:val="24"/>
          <w:lang w:val="ro-RO"/>
        </w:rPr>
        <w:t>255 din O</w:t>
      </w:r>
      <w:r>
        <w:rPr>
          <w:rFonts w:ascii="Times New Roman" w:hAnsi="Times New Roman"/>
          <w:sz w:val="24"/>
          <w:szCs w:val="24"/>
          <w:lang w:val="ro-RO"/>
        </w:rPr>
        <w:t>.</w:t>
      </w:r>
      <w:r w:rsidRPr="0064194A">
        <w:rPr>
          <w:rFonts w:ascii="Times New Roman" w:hAnsi="Times New Roman"/>
          <w:sz w:val="24"/>
          <w:szCs w:val="24"/>
          <w:lang w:val="ro-RO"/>
        </w:rPr>
        <w:t>U</w:t>
      </w:r>
      <w:r>
        <w:rPr>
          <w:rFonts w:ascii="Times New Roman" w:hAnsi="Times New Roman"/>
          <w:sz w:val="24"/>
          <w:szCs w:val="24"/>
          <w:lang w:val="ro-RO"/>
        </w:rPr>
        <w:t>.</w:t>
      </w:r>
      <w:r w:rsidRPr="0064194A">
        <w:rPr>
          <w:rFonts w:ascii="Times New Roman" w:hAnsi="Times New Roman"/>
          <w:sz w:val="24"/>
          <w:szCs w:val="24"/>
          <w:lang w:val="ro-RO"/>
        </w:rPr>
        <w:t>G</w:t>
      </w:r>
      <w:r>
        <w:rPr>
          <w:rFonts w:ascii="Times New Roman" w:hAnsi="Times New Roman"/>
          <w:sz w:val="24"/>
          <w:szCs w:val="24"/>
          <w:lang w:val="ro-RO"/>
        </w:rPr>
        <w:t xml:space="preserve">. </w:t>
      </w:r>
      <w:r w:rsidRPr="0064194A">
        <w:rPr>
          <w:rFonts w:ascii="Times New Roman" w:hAnsi="Times New Roman"/>
          <w:sz w:val="24"/>
          <w:szCs w:val="24"/>
          <w:lang w:val="ro-RO"/>
        </w:rPr>
        <w:t>nr.</w:t>
      </w:r>
      <w:r>
        <w:rPr>
          <w:rFonts w:ascii="Times New Roman" w:hAnsi="Times New Roman"/>
          <w:sz w:val="24"/>
          <w:szCs w:val="24"/>
          <w:lang w:val="ro-RO"/>
        </w:rPr>
        <w:t xml:space="preserve"> </w:t>
      </w:r>
      <w:r w:rsidRPr="0064194A">
        <w:rPr>
          <w:rFonts w:ascii="Times New Roman" w:hAnsi="Times New Roman"/>
          <w:sz w:val="24"/>
          <w:szCs w:val="24"/>
          <w:lang w:val="ro-RO"/>
        </w:rPr>
        <w:t>57/2019 privind Codul administrativ, precum și ale art.3, alin.(1) din Legea nr.</w:t>
      </w:r>
      <w:r w:rsidR="00CB5BC1">
        <w:rPr>
          <w:rFonts w:ascii="Times New Roman" w:hAnsi="Times New Roman"/>
          <w:sz w:val="24"/>
          <w:szCs w:val="24"/>
          <w:lang w:val="ro-RO"/>
        </w:rPr>
        <w:t xml:space="preserve"> </w:t>
      </w:r>
      <w:r w:rsidRPr="0064194A">
        <w:rPr>
          <w:rFonts w:ascii="Times New Roman" w:hAnsi="Times New Roman"/>
          <w:sz w:val="24"/>
          <w:szCs w:val="24"/>
          <w:lang w:val="ro-RO"/>
        </w:rPr>
        <w:t xml:space="preserve">554/2004, privind  contenciosul administrativ, prezenta Hotărâre se înaintează Prefectului </w:t>
      </w:r>
      <w:proofErr w:type="spellStart"/>
      <w:r w:rsidRPr="0064194A">
        <w:rPr>
          <w:rFonts w:ascii="Times New Roman" w:hAnsi="Times New Roman"/>
          <w:sz w:val="24"/>
          <w:szCs w:val="24"/>
          <w:lang w:val="ro-RO"/>
        </w:rPr>
        <w:t>Judeţului</w:t>
      </w:r>
      <w:proofErr w:type="spellEnd"/>
      <w:r w:rsidRPr="0064194A">
        <w:rPr>
          <w:rFonts w:ascii="Times New Roman" w:hAnsi="Times New Roman"/>
          <w:sz w:val="24"/>
          <w:szCs w:val="24"/>
          <w:lang w:val="ro-RO"/>
        </w:rPr>
        <w:t xml:space="preserve"> </w:t>
      </w:r>
      <w:proofErr w:type="spellStart"/>
      <w:r w:rsidRPr="0064194A">
        <w:rPr>
          <w:rFonts w:ascii="Times New Roman" w:hAnsi="Times New Roman"/>
          <w:sz w:val="24"/>
          <w:szCs w:val="24"/>
          <w:lang w:val="ro-RO"/>
        </w:rPr>
        <w:t>Mureş</w:t>
      </w:r>
      <w:proofErr w:type="spellEnd"/>
      <w:r w:rsidRPr="0064194A">
        <w:rPr>
          <w:rFonts w:ascii="Times New Roman" w:hAnsi="Times New Roman"/>
          <w:sz w:val="24"/>
          <w:szCs w:val="24"/>
          <w:lang w:val="ro-RO"/>
        </w:rPr>
        <w:t>, pentru exercitarea controlului de legalitate.</w:t>
      </w:r>
    </w:p>
    <w:p w14:paraId="4EDB234C" w14:textId="604B0E4B" w:rsidR="00CD673D" w:rsidRPr="00701099" w:rsidRDefault="00CB5BC1" w:rsidP="00440CD9">
      <w:pPr>
        <w:pStyle w:val="NoSpacing"/>
        <w:ind w:firstLine="720"/>
        <w:rPr>
          <w:rFonts w:ascii="Times New Roman" w:hAnsi="Times New Roman"/>
          <w:sz w:val="24"/>
          <w:szCs w:val="24"/>
          <w:lang w:val="ro-RO"/>
        </w:rPr>
      </w:pPr>
      <w:r w:rsidRPr="00CB5BC1">
        <w:rPr>
          <w:rFonts w:ascii="Times New Roman" w:hAnsi="Times New Roman"/>
          <w:b/>
          <w:bCs/>
          <w:sz w:val="24"/>
          <w:szCs w:val="24"/>
          <w:lang w:val="ro-RO"/>
        </w:rPr>
        <w:t xml:space="preserve">Art. </w:t>
      </w:r>
      <w:r w:rsidR="00830BBC">
        <w:rPr>
          <w:rFonts w:ascii="Times New Roman" w:hAnsi="Times New Roman"/>
          <w:b/>
          <w:bCs/>
          <w:sz w:val="24"/>
          <w:szCs w:val="24"/>
          <w:lang w:val="ro-RO"/>
        </w:rPr>
        <w:t>9</w:t>
      </w:r>
      <w:r w:rsidRPr="00CB5BC1">
        <w:rPr>
          <w:rFonts w:ascii="Times New Roman" w:hAnsi="Times New Roman"/>
          <w:b/>
          <w:bCs/>
          <w:sz w:val="24"/>
          <w:szCs w:val="24"/>
          <w:lang w:val="ro-RO"/>
        </w:rPr>
        <w:t>.</w:t>
      </w:r>
      <w:r>
        <w:rPr>
          <w:rFonts w:ascii="Times New Roman" w:hAnsi="Times New Roman"/>
          <w:sz w:val="24"/>
          <w:szCs w:val="24"/>
          <w:lang w:val="ro-RO"/>
        </w:rPr>
        <w:t xml:space="preserve"> </w:t>
      </w:r>
      <w:r w:rsidR="00CD673D" w:rsidRPr="00701099">
        <w:rPr>
          <w:rFonts w:ascii="Times New Roman" w:hAnsi="Times New Roman"/>
          <w:sz w:val="24"/>
          <w:szCs w:val="24"/>
          <w:lang w:val="ro-RO"/>
        </w:rPr>
        <w:t>Prezenta hotărâre se comunică:</w:t>
      </w:r>
    </w:p>
    <w:p w14:paraId="47E5FFEA" w14:textId="26164441" w:rsidR="00CD673D" w:rsidRPr="00701099" w:rsidRDefault="00CD673D" w:rsidP="00440CD9">
      <w:pPr>
        <w:pStyle w:val="NoSpacing"/>
        <w:rPr>
          <w:rFonts w:ascii="Times New Roman" w:hAnsi="Times New Roman"/>
          <w:sz w:val="24"/>
          <w:szCs w:val="24"/>
          <w:lang w:val="ro-RO"/>
        </w:rPr>
      </w:pPr>
      <w:r w:rsidRPr="00701099">
        <w:rPr>
          <w:rFonts w:ascii="Times New Roman" w:hAnsi="Times New Roman"/>
          <w:sz w:val="24"/>
          <w:szCs w:val="24"/>
          <w:lang w:val="ro-RO"/>
        </w:rPr>
        <w:tab/>
      </w:r>
      <w:r w:rsidRPr="00701099">
        <w:rPr>
          <w:rFonts w:ascii="Times New Roman" w:hAnsi="Times New Roman"/>
          <w:sz w:val="24"/>
          <w:szCs w:val="24"/>
          <w:lang w:val="ro-RO"/>
        </w:rPr>
        <w:tab/>
        <w:t xml:space="preserve">- Direcției </w:t>
      </w:r>
      <w:r w:rsidR="00C523AC">
        <w:rPr>
          <w:rFonts w:ascii="Times New Roman" w:hAnsi="Times New Roman"/>
          <w:sz w:val="24"/>
          <w:szCs w:val="24"/>
          <w:lang w:val="ro-RO"/>
        </w:rPr>
        <w:t xml:space="preserve"> </w:t>
      </w:r>
      <w:r w:rsidRPr="00701099">
        <w:rPr>
          <w:rFonts w:ascii="Times New Roman" w:hAnsi="Times New Roman"/>
          <w:sz w:val="24"/>
          <w:szCs w:val="24"/>
          <w:lang w:val="ro-RO"/>
        </w:rPr>
        <w:t>Școli</w:t>
      </w:r>
      <w:r w:rsidR="00AB268B">
        <w:rPr>
          <w:rFonts w:ascii="Times New Roman" w:hAnsi="Times New Roman"/>
          <w:sz w:val="24"/>
          <w:szCs w:val="24"/>
          <w:lang w:val="ro-RO"/>
        </w:rPr>
        <w:t>;</w:t>
      </w:r>
    </w:p>
    <w:p w14:paraId="24B69FBE" w14:textId="5B5EFC21" w:rsidR="001B432F" w:rsidRPr="00701099" w:rsidRDefault="00CD673D" w:rsidP="00440CD9">
      <w:pPr>
        <w:pStyle w:val="NoSpacing"/>
        <w:rPr>
          <w:rFonts w:ascii="Times New Roman" w:hAnsi="Times New Roman"/>
          <w:sz w:val="24"/>
          <w:szCs w:val="24"/>
          <w:lang w:val="ro-RO"/>
        </w:rPr>
      </w:pPr>
      <w:r w:rsidRPr="00701099">
        <w:rPr>
          <w:rFonts w:ascii="Times New Roman" w:hAnsi="Times New Roman"/>
          <w:sz w:val="24"/>
          <w:szCs w:val="24"/>
          <w:lang w:val="ro-RO"/>
        </w:rPr>
        <w:tab/>
      </w:r>
      <w:r w:rsidRPr="00701099">
        <w:rPr>
          <w:rFonts w:ascii="Times New Roman" w:hAnsi="Times New Roman"/>
          <w:sz w:val="24"/>
          <w:szCs w:val="24"/>
          <w:lang w:val="ro-RO"/>
        </w:rPr>
        <w:tab/>
        <w:t>-</w:t>
      </w:r>
      <w:r w:rsidR="00CB5BC1">
        <w:rPr>
          <w:rFonts w:ascii="Times New Roman" w:hAnsi="Times New Roman"/>
          <w:sz w:val="24"/>
          <w:szCs w:val="24"/>
          <w:lang w:val="ro-RO"/>
        </w:rPr>
        <w:t xml:space="preserve"> </w:t>
      </w:r>
      <w:r w:rsidR="00CB5BC1" w:rsidRPr="00CB5BC1">
        <w:rPr>
          <w:rFonts w:ascii="Times New Roman" w:hAnsi="Times New Roman"/>
          <w:sz w:val="24"/>
          <w:szCs w:val="24"/>
          <w:lang w:val="ro-RO"/>
        </w:rPr>
        <w:t>Inspectoratului Școlar Județean Mureș</w:t>
      </w:r>
      <w:r w:rsidR="00AB268B">
        <w:rPr>
          <w:rFonts w:ascii="Times New Roman" w:hAnsi="Times New Roman"/>
          <w:sz w:val="24"/>
          <w:szCs w:val="24"/>
          <w:lang w:val="ro-RO"/>
        </w:rPr>
        <w:t>;</w:t>
      </w:r>
    </w:p>
    <w:p w14:paraId="5B916926" w14:textId="13589EE2" w:rsidR="00CB5BC1" w:rsidRDefault="00095E75" w:rsidP="00440CD9">
      <w:pPr>
        <w:pStyle w:val="NoSpacing"/>
        <w:rPr>
          <w:rFonts w:ascii="Times New Roman" w:hAnsi="Times New Roman"/>
          <w:sz w:val="24"/>
          <w:szCs w:val="24"/>
          <w:lang w:val="ro-RO"/>
        </w:rPr>
      </w:pPr>
      <w:r w:rsidRPr="00701099">
        <w:rPr>
          <w:rFonts w:ascii="Times New Roman" w:hAnsi="Times New Roman"/>
          <w:sz w:val="24"/>
          <w:szCs w:val="24"/>
          <w:lang w:val="ro-RO"/>
        </w:rPr>
        <w:t xml:space="preserve">                        </w:t>
      </w:r>
      <w:r w:rsidR="00CD673D" w:rsidRPr="00701099">
        <w:rPr>
          <w:rFonts w:ascii="Times New Roman" w:hAnsi="Times New Roman"/>
          <w:sz w:val="24"/>
          <w:szCs w:val="24"/>
          <w:lang w:val="ro-RO"/>
        </w:rPr>
        <w:t>-</w:t>
      </w:r>
      <w:r w:rsidR="00CB5BC1">
        <w:rPr>
          <w:rFonts w:ascii="Times New Roman" w:hAnsi="Times New Roman"/>
          <w:bCs/>
          <w:sz w:val="24"/>
          <w:szCs w:val="24"/>
          <w:lang w:val="ro-RO"/>
        </w:rPr>
        <w:t xml:space="preserve"> </w:t>
      </w:r>
      <w:r w:rsidR="00CB5BC1" w:rsidRPr="00CB5BC1">
        <w:rPr>
          <w:rFonts w:ascii="Times New Roman" w:hAnsi="Times New Roman"/>
          <w:bCs/>
          <w:sz w:val="24"/>
          <w:szCs w:val="24"/>
          <w:lang w:val="ro-RO"/>
        </w:rPr>
        <w:t xml:space="preserve">persoanelor desemnate potrivit art. </w:t>
      </w:r>
      <w:r w:rsidR="00830BBC">
        <w:rPr>
          <w:rFonts w:ascii="Times New Roman" w:hAnsi="Times New Roman"/>
          <w:bCs/>
          <w:sz w:val="24"/>
          <w:szCs w:val="24"/>
          <w:lang w:val="ro-RO"/>
        </w:rPr>
        <w:t>1 – 4</w:t>
      </w:r>
      <w:r w:rsidR="00CB5BC1">
        <w:rPr>
          <w:rFonts w:ascii="Times New Roman" w:hAnsi="Times New Roman"/>
          <w:bCs/>
          <w:sz w:val="24"/>
          <w:szCs w:val="24"/>
          <w:lang w:val="ro-RO"/>
        </w:rPr>
        <w:t>.</w:t>
      </w:r>
    </w:p>
    <w:p w14:paraId="773BB4BE" w14:textId="4E9B79C1" w:rsidR="00095E75" w:rsidRDefault="00095E75" w:rsidP="00440CD9">
      <w:pPr>
        <w:pStyle w:val="NoSpacing"/>
        <w:rPr>
          <w:rFonts w:ascii="Times New Roman" w:hAnsi="Times New Roman"/>
          <w:sz w:val="24"/>
          <w:szCs w:val="24"/>
          <w:lang w:val="ro-RO"/>
        </w:rPr>
      </w:pPr>
    </w:p>
    <w:p w14:paraId="1E0EF556" w14:textId="77777777" w:rsidR="00095E75" w:rsidRDefault="00095E75" w:rsidP="00440CD9">
      <w:pPr>
        <w:pStyle w:val="NoSpacing"/>
        <w:rPr>
          <w:rFonts w:ascii="Times New Roman" w:hAnsi="Times New Roman"/>
          <w:sz w:val="24"/>
          <w:szCs w:val="24"/>
          <w:lang w:val="ro-RO"/>
        </w:rPr>
      </w:pPr>
    </w:p>
    <w:p w14:paraId="246D62B8" w14:textId="77777777" w:rsidR="00AB268B" w:rsidRPr="005223F4" w:rsidRDefault="00AB268B" w:rsidP="00440CD9">
      <w:pPr>
        <w:widowControl w:val="0"/>
        <w:autoSpaceDE w:val="0"/>
        <w:autoSpaceDN w:val="0"/>
        <w:spacing w:after="0" w:line="240" w:lineRule="auto"/>
        <w:jc w:val="center"/>
        <w:rPr>
          <w:rFonts w:ascii="Times New Roman" w:eastAsia="Times New Roman" w:hAnsi="Times New Roman"/>
          <w:b/>
          <w:lang w:val="it-IT" w:eastAsia="ro-RO" w:bidi="en-US"/>
        </w:rPr>
      </w:pPr>
      <w:r w:rsidRPr="005223F4">
        <w:rPr>
          <w:rFonts w:ascii="Times New Roman" w:eastAsia="Times New Roman" w:hAnsi="Times New Roman"/>
          <w:b/>
          <w:lang w:val="it-IT" w:eastAsia="ro-RO" w:bidi="en-US"/>
        </w:rPr>
        <w:t>Viză de legalitate,</w:t>
      </w:r>
    </w:p>
    <w:p w14:paraId="1370F53A" w14:textId="77777777" w:rsidR="00AB268B" w:rsidRPr="005223F4" w:rsidRDefault="00AB268B" w:rsidP="00440CD9">
      <w:pPr>
        <w:widowControl w:val="0"/>
        <w:autoSpaceDE w:val="0"/>
        <w:autoSpaceDN w:val="0"/>
        <w:spacing w:after="0" w:line="240" w:lineRule="auto"/>
        <w:jc w:val="center"/>
        <w:rPr>
          <w:rFonts w:ascii="Times New Roman" w:eastAsia="Times New Roman" w:hAnsi="Times New Roman"/>
          <w:b/>
          <w:lang w:val="it-IT" w:eastAsia="ro-RO" w:bidi="en-US"/>
        </w:rPr>
      </w:pPr>
      <w:r w:rsidRPr="005223F4">
        <w:rPr>
          <w:rFonts w:ascii="Times New Roman" w:eastAsia="Times New Roman" w:hAnsi="Times New Roman"/>
          <w:b/>
          <w:lang w:val="it-IT" w:eastAsia="ro-RO" w:bidi="en-US"/>
        </w:rPr>
        <w:t xml:space="preserve"> Secretarul  general al  Municipiului  Târgu Mureș,</w:t>
      </w:r>
    </w:p>
    <w:p w14:paraId="6BD66687" w14:textId="56367DC4" w:rsidR="00C523AC" w:rsidRPr="00CB5BC1" w:rsidRDefault="00AB268B" w:rsidP="00440CD9">
      <w:pPr>
        <w:widowControl w:val="0"/>
        <w:autoSpaceDE w:val="0"/>
        <w:autoSpaceDN w:val="0"/>
        <w:spacing w:after="0" w:line="240" w:lineRule="auto"/>
        <w:rPr>
          <w:rFonts w:ascii="Times New Roman" w:eastAsia="Times New Roman" w:hAnsi="Times New Roman"/>
          <w:b/>
          <w:lang w:val="it-IT" w:bidi="en-US"/>
        </w:rPr>
      </w:pPr>
      <w:r w:rsidRPr="005223F4">
        <w:rPr>
          <w:rFonts w:ascii="Times New Roman" w:eastAsia="Times New Roman" w:hAnsi="Times New Roman"/>
          <w:b/>
          <w:lang w:val="it-IT" w:eastAsia="ro-RO" w:bidi="en-US"/>
        </w:rPr>
        <w:t xml:space="preserve">                                                                   Bordi Kinga</w:t>
      </w:r>
    </w:p>
    <w:p w14:paraId="71FF3988" w14:textId="77777777" w:rsidR="00C523AC" w:rsidRDefault="00C523AC" w:rsidP="00440CD9">
      <w:pPr>
        <w:spacing w:line="240" w:lineRule="auto"/>
        <w:ind w:left="720" w:hanging="862"/>
        <w:rPr>
          <w:rFonts w:ascii="Times New Roman" w:hAnsi="Times New Roman" w:cs="Times New Roman"/>
          <w:sz w:val="28"/>
          <w:szCs w:val="28"/>
          <w:lang w:val="ro-RO"/>
        </w:rPr>
      </w:pPr>
    </w:p>
    <w:p w14:paraId="5FAD55CB" w14:textId="77777777" w:rsidR="00C523AC" w:rsidRDefault="00C523AC" w:rsidP="00440CD9">
      <w:pPr>
        <w:spacing w:line="240" w:lineRule="auto"/>
        <w:ind w:left="720" w:hanging="862"/>
        <w:rPr>
          <w:rFonts w:ascii="Times New Roman" w:hAnsi="Times New Roman" w:cs="Times New Roman"/>
          <w:sz w:val="28"/>
          <w:szCs w:val="28"/>
          <w:lang w:val="ro-RO"/>
        </w:rPr>
      </w:pPr>
    </w:p>
    <w:p w14:paraId="13DEB24F" w14:textId="3BC7AB7C" w:rsidR="00C523AC" w:rsidRPr="00337E8D" w:rsidRDefault="00C523AC" w:rsidP="00CB5BC1">
      <w:pPr>
        <w:spacing w:after="0" w:line="240" w:lineRule="auto"/>
        <w:rPr>
          <w:rFonts w:ascii="Times New Roman" w:hAnsi="Times New Roman" w:cs="Times New Roman"/>
          <w:lang w:val="hu-HU"/>
        </w:rPr>
      </w:pPr>
    </w:p>
    <w:sectPr w:rsidR="00C523AC" w:rsidRPr="00337E8D" w:rsidSect="00160FBB">
      <w:pgSz w:w="11907" w:h="16840" w:code="9"/>
      <w:pgMar w:top="709" w:right="850"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2F75"/>
    <w:multiLevelType w:val="hybridMultilevel"/>
    <w:tmpl w:val="E2323B10"/>
    <w:lvl w:ilvl="0" w:tplc="0409000B">
      <w:start w:val="1"/>
      <w:numFmt w:val="bullet"/>
      <w:lvlText w:val=""/>
      <w:lvlJc w:val="left"/>
      <w:pPr>
        <w:ind w:left="644" w:hanging="360"/>
      </w:pPr>
      <w:rPr>
        <w:rFonts w:ascii="Wingdings" w:hAnsi="Wingding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 w15:restartNumberingAfterBreak="0">
    <w:nsid w:val="2CE05886"/>
    <w:multiLevelType w:val="hybridMultilevel"/>
    <w:tmpl w:val="E460C342"/>
    <w:lvl w:ilvl="0" w:tplc="ECB6C6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C613DD"/>
    <w:multiLevelType w:val="hybridMultilevel"/>
    <w:tmpl w:val="6688D88A"/>
    <w:lvl w:ilvl="0" w:tplc="1590AF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ECD6EEE"/>
    <w:multiLevelType w:val="hybridMultilevel"/>
    <w:tmpl w:val="E18C320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54075F5D"/>
    <w:multiLevelType w:val="hybridMultilevel"/>
    <w:tmpl w:val="BF3A898A"/>
    <w:lvl w:ilvl="0" w:tplc="024C6B10">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67F609C2"/>
    <w:multiLevelType w:val="hybridMultilevel"/>
    <w:tmpl w:val="FC16A1BA"/>
    <w:lvl w:ilvl="0" w:tplc="92A2FD2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72E00F4"/>
    <w:multiLevelType w:val="hybridMultilevel"/>
    <w:tmpl w:val="5A422F8C"/>
    <w:lvl w:ilvl="0" w:tplc="9F38BBF6">
      <w:start w:val="1"/>
      <w:numFmt w:val="decimal"/>
      <w:lvlText w:val="%1."/>
      <w:lvlJc w:val="left"/>
      <w:pPr>
        <w:ind w:left="1353" w:hanging="360"/>
      </w:pPr>
      <w:rPr>
        <w:rFonts w:hint="default"/>
        <w:b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15:restartNumberingAfterBreak="0">
    <w:nsid w:val="7C3D79E1"/>
    <w:multiLevelType w:val="hybridMultilevel"/>
    <w:tmpl w:val="AD588124"/>
    <w:lvl w:ilvl="0" w:tplc="1C820C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1777778">
    <w:abstractNumId w:val="7"/>
  </w:num>
  <w:num w:numId="2" w16cid:durableId="829370517">
    <w:abstractNumId w:val="1"/>
  </w:num>
  <w:num w:numId="3" w16cid:durableId="161556547">
    <w:abstractNumId w:val="3"/>
  </w:num>
  <w:num w:numId="4" w16cid:durableId="821847230">
    <w:abstractNumId w:val="2"/>
  </w:num>
  <w:num w:numId="5" w16cid:durableId="2094886916">
    <w:abstractNumId w:val="0"/>
  </w:num>
  <w:num w:numId="6" w16cid:durableId="630138858">
    <w:abstractNumId w:val="6"/>
  </w:num>
  <w:num w:numId="7" w16cid:durableId="543100890">
    <w:abstractNumId w:val="5"/>
  </w:num>
  <w:num w:numId="8" w16cid:durableId="1292059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8DC"/>
    <w:rsid w:val="00003B0D"/>
    <w:rsid w:val="00013475"/>
    <w:rsid w:val="00033BF4"/>
    <w:rsid w:val="00050FE2"/>
    <w:rsid w:val="00072F0E"/>
    <w:rsid w:val="00095E75"/>
    <w:rsid w:val="000D1619"/>
    <w:rsid w:val="000D2EA3"/>
    <w:rsid w:val="000F63E8"/>
    <w:rsid w:val="000F7CEB"/>
    <w:rsid w:val="00137A42"/>
    <w:rsid w:val="00160FBB"/>
    <w:rsid w:val="00185273"/>
    <w:rsid w:val="001B432F"/>
    <w:rsid w:val="001E0A7D"/>
    <w:rsid w:val="00205DD4"/>
    <w:rsid w:val="00231EC2"/>
    <w:rsid w:val="00234CDC"/>
    <w:rsid w:val="00256428"/>
    <w:rsid w:val="002725A9"/>
    <w:rsid w:val="0029381D"/>
    <w:rsid w:val="002A1713"/>
    <w:rsid w:val="002C5D24"/>
    <w:rsid w:val="002D0103"/>
    <w:rsid w:val="002E12C0"/>
    <w:rsid w:val="002E2397"/>
    <w:rsid w:val="002E608D"/>
    <w:rsid w:val="00311172"/>
    <w:rsid w:val="00337E8D"/>
    <w:rsid w:val="003435FC"/>
    <w:rsid w:val="003720EA"/>
    <w:rsid w:val="00373067"/>
    <w:rsid w:val="003909B6"/>
    <w:rsid w:val="00396AC8"/>
    <w:rsid w:val="003C0EA6"/>
    <w:rsid w:val="003D345C"/>
    <w:rsid w:val="0042061F"/>
    <w:rsid w:val="00431CBF"/>
    <w:rsid w:val="00440CD9"/>
    <w:rsid w:val="00441717"/>
    <w:rsid w:val="00480C09"/>
    <w:rsid w:val="00484084"/>
    <w:rsid w:val="004B0636"/>
    <w:rsid w:val="00501FF5"/>
    <w:rsid w:val="00503E99"/>
    <w:rsid w:val="00544F97"/>
    <w:rsid w:val="005B629E"/>
    <w:rsid w:val="00605E1F"/>
    <w:rsid w:val="00612337"/>
    <w:rsid w:val="0064194A"/>
    <w:rsid w:val="00655376"/>
    <w:rsid w:val="00693E61"/>
    <w:rsid w:val="00701099"/>
    <w:rsid w:val="00714AD4"/>
    <w:rsid w:val="00735BF3"/>
    <w:rsid w:val="007401C9"/>
    <w:rsid w:val="00753B2D"/>
    <w:rsid w:val="00775708"/>
    <w:rsid w:val="0078567F"/>
    <w:rsid w:val="007B4683"/>
    <w:rsid w:val="007C016A"/>
    <w:rsid w:val="007D03C8"/>
    <w:rsid w:val="007D7CA6"/>
    <w:rsid w:val="00805013"/>
    <w:rsid w:val="008274E0"/>
    <w:rsid w:val="0082792E"/>
    <w:rsid w:val="00830BBC"/>
    <w:rsid w:val="00834A1B"/>
    <w:rsid w:val="008C0846"/>
    <w:rsid w:val="009152D6"/>
    <w:rsid w:val="00920623"/>
    <w:rsid w:val="00923E8E"/>
    <w:rsid w:val="009300F7"/>
    <w:rsid w:val="00930EB6"/>
    <w:rsid w:val="009606E0"/>
    <w:rsid w:val="009711D6"/>
    <w:rsid w:val="009754A0"/>
    <w:rsid w:val="009C1CD8"/>
    <w:rsid w:val="009D3CB0"/>
    <w:rsid w:val="00A0334B"/>
    <w:rsid w:val="00A12D91"/>
    <w:rsid w:val="00A13D7B"/>
    <w:rsid w:val="00A16709"/>
    <w:rsid w:val="00A31BE7"/>
    <w:rsid w:val="00A37E1B"/>
    <w:rsid w:val="00A46C70"/>
    <w:rsid w:val="00A535B4"/>
    <w:rsid w:val="00A83582"/>
    <w:rsid w:val="00AB268B"/>
    <w:rsid w:val="00AB4F25"/>
    <w:rsid w:val="00AB5826"/>
    <w:rsid w:val="00AE2BE2"/>
    <w:rsid w:val="00AF065F"/>
    <w:rsid w:val="00AF153F"/>
    <w:rsid w:val="00B234F2"/>
    <w:rsid w:val="00BA2FEE"/>
    <w:rsid w:val="00BC4126"/>
    <w:rsid w:val="00BD0D53"/>
    <w:rsid w:val="00BF309D"/>
    <w:rsid w:val="00C01180"/>
    <w:rsid w:val="00C2031E"/>
    <w:rsid w:val="00C23365"/>
    <w:rsid w:val="00C3246F"/>
    <w:rsid w:val="00C410C5"/>
    <w:rsid w:val="00C523AC"/>
    <w:rsid w:val="00C6597C"/>
    <w:rsid w:val="00C842D6"/>
    <w:rsid w:val="00C84FBC"/>
    <w:rsid w:val="00CB5BC1"/>
    <w:rsid w:val="00CC17B3"/>
    <w:rsid w:val="00CD0FB4"/>
    <w:rsid w:val="00CD379A"/>
    <w:rsid w:val="00CD673D"/>
    <w:rsid w:val="00D208BA"/>
    <w:rsid w:val="00D33CD3"/>
    <w:rsid w:val="00D50BCD"/>
    <w:rsid w:val="00DB3E81"/>
    <w:rsid w:val="00DC0477"/>
    <w:rsid w:val="00DD7C41"/>
    <w:rsid w:val="00DE055E"/>
    <w:rsid w:val="00E269C9"/>
    <w:rsid w:val="00E66991"/>
    <w:rsid w:val="00E734DB"/>
    <w:rsid w:val="00E763EA"/>
    <w:rsid w:val="00E7675F"/>
    <w:rsid w:val="00EC715C"/>
    <w:rsid w:val="00F1465B"/>
    <w:rsid w:val="00F76823"/>
    <w:rsid w:val="00FB4C47"/>
    <w:rsid w:val="00FC5AFB"/>
    <w:rsid w:val="00FD0647"/>
    <w:rsid w:val="00FF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A311FF6"/>
  <w15:chartTrackingRefBased/>
  <w15:docId w15:val="{2F8BC0F0-5381-4804-8898-F12C4A350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28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28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28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28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28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2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8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28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28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28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28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2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8DC"/>
    <w:rPr>
      <w:rFonts w:eastAsiaTheme="majorEastAsia" w:cstheme="majorBidi"/>
      <w:color w:val="272727" w:themeColor="text1" w:themeTint="D8"/>
    </w:rPr>
  </w:style>
  <w:style w:type="paragraph" w:styleId="Title">
    <w:name w:val="Title"/>
    <w:basedOn w:val="Normal"/>
    <w:next w:val="Normal"/>
    <w:link w:val="TitleChar"/>
    <w:uiPriority w:val="10"/>
    <w:qFormat/>
    <w:rsid w:val="00FF2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8DC"/>
    <w:pPr>
      <w:spacing w:before="160"/>
      <w:jc w:val="center"/>
    </w:pPr>
    <w:rPr>
      <w:i/>
      <w:iCs/>
      <w:color w:val="404040" w:themeColor="text1" w:themeTint="BF"/>
    </w:rPr>
  </w:style>
  <w:style w:type="character" w:customStyle="1" w:styleId="QuoteChar">
    <w:name w:val="Quote Char"/>
    <w:basedOn w:val="DefaultParagraphFont"/>
    <w:link w:val="Quote"/>
    <w:uiPriority w:val="29"/>
    <w:rsid w:val="00FF28DC"/>
    <w:rPr>
      <w:i/>
      <w:iCs/>
      <w:color w:val="404040" w:themeColor="text1" w:themeTint="BF"/>
    </w:rPr>
  </w:style>
  <w:style w:type="paragraph" w:styleId="ListParagraph">
    <w:name w:val="List Paragraph"/>
    <w:basedOn w:val="Normal"/>
    <w:uiPriority w:val="34"/>
    <w:qFormat/>
    <w:rsid w:val="00FF28DC"/>
    <w:pPr>
      <w:ind w:left="720"/>
      <w:contextualSpacing/>
    </w:pPr>
  </w:style>
  <w:style w:type="character" w:styleId="IntenseEmphasis">
    <w:name w:val="Intense Emphasis"/>
    <w:basedOn w:val="DefaultParagraphFont"/>
    <w:uiPriority w:val="21"/>
    <w:qFormat/>
    <w:rsid w:val="00FF28DC"/>
    <w:rPr>
      <w:i/>
      <w:iCs/>
      <w:color w:val="2F5496" w:themeColor="accent1" w:themeShade="BF"/>
    </w:rPr>
  </w:style>
  <w:style w:type="paragraph" w:styleId="IntenseQuote">
    <w:name w:val="Intense Quote"/>
    <w:basedOn w:val="Normal"/>
    <w:next w:val="Normal"/>
    <w:link w:val="IntenseQuoteChar"/>
    <w:uiPriority w:val="30"/>
    <w:qFormat/>
    <w:rsid w:val="00FF28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28DC"/>
    <w:rPr>
      <w:i/>
      <w:iCs/>
      <w:color w:val="2F5496" w:themeColor="accent1" w:themeShade="BF"/>
    </w:rPr>
  </w:style>
  <w:style w:type="character" w:styleId="IntenseReference">
    <w:name w:val="Intense Reference"/>
    <w:basedOn w:val="DefaultParagraphFont"/>
    <w:uiPriority w:val="32"/>
    <w:qFormat/>
    <w:rsid w:val="00FF28DC"/>
    <w:rPr>
      <w:b/>
      <w:bCs/>
      <w:smallCaps/>
      <w:color w:val="2F5496" w:themeColor="accent1" w:themeShade="BF"/>
      <w:spacing w:val="5"/>
    </w:rPr>
  </w:style>
  <w:style w:type="paragraph" w:styleId="Header">
    <w:name w:val="header"/>
    <w:basedOn w:val="Normal"/>
    <w:link w:val="HeaderChar"/>
    <w:uiPriority w:val="99"/>
    <w:unhideWhenUsed/>
    <w:rsid w:val="00CD673D"/>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HeaderChar">
    <w:name w:val="Header Char"/>
    <w:basedOn w:val="DefaultParagraphFont"/>
    <w:link w:val="Header"/>
    <w:uiPriority w:val="99"/>
    <w:rsid w:val="00CD673D"/>
    <w:rPr>
      <w:rFonts w:ascii="Calibri" w:eastAsia="Calibri" w:hAnsi="Calibri" w:cs="Times New Roman"/>
      <w:kern w:val="0"/>
      <w:sz w:val="22"/>
      <w:szCs w:val="22"/>
      <w:lang w:val="ro-RO"/>
      <w14:ligatures w14:val="none"/>
    </w:rPr>
  </w:style>
  <w:style w:type="character" w:styleId="Hyperlink">
    <w:name w:val="Hyperlink"/>
    <w:uiPriority w:val="99"/>
    <w:unhideWhenUsed/>
    <w:rsid w:val="00CD673D"/>
    <w:rPr>
      <w:color w:val="0563C1"/>
      <w:u w:val="single"/>
    </w:rPr>
  </w:style>
  <w:style w:type="paragraph" w:styleId="NoSpacing">
    <w:name w:val="No Spacing"/>
    <w:uiPriority w:val="1"/>
    <w:qFormat/>
    <w:rsid w:val="00CD673D"/>
    <w:pPr>
      <w:spacing w:after="0" w:line="240" w:lineRule="auto"/>
    </w:pPr>
    <w:rPr>
      <w:rFonts w:ascii="Calibri" w:eastAsia="Calibri" w:hAnsi="Calibri" w:cs="Times New Roman"/>
      <w:kern w:val="0"/>
      <w:sz w:val="22"/>
      <w:szCs w:val="22"/>
      <w14:ligatures w14:val="none"/>
    </w:rPr>
  </w:style>
  <w:style w:type="paragraph" w:styleId="NormalWeb">
    <w:name w:val="Normal (Web)"/>
    <w:basedOn w:val="Normal"/>
    <w:uiPriority w:val="99"/>
    <w:semiHidden/>
    <w:unhideWhenUsed/>
    <w:rsid w:val="00480C09"/>
    <w:pPr>
      <w:spacing w:before="100" w:beforeAutospacing="1" w:after="100" w:afterAutospacing="1" w:line="240" w:lineRule="auto"/>
    </w:pPr>
    <w:rPr>
      <w:rFonts w:ascii="Times New Roman" w:eastAsia="Times New Roman" w:hAnsi="Times New Roman" w:cs="Times New Roman"/>
      <w:kern w:val="0"/>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BB71B-F4F8-46C5-864E-212A7DF04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1565</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5</cp:revision>
  <cp:lastPrinted>2026-08-05T10:36:00Z</cp:lastPrinted>
  <dcterms:created xsi:type="dcterms:W3CDTF">2026-10-05T11:05:00Z</dcterms:created>
  <dcterms:modified xsi:type="dcterms:W3CDTF">2026-10-07T08:23:00Z</dcterms:modified>
</cp:coreProperties>
</file>