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BC37" w14:textId="77777777" w:rsidR="00970788" w:rsidRPr="00281FC8" w:rsidRDefault="00A14412" w:rsidP="00C32551">
      <w:pPr>
        <w:spacing w:after="0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ro-RO" w:eastAsia="ro-RO"/>
        </w:rPr>
      </w:pPr>
      <w:r>
        <w:object w:dxaOrig="1440" w:dyaOrig="1440" w14:anchorId="077D20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alt="" style="position:absolute;left:0;text-align:left;margin-left:1pt;margin-top:4pt;width:38.4pt;height:57.6pt;z-index:-251658752;mso-wrap-edited:f;mso-width-percent:0;mso-height-percent:0;mso-width-percent:0;mso-height-percent:0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25657620" r:id="rId9">
            <o:FieldCodes>\* MERGEFORMAT</o:FieldCodes>
          </o:OLEObject>
        </w:object>
      </w:r>
    </w:p>
    <w:p w14:paraId="273352AA" w14:textId="77777777" w:rsidR="00970788" w:rsidRPr="00281FC8" w:rsidRDefault="00970788" w:rsidP="00C3255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76F6FE93" w14:textId="77777777" w:rsidR="00970788" w:rsidRPr="00281FC8" w:rsidRDefault="00970788" w:rsidP="00C3255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1AC259D4" w14:textId="77777777" w:rsidR="00741F29" w:rsidRDefault="00970788" w:rsidP="00C32551">
      <w:pPr>
        <w:spacing w:after="0"/>
        <w:jc w:val="both"/>
        <w:rPr>
          <w:rFonts w:ascii="Times New Roman" w:eastAsia="Umbra BT" w:hAnsi="Times New Roman"/>
          <w:sz w:val="24"/>
          <w:szCs w:val="24"/>
          <w:lang w:val="ro-RO" w:eastAsia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Pr="00281FC8">
        <w:rPr>
          <w:rFonts w:ascii="Times New Roman" w:eastAsia="Umbra BT" w:hAnsi="Times New Roman"/>
          <w:sz w:val="24"/>
          <w:szCs w:val="24"/>
          <w:lang w:val="ro-RO" w:eastAsia="ro-RO"/>
        </w:rPr>
        <w:t xml:space="preserve"> </w:t>
      </w:r>
    </w:p>
    <w:p w14:paraId="7A16646D" w14:textId="77777777" w:rsidR="00741F29" w:rsidRDefault="00741F29" w:rsidP="00C32551">
      <w:pPr>
        <w:spacing w:after="0"/>
        <w:jc w:val="both"/>
        <w:rPr>
          <w:rFonts w:ascii="Times New Roman" w:eastAsia="Umbra BT" w:hAnsi="Times New Roman"/>
          <w:sz w:val="24"/>
          <w:szCs w:val="24"/>
          <w:lang w:val="ro-RO" w:eastAsia="ro-RO"/>
        </w:rPr>
      </w:pPr>
    </w:p>
    <w:p w14:paraId="6362C06B" w14:textId="48179006" w:rsidR="00C47928" w:rsidRPr="00741F29" w:rsidRDefault="00970788" w:rsidP="00741F29">
      <w:pPr>
        <w:spacing w:after="0"/>
        <w:ind w:left="5664"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741F29">
        <w:rPr>
          <w:rFonts w:ascii="Times New Roman" w:eastAsia="Umbra BT" w:hAnsi="Times New Roman"/>
          <w:b/>
          <w:bCs/>
          <w:sz w:val="24"/>
          <w:szCs w:val="24"/>
          <w:lang w:val="ro-RO" w:eastAsia="ro-RO"/>
        </w:rPr>
        <w:t>Proiect</w:t>
      </w:r>
      <w:r w:rsidR="00C47928" w:rsidRPr="00741F29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 xml:space="preserve"> </w:t>
      </w:r>
    </w:p>
    <w:p w14:paraId="6AFC8044" w14:textId="71271302" w:rsidR="00970788" w:rsidRPr="00281FC8" w:rsidRDefault="00970788" w:rsidP="00C47928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(nu produce efecte juridice)*                               </w:t>
      </w:r>
    </w:p>
    <w:p w14:paraId="4C829CCA" w14:textId="22A39032" w:rsidR="000C38C2" w:rsidRPr="00281FC8" w:rsidRDefault="00C47928" w:rsidP="00C47928">
      <w:pPr>
        <w:spacing w:after="0"/>
        <w:ind w:left="708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</w:t>
      </w:r>
      <w:r w:rsidR="00ED7FB2"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RIMA</w:t>
      </w:r>
      <w:r w:rsidR="000C38C2"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R</w:t>
      </w:r>
    </w:p>
    <w:p w14:paraId="40B1BD41" w14:textId="6AADB7D2" w:rsidR="00C932E9" w:rsidRPr="00281FC8" w:rsidRDefault="00C32551" w:rsidP="00E933E3">
      <w:pPr>
        <w:spacing w:after="0"/>
        <w:ind w:left="5670" w:hanging="7088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sz w:val="24"/>
          <w:szCs w:val="24"/>
          <w:lang w:eastAsia="ar-SA"/>
        </w:rPr>
        <w:t xml:space="preserve">                                                                           </w:t>
      </w:r>
      <w:r w:rsidRPr="00281FC8">
        <w:rPr>
          <w:rFonts w:ascii="Times New Roman" w:hAnsi="Times New Roman"/>
          <w:b/>
          <w:sz w:val="24"/>
          <w:szCs w:val="24"/>
          <w:lang w:eastAsia="ar-SA"/>
        </w:rPr>
        <w:tab/>
      </w:r>
      <w:r w:rsidRPr="00281FC8">
        <w:rPr>
          <w:rFonts w:ascii="Times New Roman" w:hAnsi="Times New Roman"/>
          <w:b/>
          <w:sz w:val="24"/>
          <w:szCs w:val="24"/>
          <w:lang w:eastAsia="ar-SA"/>
        </w:rPr>
        <w:tab/>
      </w:r>
      <w:r w:rsidR="00C47928">
        <w:rPr>
          <w:rFonts w:ascii="Times New Roman" w:hAnsi="Times New Roman"/>
          <w:b/>
          <w:sz w:val="24"/>
          <w:szCs w:val="24"/>
          <w:lang w:eastAsia="ar-SA"/>
        </w:rPr>
        <w:t xml:space="preserve">                </w:t>
      </w:r>
      <w:r w:rsidRPr="00281FC8">
        <w:rPr>
          <w:rFonts w:ascii="Times New Roman" w:hAnsi="Times New Roman"/>
          <w:b/>
          <w:sz w:val="24"/>
          <w:szCs w:val="24"/>
          <w:lang w:eastAsia="ar-SA"/>
        </w:rPr>
        <w:t>Soós Zoltán</w:t>
      </w:r>
      <w:r w:rsidR="006F08F0"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ab/>
      </w:r>
    </w:p>
    <w:p w14:paraId="7DB643D2" w14:textId="77777777" w:rsidR="00970788" w:rsidRPr="00281FC8" w:rsidRDefault="00970788" w:rsidP="00C3255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H O T Ă R Â R E A     nr. ______</w:t>
      </w:r>
    </w:p>
    <w:p w14:paraId="5454CDFE" w14:textId="77777777" w:rsidR="00970788" w:rsidRPr="00281FC8" w:rsidRDefault="00970788" w:rsidP="00C3255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D92B239" w14:textId="2A1E9E84" w:rsidR="00C32551" w:rsidRDefault="00970788" w:rsidP="00C3255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din _____________________ 20</w:t>
      </w:r>
      <w:r w:rsidR="00CA5253"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2</w:t>
      </w:r>
      <w:r w:rsidR="00046FB2" w:rsidRPr="00281FC8">
        <w:rPr>
          <w:rFonts w:ascii="Times New Roman" w:eastAsia="Times New Roman" w:hAnsi="Times New Roman"/>
          <w:b/>
          <w:sz w:val="24"/>
          <w:szCs w:val="24"/>
          <w:lang w:val="ro-RO"/>
        </w:rPr>
        <w:t>5</w:t>
      </w:r>
    </w:p>
    <w:p w14:paraId="6FD90142" w14:textId="77777777" w:rsidR="00E933E3" w:rsidRPr="00281FC8" w:rsidRDefault="00E933E3" w:rsidP="00C3255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259B5CE6" w14:textId="1729D335" w:rsidR="00C32551" w:rsidRDefault="005562BC" w:rsidP="00C32551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</w:pPr>
      <w:bookmarkStart w:id="0" w:name="_Hlk214874720"/>
      <w:r w:rsidRPr="005562BC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privind aprobarea </w:t>
      </w:r>
      <w:r w:rsidR="00A14412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transmiterii cu titlu gratuit</w:t>
      </w:r>
      <w:r w:rsidR="00E933E3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  <w:r w:rsidR="00E933E3" w:rsidRPr="00E933E3">
        <w:rPr>
          <w:rFonts w:ascii="Times New Roman" w:hAnsi="Times New Roman"/>
          <w:b/>
          <w:bCs/>
          <w:sz w:val="24"/>
          <w:szCs w:val="24"/>
        </w:rPr>
        <w:t xml:space="preserve">de la </w:t>
      </w:r>
      <w:proofErr w:type="spellStart"/>
      <w:r w:rsidR="00E933E3" w:rsidRPr="00E933E3">
        <w:rPr>
          <w:rFonts w:ascii="Times New Roman" w:hAnsi="Times New Roman"/>
          <w:b/>
          <w:bCs/>
          <w:sz w:val="24"/>
          <w:szCs w:val="24"/>
        </w:rPr>
        <w:t>Administrația</w:t>
      </w:r>
      <w:proofErr w:type="spellEnd"/>
      <w:r w:rsidR="00E933E3" w:rsidRPr="00E933E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933E3" w:rsidRPr="00E933E3">
        <w:rPr>
          <w:rFonts w:ascii="Times New Roman" w:hAnsi="Times New Roman"/>
          <w:b/>
          <w:bCs/>
          <w:sz w:val="24"/>
          <w:szCs w:val="24"/>
        </w:rPr>
        <w:t>Grădinii</w:t>
      </w:r>
      <w:proofErr w:type="spellEnd"/>
      <w:r w:rsidR="00E933E3" w:rsidRPr="00E933E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933E3" w:rsidRPr="00E933E3">
        <w:rPr>
          <w:rFonts w:ascii="Times New Roman" w:hAnsi="Times New Roman"/>
          <w:b/>
          <w:bCs/>
          <w:sz w:val="24"/>
          <w:szCs w:val="24"/>
        </w:rPr>
        <w:t>Zoologice</w:t>
      </w:r>
      <w:proofErr w:type="spellEnd"/>
      <w:r w:rsidR="00E933E3" w:rsidRPr="00E933E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933E3" w:rsidRPr="00E933E3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="00E933E3" w:rsidRPr="00E933E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933E3" w:rsidRPr="00E933E3">
        <w:rPr>
          <w:rFonts w:ascii="Times New Roman" w:hAnsi="Times New Roman"/>
          <w:b/>
          <w:bCs/>
          <w:sz w:val="24"/>
          <w:szCs w:val="24"/>
        </w:rPr>
        <w:t>Platoului</w:t>
      </w:r>
      <w:proofErr w:type="spellEnd"/>
      <w:r w:rsidR="00E933E3" w:rsidRPr="00E933E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933E3" w:rsidRPr="00E933E3">
        <w:rPr>
          <w:rFonts w:ascii="Times New Roman" w:hAnsi="Times New Roman"/>
          <w:b/>
          <w:bCs/>
          <w:sz w:val="24"/>
          <w:szCs w:val="24"/>
        </w:rPr>
        <w:t>Cornești</w:t>
      </w:r>
      <w:proofErr w:type="spellEnd"/>
      <w:r w:rsidR="00E933E3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,</w:t>
      </w:r>
      <w:r w:rsidR="007B1B94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  <w:proofErr w:type="spellStart"/>
      <w:r w:rsidR="007B1B94" w:rsidRPr="007B1B94">
        <w:rPr>
          <w:rFonts w:ascii="Times New Roman" w:hAnsi="Times New Roman"/>
          <w:b/>
          <w:bCs/>
          <w:sz w:val="24"/>
          <w:szCs w:val="24"/>
        </w:rPr>
        <w:t>către</w:t>
      </w:r>
      <w:proofErr w:type="spellEnd"/>
      <w:r w:rsidR="007B1B94" w:rsidRPr="007B1B9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7B1B94" w:rsidRPr="007B1B94">
        <w:rPr>
          <w:rFonts w:ascii="Times New Roman" w:hAnsi="Times New Roman"/>
          <w:b/>
          <w:bCs/>
          <w:sz w:val="24"/>
          <w:szCs w:val="24"/>
        </w:rPr>
        <w:t>Municipiul</w:t>
      </w:r>
      <w:proofErr w:type="spellEnd"/>
      <w:r w:rsidR="007B1B94" w:rsidRPr="007B1B94">
        <w:rPr>
          <w:rFonts w:ascii="Times New Roman" w:hAnsi="Times New Roman"/>
          <w:b/>
          <w:bCs/>
          <w:sz w:val="24"/>
          <w:szCs w:val="24"/>
        </w:rPr>
        <w:t xml:space="preserve"> Târgu Mureș,</w:t>
      </w:r>
      <w:r w:rsidR="007B1B94" w:rsidRPr="008B21F2">
        <w:rPr>
          <w:rFonts w:ascii="Times New Roman" w:hAnsi="Times New Roman"/>
          <w:sz w:val="24"/>
          <w:szCs w:val="24"/>
        </w:rPr>
        <w:t xml:space="preserve"> </w:t>
      </w:r>
      <w:r w:rsidR="00E933E3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a </w:t>
      </w:r>
      <w:r w:rsidRPr="005562BC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Studiului de Fezabilitate aferent obiectivului de investiții „Reamenajare alee de acces la Grădina Zoologică și creare zonă alternativă de tip </w:t>
      </w:r>
      <w:proofErr w:type="spellStart"/>
      <w:r w:rsidRPr="005562BC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Food</w:t>
      </w:r>
      <w:proofErr w:type="spellEnd"/>
      <w:r w:rsidRPr="005562BC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  <w:proofErr w:type="spellStart"/>
      <w:r w:rsidRPr="005562BC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Court</w:t>
      </w:r>
      <w:proofErr w:type="spellEnd"/>
      <w:r w:rsidRPr="005562BC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în afara fondului forestier”, studiu aprobat prin HCL nr. 276 din 27 iulie 2023</w:t>
      </w:r>
    </w:p>
    <w:bookmarkEnd w:id="0"/>
    <w:p w14:paraId="64654A65" w14:textId="77777777" w:rsidR="005562BC" w:rsidRPr="00281FC8" w:rsidRDefault="005562BC" w:rsidP="00C32551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1688E364" w14:textId="77777777" w:rsidR="006B1194" w:rsidRPr="00281FC8" w:rsidRDefault="006B1194" w:rsidP="00C32551">
      <w:pPr>
        <w:spacing w:after="0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281FC8">
        <w:rPr>
          <w:rFonts w:ascii="Times New Roman" w:hAnsi="Times New Roman"/>
          <w:sz w:val="24"/>
          <w:szCs w:val="24"/>
          <w:lang w:val="ro-RO"/>
        </w:rPr>
        <w:tab/>
      </w:r>
      <w:r w:rsidRPr="00281FC8">
        <w:rPr>
          <w:rFonts w:ascii="Times New Roman" w:hAnsi="Times New Roman"/>
          <w:b/>
          <w:i/>
          <w:iCs/>
          <w:sz w:val="24"/>
          <w:szCs w:val="24"/>
          <w:lang w:val="ro-RO"/>
        </w:rPr>
        <w:t>Consil</w:t>
      </w:r>
      <w:r w:rsidR="00403F4F" w:rsidRPr="00281FC8">
        <w:rPr>
          <w:rFonts w:ascii="Times New Roman" w:hAnsi="Times New Roman"/>
          <w:b/>
          <w:i/>
          <w:iCs/>
          <w:sz w:val="24"/>
          <w:szCs w:val="24"/>
          <w:lang w:val="ro-RO"/>
        </w:rPr>
        <w:t xml:space="preserve">iul Local al Municipiului Târgu </w:t>
      </w:r>
      <w:proofErr w:type="spellStart"/>
      <w:r w:rsidRPr="00281FC8">
        <w:rPr>
          <w:rFonts w:ascii="Times New Roman" w:hAnsi="Times New Roman"/>
          <w:b/>
          <w:i/>
          <w:iCs/>
          <w:sz w:val="24"/>
          <w:szCs w:val="24"/>
          <w:lang w:val="ro-RO"/>
        </w:rPr>
        <w:t>Mureş</w:t>
      </w:r>
      <w:proofErr w:type="spellEnd"/>
      <w:r w:rsidRPr="00281FC8">
        <w:rPr>
          <w:rFonts w:ascii="Times New Roman" w:hAnsi="Times New Roman"/>
          <w:b/>
          <w:i/>
          <w:iCs/>
          <w:sz w:val="24"/>
          <w:szCs w:val="24"/>
          <w:lang w:val="ro-RO"/>
        </w:rPr>
        <w:t xml:space="preserve">, întrunit în </w:t>
      </w:r>
      <w:r w:rsidR="009F4520" w:rsidRPr="00281FC8">
        <w:rPr>
          <w:rFonts w:ascii="Times New Roman" w:hAnsi="Times New Roman"/>
          <w:b/>
          <w:i/>
          <w:iCs/>
          <w:sz w:val="24"/>
          <w:szCs w:val="24"/>
          <w:lang w:val="ro-RO"/>
        </w:rPr>
        <w:t>ședința</w:t>
      </w:r>
      <w:r w:rsidRPr="00281FC8">
        <w:rPr>
          <w:rFonts w:ascii="Times New Roman" w:hAnsi="Times New Roman"/>
          <w:b/>
          <w:i/>
          <w:iCs/>
          <w:sz w:val="24"/>
          <w:szCs w:val="24"/>
          <w:lang w:val="ro-RO"/>
        </w:rPr>
        <w:t xml:space="preserve"> ordinară de lucru</w:t>
      </w:r>
      <w:r w:rsidRPr="00281FC8">
        <w:rPr>
          <w:rFonts w:ascii="Times New Roman" w:hAnsi="Times New Roman"/>
          <w:i/>
          <w:iCs/>
          <w:sz w:val="24"/>
          <w:szCs w:val="24"/>
          <w:lang w:val="ro-RO"/>
        </w:rPr>
        <w:t>,</w:t>
      </w:r>
    </w:p>
    <w:p w14:paraId="1C8831E5" w14:textId="77777777" w:rsidR="00403F4F" w:rsidRPr="00281FC8" w:rsidRDefault="00403F4F" w:rsidP="00C32551">
      <w:pPr>
        <w:spacing w:after="0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18132D19" w14:textId="77777777" w:rsidR="00B21974" w:rsidRDefault="007D2857" w:rsidP="00F92B89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bCs/>
          <w:sz w:val="24"/>
          <w:szCs w:val="24"/>
          <w:lang w:val="ro-RO"/>
        </w:rPr>
        <w:t>Având în vedere:</w:t>
      </w:r>
    </w:p>
    <w:p w14:paraId="6085B76C" w14:textId="4A6B952E" w:rsidR="007B1B94" w:rsidRPr="007B1B94" w:rsidRDefault="00DA3B71" w:rsidP="007B1B94">
      <w:pPr>
        <w:pStyle w:val="ListParagraph"/>
        <w:numPr>
          <w:ilvl w:val="0"/>
          <w:numId w:val="18"/>
        </w:numPr>
        <w:spacing w:line="240" w:lineRule="auto"/>
        <w:ind w:left="0" w:firstLine="851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6A6F73">
        <w:rPr>
          <w:rFonts w:ascii="Times New Roman" w:hAnsi="Times New Roman"/>
          <w:sz w:val="24"/>
          <w:szCs w:val="24"/>
          <w:lang w:val="ro-RO"/>
        </w:rPr>
        <w:t xml:space="preserve">Referatul de aprobare </w:t>
      </w:r>
      <w:r w:rsidR="00267C34" w:rsidRPr="006A6F73">
        <w:rPr>
          <w:rFonts w:ascii="Times New Roman" w:hAnsi="Times New Roman"/>
          <w:sz w:val="24"/>
          <w:szCs w:val="24"/>
          <w:lang w:val="ro-RO"/>
        </w:rPr>
        <w:t>nr</w:t>
      </w:r>
      <w:r w:rsidR="009F4520" w:rsidRPr="006A6F73">
        <w:rPr>
          <w:rFonts w:ascii="Times New Roman" w:hAnsi="Times New Roman"/>
          <w:sz w:val="24"/>
          <w:szCs w:val="24"/>
          <w:lang w:val="ro-RO"/>
        </w:rPr>
        <w:t xml:space="preserve">. </w:t>
      </w:r>
      <w:r w:rsidR="00B21974" w:rsidRPr="006A6F73">
        <w:rPr>
          <w:rFonts w:ascii="Times New Roman" w:hAnsi="Times New Roman"/>
          <w:sz w:val="24"/>
          <w:szCs w:val="24"/>
          <w:lang w:val="ro-RO"/>
        </w:rPr>
        <w:t>376</w:t>
      </w:r>
      <w:r w:rsidR="0055598F">
        <w:rPr>
          <w:rFonts w:ascii="Times New Roman" w:hAnsi="Times New Roman"/>
          <w:sz w:val="24"/>
          <w:szCs w:val="24"/>
          <w:lang w:val="ro-RO"/>
        </w:rPr>
        <w:t>2</w:t>
      </w:r>
      <w:r w:rsidR="00B21974" w:rsidRPr="006A6F73">
        <w:rPr>
          <w:rFonts w:ascii="Times New Roman" w:hAnsi="Times New Roman"/>
          <w:sz w:val="24"/>
          <w:szCs w:val="24"/>
          <w:lang w:val="ro-RO"/>
        </w:rPr>
        <w:t xml:space="preserve"> din 21.11.2025</w:t>
      </w:r>
      <w:r w:rsidR="00C32551" w:rsidRPr="006A6F73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F4520" w:rsidRPr="006A6F73">
        <w:rPr>
          <w:rFonts w:ascii="Times New Roman" w:hAnsi="Times New Roman"/>
          <w:sz w:val="24"/>
          <w:szCs w:val="24"/>
          <w:lang w:val="ro-RO"/>
        </w:rPr>
        <w:t xml:space="preserve">inițiat de Primar prin Administrația Grădinii Zoologice și a Platoului Cornești </w:t>
      </w:r>
      <w:r w:rsidR="00A14412" w:rsidRPr="00A14412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 xml:space="preserve">privind aprobarea transmiterii cu titlu gratuit de la Administrația Grădinii Zoologice și Platoului Cornești, către Municipiul Târgu Mureș,  a Studiului de Fezabilitate aferent obiectivului de investiții „Reamenajare alee de acces la Grădina Zoologică și creare zonă alternativă de tip </w:t>
      </w:r>
      <w:proofErr w:type="spellStart"/>
      <w:r w:rsidR="00A14412" w:rsidRPr="00A14412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Food</w:t>
      </w:r>
      <w:proofErr w:type="spellEnd"/>
      <w:r w:rsidR="00A14412" w:rsidRPr="00A14412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="00A14412" w:rsidRPr="00A14412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Court</w:t>
      </w:r>
      <w:proofErr w:type="spellEnd"/>
      <w:r w:rsidR="00A14412" w:rsidRPr="00A14412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 xml:space="preserve"> în afara fondului forestier”, studiu aprobat prin HCL nr. 276 din 27 iulie 2023</w:t>
      </w:r>
    </w:p>
    <w:p w14:paraId="311B002B" w14:textId="388C6FB3" w:rsidR="002F7E6B" w:rsidRPr="005562BC" w:rsidRDefault="008528A0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Style w:val="apple-converted-space"/>
          <w:rFonts w:ascii="Times New Roman" w:hAnsi="Times New Roman"/>
          <w:sz w:val="24"/>
          <w:szCs w:val="24"/>
          <w:lang w:val="ro-RO"/>
        </w:rPr>
        <w:t xml:space="preserve">Hotărârea Comitetului Director nr. </w:t>
      </w:r>
      <w:r w:rsidR="00C47928">
        <w:rPr>
          <w:rStyle w:val="apple-converted-space"/>
          <w:rFonts w:ascii="Times New Roman" w:hAnsi="Times New Roman"/>
          <w:sz w:val="24"/>
          <w:szCs w:val="24"/>
          <w:lang w:val="ro-RO"/>
        </w:rPr>
        <w:t>10</w:t>
      </w:r>
      <w:r w:rsidR="0055598F">
        <w:rPr>
          <w:rStyle w:val="apple-converted-space"/>
          <w:rFonts w:ascii="Times New Roman" w:hAnsi="Times New Roman"/>
          <w:sz w:val="24"/>
          <w:szCs w:val="24"/>
          <w:lang w:val="ro-RO"/>
        </w:rPr>
        <w:t>1</w:t>
      </w:r>
      <w:r w:rsidRPr="00281FC8">
        <w:rPr>
          <w:rStyle w:val="apple-converted-space"/>
          <w:rFonts w:ascii="Times New Roman" w:hAnsi="Times New Roman"/>
          <w:sz w:val="24"/>
          <w:szCs w:val="24"/>
          <w:lang w:val="ro-RO"/>
        </w:rPr>
        <w:t xml:space="preserve"> din </w:t>
      </w:r>
      <w:r w:rsidR="00C47928">
        <w:rPr>
          <w:rStyle w:val="apple-converted-space"/>
          <w:rFonts w:ascii="Times New Roman" w:hAnsi="Times New Roman"/>
          <w:sz w:val="24"/>
          <w:szCs w:val="24"/>
          <w:lang w:val="ro-RO"/>
        </w:rPr>
        <w:t>21</w:t>
      </w:r>
      <w:r w:rsidRPr="00281FC8">
        <w:rPr>
          <w:rStyle w:val="apple-converted-space"/>
          <w:rFonts w:ascii="Times New Roman" w:hAnsi="Times New Roman"/>
          <w:sz w:val="24"/>
          <w:szCs w:val="24"/>
          <w:lang w:val="ro-RO"/>
        </w:rPr>
        <w:t>.</w:t>
      </w:r>
      <w:r w:rsidR="00C47928">
        <w:rPr>
          <w:rStyle w:val="apple-converted-space"/>
          <w:rFonts w:ascii="Times New Roman" w:hAnsi="Times New Roman"/>
          <w:sz w:val="24"/>
          <w:szCs w:val="24"/>
          <w:lang w:val="ro-RO"/>
        </w:rPr>
        <w:t>11</w:t>
      </w:r>
      <w:r w:rsidRPr="00281FC8">
        <w:rPr>
          <w:rStyle w:val="apple-converted-space"/>
          <w:rFonts w:ascii="Times New Roman" w:hAnsi="Times New Roman"/>
          <w:sz w:val="24"/>
          <w:szCs w:val="24"/>
          <w:lang w:val="ro-RO"/>
        </w:rPr>
        <w:t xml:space="preserve">.2025 </w:t>
      </w:r>
      <w:r w:rsidR="0055598F" w:rsidRPr="00E933E3">
        <w:rPr>
          <w:rStyle w:val="apple-converted-space"/>
          <w:rFonts w:ascii="Times New Roman" w:hAnsi="Times New Roman"/>
          <w:sz w:val="24"/>
          <w:szCs w:val="24"/>
          <w:lang w:val="ro-RO"/>
        </w:rPr>
        <w:t xml:space="preserve">privind avizarea referatului de aprobare privind aprobarea predării Studiului de Fezabilitate aferent obiectivului de investiții „Reamenajare alee de acces la Grădina Zoologică și creare zonă alternativă de tip </w:t>
      </w:r>
      <w:proofErr w:type="spellStart"/>
      <w:r w:rsidR="0055598F" w:rsidRPr="00E933E3">
        <w:rPr>
          <w:rStyle w:val="apple-converted-space"/>
          <w:rFonts w:ascii="Times New Roman" w:hAnsi="Times New Roman"/>
          <w:sz w:val="24"/>
          <w:szCs w:val="24"/>
          <w:lang w:val="ro-RO"/>
        </w:rPr>
        <w:t>Food</w:t>
      </w:r>
      <w:proofErr w:type="spellEnd"/>
      <w:r w:rsidR="0055598F" w:rsidRPr="00E933E3">
        <w:rPr>
          <w:rStyle w:val="apple-converted-space"/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="0055598F" w:rsidRPr="00E933E3">
        <w:rPr>
          <w:rStyle w:val="apple-converted-space"/>
          <w:rFonts w:ascii="Times New Roman" w:hAnsi="Times New Roman"/>
          <w:sz w:val="24"/>
          <w:szCs w:val="24"/>
          <w:lang w:val="ro-RO"/>
        </w:rPr>
        <w:t>Court</w:t>
      </w:r>
      <w:proofErr w:type="spellEnd"/>
      <w:r w:rsidR="0055598F" w:rsidRPr="00E933E3">
        <w:rPr>
          <w:rStyle w:val="apple-converted-space"/>
          <w:rFonts w:ascii="Times New Roman" w:hAnsi="Times New Roman"/>
          <w:sz w:val="24"/>
          <w:szCs w:val="24"/>
          <w:lang w:val="ro-RO"/>
        </w:rPr>
        <w:t xml:space="preserve"> în afara fondului forestier”, studiu aprobat prin HCL nr. 276 din 27 iulie 2023, prin care au fost aprobați și indicatorii tehnico-economici, precum și schimbarea beneficiarului investiției</w:t>
      </w:r>
      <w:r w:rsidR="00C47928" w:rsidRPr="00E933E3">
        <w:rPr>
          <w:rFonts w:ascii="Times New Roman" w:hAnsi="Times New Roman"/>
          <w:i/>
          <w:sz w:val="24"/>
          <w:szCs w:val="24"/>
          <w:lang w:val="ro-RO"/>
        </w:rPr>
        <w:t>;</w:t>
      </w:r>
    </w:p>
    <w:p w14:paraId="39777078" w14:textId="43BFD324" w:rsidR="005562BC" w:rsidRPr="00E933E3" w:rsidRDefault="005562BC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Cs/>
          <w:sz w:val="24"/>
          <w:szCs w:val="24"/>
          <w:lang w:val="ro-RO"/>
        </w:rPr>
        <w:t xml:space="preserve">HCL nr. 276 din 27 iulie 2023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privind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aprobarea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indicatorilor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tehnico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-economici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a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Studiului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Fezabilitate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aferent,obiectivului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investiții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„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Reamenajare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alee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acces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Zoo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creare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zonă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alternativă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de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tip,Food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Court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afara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fondului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5562BC">
        <w:rPr>
          <w:rFonts w:ascii="Times New Roman" w:hAnsi="Times New Roman"/>
          <w:bCs/>
          <w:iCs/>
          <w:sz w:val="24"/>
          <w:szCs w:val="24"/>
        </w:rPr>
        <w:t>forestier</w:t>
      </w:r>
      <w:proofErr w:type="spellEnd"/>
      <w:r w:rsidRPr="005562BC">
        <w:rPr>
          <w:rFonts w:ascii="Times New Roman" w:hAnsi="Times New Roman"/>
          <w:bCs/>
          <w:iCs/>
          <w:sz w:val="24"/>
          <w:szCs w:val="24"/>
        </w:rPr>
        <w:t>”</w:t>
      </w:r>
      <w:r>
        <w:rPr>
          <w:rFonts w:ascii="Times New Roman" w:hAnsi="Times New Roman"/>
          <w:bCs/>
          <w:iCs/>
          <w:sz w:val="24"/>
          <w:szCs w:val="24"/>
        </w:rPr>
        <w:t>;</w:t>
      </w:r>
    </w:p>
    <w:p w14:paraId="66003C2B" w14:textId="23AC91A6" w:rsidR="005562BC" w:rsidRPr="00E933E3" w:rsidRDefault="005562BC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i/>
          <w:sz w:val="24"/>
          <w:szCs w:val="24"/>
          <w:lang w:val="ro-RO"/>
        </w:rPr>
      </w:pPr>
      <w:bookmarkStart w:id="1" w:name="_Hlk214746157"/>
      <w:r>
        <w:rPr>
          <w:rFonts w:ascii="Times New Roman" w:hAnsi="Times New Roman"/>
          <w:bCs/>
          <w:iCs/>
          <w:sz w:val="24"/>
          <w:szCs w:val="24"/>
        </w:rPr>
        <w:t xml:space="preserve">HCL nr. 412 din 21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decembrie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E933E3">
        <w:rPr>
          <w:rFonts w:ascii="Times New Roman" w:hAnsi="Times New Roman"/>
          <w:bCs/>
          <w:i/>
          <w:sz w:val="24"/>
          <w:szCs w:val="24"/>
        </w:rPr>
        <w:t xml:space="preserve">2021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privind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aprobarea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proiectului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de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buget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și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transferul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patrimoniului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necesar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începerii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activității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Serviciului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public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Administrația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Grădinii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Zoologice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și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a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Platoului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Corneș</w:t>
      </w:r>
      <w:r w:rsidRPr="00E933E3">
        <w:rPr>
          <w:rFonts w:ascii="Times New Roman" w:hAnsi="Times New Roman"/>
          <w:bCs/>
          <w:iCs/>
          <w:sz w:val="24"/>
          <w:szCs w:val="24"/>
        </w:rPr>
        <w:t>ti</w:t>
      </w:r>
      <w:proofErr w:type="spellEnd"/>
      <w:r w:rsidR="00E933E3" w:rsidRPr="00E933E3"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modificat</w:t>
      </w:r>
      <w:r w:rsidR="00E933E3">
        <w:rPr>
          <w:rFonts w:ascii="Times New Roman" w:hAnsi="Times New Roman"/>
          <w:bCs/>
          <w:iCs/>
          <w:sz w:val="24"/>
          <w:szCs w:val="24"/>
        </w:rPr>
        <w:t>ă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prin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HCL nr. 128</w:t>
      </w:r>
      <w:r w:rsidR="00E933E3">
        <w:rPr>
          <w:rFonts w:ascii="Times New Roman" w:hAnsi="Times New Roman"/>
          <w:bCs/>
          <w:iCs/>
          <w:sz w:val="24"/>
          <w:szCs w:val="24"/>
        </w:rPr>
        <w:t>/27.04.2023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E933E3" w:rsidRPr="00E933E3">
        <w:rPr>
          <w:rFonts w:ascii="Times New Roman" w:hAnsi="Times New Roman"/>
          <w:bCs/>
          <w:i/>
          <w:sz w:val="24"/>
          <w:szCs w:val="24"/>
        </w:rPr>
        <w:t>privind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modificarea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Anexei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2 din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Hotărârea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Consiliului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local municipal Târgu Mureș nr. 412/21.12.2021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privind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aprobarea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proiectului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de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buget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și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transferul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patrimoniului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necesar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începerii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activității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Serviciului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public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Administrația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Grădinii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Zoologice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și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a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Platoului</w:t>
      </w:r>
      <w:proofErr w:type="spellEnd"/>
      <w:r w:rsidRPr="00E933E3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E933E3">
        <w:rPr>
          <w:rFonts w:ascii="Times New Roman" w:hAnsi="Times New Roman"/>
          <w:bCs/>
          <w:i/>
          <w:sz w:val="24"/>
          <w:szCs w:val="24"/>
        </w:rPr>
        <w:t>Cornești</w:t>
      </w:r>
      <w:bookmarkEnd w:id="1"/>
      <w:proofErr w:type="spellEnd"/>
      <w:r w:rsidR="001B003F" w:rsidRPr="00E933E3">
        <w:rPr>
          <w:rFonts w:ascii="Times New Roman" w:hAnsi="Times New Roman"/>
          <w:bCs/>
          <w:i/>
          <w:sz w:val="24"/>
          <w:szCs w:val="24"/>
        </w:rPr>
        <w:t xml:space="preserve">. </w:t>
      </w:r>
    </w:p>
    <w:p w14:paraId="47113C62" w14:textId="366494CA" w:rsidR="00E933E3" w:rsidRDefault="00E933E3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5223F4">
        <w:rPr>
          <w:rFonts w:ascii="Times New Roman" w:eastAsia="Times New Roman" w:hAnsi="Times New Roman"/>
          <w:sz w:val="24"/>
          <w:szCs w:val="24"/>
          <w:lang w:val="it-IT" w:bidi="en-US"/>
        </w:rPr>
        <w:t xml:space="preserve">Avizul favorabil </w:t>
      </w:r>
      <w:r w:rsidRPr="005223F4">
        <w:rPr>
          <w:rFonts w:ascii="Times New Roman" w:hAnsi="Times New Roman"/>
          <w:sz w:val="24"/>
          <w:szCs w:val="24"/>
          <w:lang w:val="ro-RO"/>
        </w:rPr>
        <w:t xml:space="preserve">al </w:t>
      </w:r>
      <w:proofErr w:type="spellStart"/>
      <w:r w:rsidRPr="005223F4">
        <w:rPr>
          <w:rFonts w:ascii="Times New Roman" w:hAnsi="Times New Roman"/>
          <w:sz w:val="24"/>
          <w:szCs w:val="24"/>
          <w:lang w:val="ro-RO"/>
        </w:rPr>
        <w:t>Direcţiei</w:t>
      </w:r>
      <w:proofErr w:type="spellEnd"/>
      <w:r w:rsidRPr="005223F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Tehnice</w:t>
      </w:r>
    </w:p>
    <w:p w14:paraId="5416043C" w14:textId="77777777" w:rsidR="00E933E3" w:rsidRDefault="006F08F0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Fonts w:ascii="Times New Roman" w:hAnsi="Times New Roman"/>
          <w:sz w:val="24"/>
          <w:szCs w:val="24"/>
          <w:lang w:val="ro-RO"/>
        </w:rPr>
        <w:t xml:space="preserve">Raportul de specialitate nr. ________ </w:t>
      </w:r>
      <w:r w:rsidR="009F4520" w:rsidRPr="00281FC8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Pr="00281FC8">
        <w:rPr>
          <w:rFonts w:ascii="Times New Roman" w:hAnsi="Times New Roman"/>
          <w:sz w:val="24"/>
          <w:szCs w:val="24"/>
          <w:lang w:val="ro-RO"/>
        </w:rPr>
        <w:t>_____________</w:t>
      </w:r>
      <w:r w:rsidR="009F4520" w:rsidRPr="00281FC8">
        <w:rPr>
          <w:rFonts w:ascii="Times New Roman" w:hAnsi="Times New Roman"/>
          <w:sz w:val="24"/>
          <w:szCs w:val="24"/>
          <w:lang w:val="ro-RO"/>
        </w:rPr>
        <w:t>2025 al Direcției economice;</w:t>
      </w:r>
    </w:p>
    <w:p w14:paraId="402F1E64" w14:textId="77777777" w:rsidR="00E933E3" w:rsidRDefault="009F4520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E933E3">
        <w:rPr>
          <w:rFonts w:ascii="Times New Roman" w:hAnsi="Times New Roman"/>
          <w:sz w:val="24"/>
          <w:szCs w:val="24"/>
          <w:lang w:val="ro-RO"/>
        </w:rPr>
        <w:t xml:space="preserve">Raportul de specialitate </w:t>
      </w:r>
      <w:r w:rsidR="006F08F0" w:rsidRPr="00E933E3">
        <w:rPr>
          <w:rFonts w:ascii="Times New Roman" w:hAnsi="Times New Roman"/>
          <w:sz w:val="24"/>
          <w:szCs w:val="24"/>
          <w:lang w:val="ro-RO"/>
        </w:rPr>
        <w:t xml:space="preserve">nr. ________ din _____________2025 </w:t>
      </w:r>
      <w:r w:rsidRPr="00E933E3">
        <w:rPr>
          <w:rFonts w:ascii="Times New Roman" w:hAnsi="Times New Roman"/>
          <w:sz w:val="24"/>
          <w:szCs w:val="24"/>
          <w:lang w:val="ro-RO"/>
        </w:rPr>
        <w:t xml:space="preserve">al Direcției Juridice, Contencios Administrativ și Administrație Publică Locală; </w:t>
      </w:r>
    </w:p>
    <w:p w14:paraId="520FCDB2" w14:textId="626E6127" w:rsidR="009F4520" w:rsidRDefault="009F4520" w:rsidP="00F92B89">
      <w:pPr>
        <w:pStyle w:val="ListParagraph"/>
        <w:numPr>
          <w:ilvl w:val="0"/>
          <w:numId w:val="18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E933E3">
        <w:rPr>
          <w:rFonts w:ascii="Times New Roman" w:hAnsi="Times New Roman"/>
          <w:sz w:val="24"/>
          <w:szCs w:val="24"/>
          <w:lang w:val="ro-RO"/>
        </w:rPr>
        <w:t>Raportul comisiilor de specialitate din cadrul Consiliului local Municipal Târgu Mureș.</w:t>
      </w:r>
    </w:p>
    <w:p w14:paraId="6022C803" w14:textId="77777777" w:rsidR="00F92B89" w:rsidRDefault="00F92B89" w:rsidP="00F92B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F739611" w14:textId="77777777" w:rsidR="00F92B89" w:rsidRDefault="00F92B89" w:rsidP="00F92B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DA0D895" w14:textId="77777777" w:rsidR="00F92B89" w:rsidRPr="00F92B89" w:rsidRDefault="00F92B89" w:rsidP="00F92B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353141C" w14:textId="77777777" w:rsidR="006B1194" w:rsidRPr="00281FC8" w:rsidRDefault="007D2857" w:rsidP="00F92B89">
      <w:pPr>
        <w:spacing w:after="0" w:line="240" w:lineRule="auto"/>
        <w:ind w:firstLine="851"/>
        <w:jc w:val="both"/>
        <w:rPr>
          <w:rFonts w:ascii="Times New Roman" w:hAnsi="Times New Roman"/>
          <w:b/>
          <w:iCs/>
          <w:color w:val="000000"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iCs/>
          <w:color w:val="000000"/>
          <w:sz w:val="24"/>
          <w:szCs w:val="24"/>
          <w:lang w:val="ro-RO"/>
        </w:rPr>
        <w:t>În conformitate cu prevederile:</w:t>
      </w:r>
    </w:p>
    <w:p w14:paraId="653745F8" w14:textId="77777777" w:rsidR="00D900D6" w:rsidRPr="00281FC8" w:rsidRDefault="00D900D6" w:rsidP="00F92B8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4"/>
          <w:szCs w:val="24"/>
          <w:lang w:val="ro-RO"/>
        </w:rPr>
      </w:pPr>
      <w:r w:rsidRPr="00281FC8">
        <w:rPr>
          <w:rFonts w:ascii="Times New Roman" w:eastAsiaTheme="minorHAnsi" w:hAnsi="Times New Roman"/>
          <w:color w:val="000000"/>
          <w:sz w:val="24"/>
          <w:szCs w:val="24"/>
          <w:lang w:val="ro-RO"/>
        </w:rPr>
        <w:t xml:space="preserve">art. 44, alin (1), art. 45, alin. (1) din Legea nr. 273 din 29 iunie 2006 privind finanțele publice locale, cu modificările și completările ulterioare; </w:t>
      </w:r>
    </w:p>
    <w:p w14:paraId="14842618" w14:textId="3BA9C95D" w:rsidR="00D900D6" w:rsidRPr="00281FC8" w:rsidRDefault="009F4520" w:rsidP="00F92B89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4"/>
          <w:szCs w:val="24"/>
          <w:lang w:val="ro-RO"/>
        </w:rPr>
      </w:pPr>
      <w:r w:rsidRPr="00281FC8">
        <w:rPr>
          <w:rFonts w:ascii="Times New Roman" w:hAnsi="Times New Roman"/>
          <w:sz w:val="24"/>
          <w:szCs w:val="24"/>
          <w:lang w:val="ro-RO" w:eastAsia="en-GB"/>
        </w:rPr>
        <w:t xml:space="preserve">art. </w:t>
      </w:r>
      <w:r w:rsidR="008F30E3">
        <w:rPr>
          <w:rFonts w:ascii="Times New Roman" w:hAnsi="Times New Roman"/>
          <w:sz w:val="24"/>
          <w:szCs w:val="24"/>
          <w:lang w:val="ro-RO" w:eastAsia="en-GB"/>
        </w:rPr>
        <w:t>80-81</w:t>
      </w:r>
      <w:r w:rsidRPr="00281FC8">
        <w:rPr>
          <w:rFonts w:ascii="Times New Roman" w:hAnsi="Times New Roman"/>
          <w:sz w:val="24"/>
          <w:szCs w:val="24"/>
          <w:lang w:val="ro-RO" w:eastAsia="en-GB"/>
        </w:rPr>
        <w:t xml:space="preserve"> din Legea nr. 24/2000 privind normele de tehnică legislativă pentru elaborarea actelor normative, republicată, cu modificările și completările ulterioare;</w:t>
      </w:r>
    </w:p>
    <w:p w14:paraId="10DD6466" w14:textId="0A035E1A" w:rsidR="00C32551" w:rsidRPr="00AF37F0" w:rsidRDefault="00AF37F0" w:rsidP="00F92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ro-RO"/>
        </w:rPr>
      </w:pPr>
      <w:r w:rsidRPr="005223F4">
        <w:rPr>
          <w:rFonts w:ascii="Times New Roman" w:hAnsi="Times New Roman"/>
          <w:b/>
          <w:bCs/>
          <w:sz w:val="24"/>
          <w:szCs w:val="24"/>
          <w:lang w:val="ro-RO"/>
        </w:rPr>
        <w:t xml:space="preserve">               În temeiul</w:t>
      </w:r>
      <w:r w:rsidRPr="005223F4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prevederilor </w:t>
      </w:r>
      <w:r w:rsidR="002C45E6" w:rsidRPr="00AF37F0">
        <w:rPr>
          <w:rFonts w:ascii="Times New Roman" w:hAnsi="Times New Roman"/>
          <w:sz w:val="24"/>
          <w:szCs w:val="24"/>
        </w:rPr>
        <w:t xml:space="preserve">art. 129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alin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. (1)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și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alin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. (4) lit. </w:t>
      </w:r>
      <w:r w:rsidR="008F30E3">
        <w:rPr>
          <w:rFonts w:ascii="Times New Roman" w:hAnsi="Times New Roman"/>
          <w:sz w:val="24"/>
          <w:szCs w:val="24"/>
        </w:rPr>
        <w:t>d</w:t>
      </w:r>
      <w:r w:rsidR="002C45E6" w:rsidRPr="00AF37F0">
        <w:rPr>
          <w:rFonts w:ascii="Times New Roman" w:hAnsi="Times New Roman"/>
          <w:sz w:val="24"/>
          <w:szCs w:val="24"/>
        </w:rPr>
        <w:t xml:space="preserve">), art. 139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alin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. (3) lit. g), art. 196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alin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. (1) lit. a), art. 243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alin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. (1) lit. a), precum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și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ale art. 317, art. 333 din O.U.G. nr. 57/2019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privind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Codul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administrativ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modificările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și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completările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45E6" w:rsidRPr="00AF37F0">
        <w:rPr>
          <w:rFonts w:ascii="Times New Roman" w:hAnsi="Times New Roman"/>
          <w:sz w:val="24"/>
          <w:szCs w:val="24"/>
        </w:rPr>
        <w:t>ulterioare</w:t>
      </w:r>
      <w:proofErr w:type="spellEnd"/>
      <w:r w:rsidR="002C45E6" w:rsidRPr="00AF37F0">
        <w:rPr>
          <w:rFonts w:ascii="Times New Roman" w:hAnsi="Times New Roman"/>
          <w:sz w:val="24"/>
          <w:szCs w:val="24"/>
        </w:rPr>
        <w:t>;</w:t>
      </w:r>
    </w:p>
    <w:p w14:paraId="03FDDE13" w14:textId="77777777" w:rsidR="00C47928" w:rsidRDefault="00C47928" w:rsidP="00F92B89">
      <w:pPr>
        <w:spacing w:after="0" w:line="240" w:lineRule="auto"/>
        <w:ind w:left="2832" w:firstLine="708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6FD63651" w14:textId="6A3EBDA2" w:rsidR="006B1194" w:rsidRPr="00281FC8" w:rsidRDefault="006B1194" w:rsidP="00F92B89">
      <w:pPr>
        <w:spacing w:after="0" w:line="240" w:lineRule="auto"/>
        <w:ind w:left="2832" w:firstLine="708"/>
        <w:rPr>
          <w:rFonts w:ascii="Times New Roman" w:hAnsi="Times New Roman"/>
          <w:b/>
          <w:i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i/>
          <w:sz w:val="24"/>
          <w:szCs w:val="24"/>
          <w:lang w:val="ro-RO"/>
        </w:rPr>
        <w:t xml:space="preserve">H o t ă r ă </w:t>
      </w:r>
      <w:proofErr w:type="spellStart"/>
      <w:r w:rsidRPr="00281FC8">
        <w:rPr>
          <w:rFonts w:ascii="Times New Roman" w:hAnsi="Times New Roman"/>
          <w:b/>
          <w:i/>
          <w:sz w:val="24"/>
          <w:szCs w:val="24"/>
          <w:lang w:val="ro-RO"/>
        </w:rPr>
        <w:t>ş</w:t>
      </w:r>
      <w:proofErr w:type="spellEnd"/>
      <w:r w:rsidRPr="00281FC8">
        <w:rPr>
          <w:rFonts w:ascii="Times New Roman" w:hAnsi="Times New Roman"/>
          <w:b/>
          <w:i/>
          <w:sz w:val="24"/>
          <w:szCs w:val="24"/>
          <w:lang w:val="ro-RO"/>
        </w:rPr>
        <w:t xml:space="preserve"> t e :</w:t>
      </w:r>
    </w:p>
    <w:p w14:paraId="07EEB3D8" w14:textId="77777777" w:rsidR="000F5410" w:rsidRPr="00281FC8" w:rsidRDefault="000F5410" w:rsidP="00F92B8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o-RO"/>
        </w:rPr>
      </w:pPr>
    </w:p>
    <w:p w14:paraId="0D786125" w14:textId="5EBA17B6" w:rsidR="00F92B89" w:rsidRDefault="00C32551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81FC8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2C45E6" w:rsidRPr="00281FC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81FC8">
        <w:rPr>
          <w:rFonts w:ascii="Times New Roman" w:hAnsi="Times New Roman"/>
          <w:b/>
          <w:sz w:val="24"/>
          <w:szCs w:val="24"/>
          <w:lang w:val="ro-RO"/>
        </w:rPr>
        <w:t xml:space="preserve">1. </w:t>
      </w:r>
      <w:r w:rsidR="00AF37F0" w:rsidRPr="008B21F2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aprobă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4412">
        <w:rPr>
          <w:rFonts w:ascii="Times New Roman" w:hAnsi="Times New Roman"/>
          <w:sz w:val="24"/>
          <w:szCs w:val="24"/>
        </w:rPr>
        <w:t>transmiterea</w:t>
      </w:r>
      <w:proofErr w:type="spellEnd"/>
      <w:r w:rsidR="00A1441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A14412">
        <w:rPr>
          <w:rFonts w:ascii="Times New Roman" w:hAnsi="Times New Roman"/>
          <w:sz w:val="24"/>
          <w:szCs w:val="24"/>
        </w:rPr>
        <w:t>titlu</w:t>
      </w:r>
      <w:proofErr w:type="spellEnd"/>
      <w:r w:rsidR="00A144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4412">
        <w:rPr>
          <w:rFonts w:ascii="Times New Roman" w:hAnsi="Times New Roman"/>
          <w:sz w:val="24"/>
          <w:szCs w:val="24"/>
        </w:rPr>
        <w:t>gratuit</w:t>
      </w:r>
      <w:proofErr w:type="spellEnd"/>
      <w:r w:rsidR="00AF37F0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Administrația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Grădinii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Zoologice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Platoului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Cornești</w:t>
      </w:r>
      <w:proofErr w:type="spellEnd"/>
      <w:r w:rsidR="00AF37F0">
        <w:rPr>
          <w:rFonts w:ascii="Times New Roman" w:hAnsi="Times New Roman"/>
          <w:sz w:val="24"/>
          <w:szCs w:val="24"/>
        </w:rPr>
        <w:t>,</w:t>
      </w:r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către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Municipiul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Târgu Mureș</w:t>
      </w:r>
      <w:r w:rsidR="00AF37F0">
        <w:rPr>
          <w:rFonts w:ascii="Times New Roman" w:hAnsi="Times New Roman"/>
          <w:sz w:val="24"/>
          <w:szCs w:val="24"/>
        </w:rPr>
        <w:t>,</w:t>
      </w:r>
      <w:r w:rsidR="00AF37F0" w:rsidRPr="008B21F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Studiului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Fezabilitate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aferent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obiectivului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investiții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Reamenajare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alee de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acces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Grădina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Zoologică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creare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zonă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alternativă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de tip Food Court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în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afara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fondului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forestier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în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valoare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de 126.000 lei,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aprobat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37F0" w:rsidRPr="008B21F2">
        <w:rPr>
          <w:rFonts w:ascii="Times New Roman" w:hAnsi="Times New Roman"/>
          <w:sz w:val="24"/>
          <w:szCs w:val="24"/>
        </w:rPr>
        <w:t>prin</w:t>
      </w:r>
      <w:proofErr w:type="spellEnd"/>
      <w:r w:rsidR="00AF37F0" w:rsidRPr="008B21F2">
        <w:rPr>
          <w:rFonts w:ascii="Times New Roman" w:hAnsi="Times New Roman"/>
          <w:sz w:val="24"/>
          <w:szCs w:val="24"/>
        </w:rPr>
        <w:t xml:space="preserve"> HCL nr. 276/27.07.2023.</w:t>
      </w:r>
    </w:p>
    <w:p w14:paraId="7B31CB0D" w14:textId="4EA288F6" w:rsidR="00AF37F0" w:rsidRPr="00AF37F0" w:rsidRDefault="00AF37F0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46E98">
        <w:rPr>
          <w:rFonts w:ascii="Times New Roman" w:hAnsi="Times New Roman"/>
          <w:b/>
          <w:sz w:val="24"/>
          <w:szCs w:val="24"/>
        </w:rPr>
        <w:t>Art.</w:t>
      </w:r>
      <w:r w:rsidR="009523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</w:t>
      </w:r>
      <w:r w:rsidRPr="00D46E98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Administrația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Grădinii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Zoologice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Platoului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Cornești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își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exprimă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acordul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privire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realizarea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obiectivului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investiții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intitulat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„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Reamenajare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alee de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acces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Grădina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Zoologică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creare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zonă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alternativă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de tip Food Court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afara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fondului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forestier</w:t>
      </w:r>
      <w:proofErr w:type="spellEnd"/>
      <w:proofErr w:type="gramStart"/>
      <w:r w:rsidR="006119C4" w:rsidRPr="006119C4">
        <w:rPr>
          <w:rFonts w:ascii="Times New Roman" w:hAnsi="Times New Roman"/>
          <w:bCs/>
          <w:sz w:val="24"/>
          <w:szCs w:val="24"/>
        </w:rPr>
        <w:t>”,  pe</w:t>
      </w:r>
      <w:proofErr w:type="gram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suprafața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de 10.242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mp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din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suprafața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totală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de </w:t>
      </w:r>
      <w:r w:rsidR="006119C4">
        <w:rPr>
          <w:rFonts w:ascii="Times New Roman" w:hAnsi="Times New Roman"/>
          <w:bCs/>
          <w:sz w:val="24"/>
          <w:szCs w:val="24"/>
        </w:rPr>
        <w:t xml:space="preserve">22.500 </w:t>
      </w:r>
      <w:proofErr w:type="spellStart"/>
      <w:r w:rsidR="006119C4">
        <w:rPr>
          <w:rFonts w:ascii="Times New Roman" w:hAnsi="Times New Roman"/>
          <w:bCs/>
          <w:sz w:val="24"/>
          <w:szCs w:val="24"/>
        </w:rPr>
        <w:t>mp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teren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înscris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Cartea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Funciară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nr. 126950, Târgu Mureș,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aflat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în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proprietatea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Municipiului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Târgu Mureș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administrarea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Administrației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Grădinii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Zoologice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Platoului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Cornești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, conform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cărții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funciare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bCs/>
          <w:sz w:val="24"/>
          <w:szCs w:val="24"/>
        </w:rPr>
        <w:t>anexate</w:t>
      </w:r>
      <w:proofErr w:type="spellEnd"/>
      <w:r w:rsidR="006119C4" w:rsidRPr="006119C4">
        <w:rPr>
          <w:rFonts w:ascii="Times New Roman" w:hAnsi="Times New Roman"/>
          <w:bCs/>
          <w:sz w:val="24"/>
          <w:szCs w:val="24"/>
        </w:rPr>
        <w:t>.</w:t>
      </w:r>
    </w:p>
    <w:p w14:paraId="4047BC6A" w14:textId="105448E2" w:rsidR="00AF37F0" w:rsidRDefault="00AF37F0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B21F2">
        <w:rPr>
          <w:rFonts w:ascii="Times New Roman" w:hAnsi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8B21F2">
        <w:rPr>
          <w:rFonts w:ascii="Times New Roman" w:hAnsi="Times New Roman"/>
          <w:b/>
          <w:bCs/>
          <w:sz w:val="24"/>
          <w:szCs w:val="24"/>
        </w:rPr>
        <w:t>.</w:t>
      </w:r>
      <w:r w:rsidRPr="008B21F2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8B21F2">
        <w:rPr>
          <w:rFonts w:ascii="Times New Roman" w:hAnsi="Times New Roman"/>
          <w:sz w:val="24"/>
          <w:szCs w:val="24"/>
        </w:rPr>
        <w:t>stabilește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Municipiul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Târgu Mureș ca </w:t>
      </w:r>
      <w:proofErr w:type="spellStart"/>
      <w:r w:rsidRPr="008B21F2">
        <w:rPr>
          <w:rFonts w:ascii="Times New Roman" w:hAnsi="Times New Roman"/>
          <w:sz w:val="24"/>
          <w:szCs w:val="24"/>
        </w:rPr>
        <w:t>beneficiar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8B21F2">
        <w:rPr>
          <w:rFonts w:ascii="Times New Roman" w:hAnsi="Times New Roman"/>
          <w:sz w:val="24"/>
          <w:szCs w:val="24"/>
        </w:rPr>
        <w:t>investiției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21F2">
        <w:rPr>
          <w:rFonts w:ascii="Times New Roman" w:hAnsi="Times New Roman"/>
          <w:sz w:val="24"/>
          <w:szCs w:val="24"/>
        </w:rPr>
        <w:t>dobândind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toate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drepturile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obligațiile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aferente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derulării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finalizării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obiectivului</w:t>
      </w:r>
      <w:proofErr w:type="spellEnd"/>
      <w:r w:rsidRPr="008B21F2">
        <w:rPr>
          <w:rFonts w:ascii="Times New Roman" w:hAnsi="Times New Roman"/>
          <w:sz w:val="24"/>
          <w:szCs w:val="24"/>
        </w:rPr>
        <w:t>.</w:t>
      </w:r>
    </w:p>
    <w:p w14:paraId="3866355A" w14:textId="0C04347E" w:rsidR="00AF37F0" w:rsidRPr="008B21F2" w:rsidRDefault="00AF37F0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B21F2">
        <w:rPr>
          <w:rFonts w:ascii="Times New Roman" w:hAnsi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/>
          <w:b/>
          <w:bCs/>
          <w:sz w:val="24"/>
          <w:szCs w:val="24"/>
        </w:rPr>
        <w:t>4</w:t>
      </w:r>
      <w:r w:rsidRPr="008B21F2">
        <w:rPr>
          <w:rFonts w:ascii="Times New Roman" w:hAnsi="Times New Roman"/>
          <w:b/>
          <w:bCs/>
          <w:sz w:val="24"/>
          <w:szCs w:val="24"/>
        </w:rPr>
        <w:t>.</w:t>
      </w:r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Direcția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Tehnică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B21F2">
        <w:rPr>
          <w:rFonts w:ascii="Times New Roman" w:hAnsi="Times New Roman"/>
          <w:sz w:val="24"/>
          <w:szCs w:val="24"/>
        </w:rPr>
        <w:t>cadrul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aparatului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21F2">
        <w:rPr>
          <w:rFonts w:ascii="Times New Roman" w:hAnsi="Times New Roman"/>
          <w:sz w:val="24"/>
          <w:szCs w:val="24"/>
        </w:rPr>
        <w:t>specialitate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8B21F2">
        <w:rPr>
          <w:rFonts w:ascii="Times New Roman" w:hAnsi="Times New Roman"/>
          <w:sz w:val="24"/>
          <w:szCs w:val="24"/>
        </w:rPr>
        <w:t>Primarului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este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împuternicită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să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inițieze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21F2">
        <w:rPr>
          <w:rFonts w:ascii="Times New Roman" w:hAnsi="Times New Roman"/>
          <w:sz w:val="24"/>
          <w:szCs w:val="24"/>
        </w:rPr>
        <w:t>coordoneze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deruleze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toate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procedurile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administrative, </w:t>
      </w:r>
      <w:proofErr w:type="spellStart"/>
      <w:r w:rsidRPr="008B21F2">
        <w:rPr>
          <w:rFonts w:ascii="Times New Roman" w:hAnsi="Times New Roman"/>
          <w:sz w:val="24"/>
          <w:szCs w:val="24"/>
        </w:rPr>
        <w:t>tehnice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21F2">
        <w:rPr>
          <w:rFonts w:ascii="Times New Roman" w:hAnsi="Times New Roman"/>
          <w:sz w:val="24"/>
          <w:szCs w:val="24"/>
        </w:rPr>
        <w:t>financiare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operaționale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necesare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implementării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realizării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obiectivului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21F2">
        <w:rPr>
          <w:rFonts w:ascii="Times New Roman" w:hAnsi="Times New Roman"/>
          <w:sz w:val="24"/>
          <w:szCs w:val="24"/>
        </w:rPr>
        <w:t>investiții</w:t>
      </w:r>
      <w:proofErr w:type="spellEnd"/>
      <w:r w:rsidRPr="008B21F2">
        <w:rPr>
          <w:rFonts w:ascii="Times New Roman" w:hAnsi="Times New Roman"/>
          <w:sz w:val="24"/>
          <w:szCs w:val="24"/>
        </w:rPr>
        <w:t>.</w:t>
      </w:r>
    </w:p>
    <w:p w14:paraId="19359F7E" w14:textId="4C6D1311" w:rsidR="00AF37F0" w:rsidRPr="008B21F2" w:rsidRDefault="00AF37F0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B21F2">
        <w:rPr>
          <w:rFonts w:ascii="Times New Roman" w:hAnsi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="0095230B">
        <w:rPr>
          <w:rFonts w:ascii="Times New Roman" w:hAnsi="Times New Roman"/>
          <w:b/>
          <w:bCs/>
          <w:sz w:val="24"/>
          <w:szCs w:val="24"/>
        </w:rPr>
        <w:t>.</w:t>
      </w:r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Administrația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Grădinii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Zoologice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Platoului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Cornești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va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preda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Direcției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Tehnice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pe </w:t>
      </w:r>
      <w:proofErr w:type="spellStart"/>
      <w:r w:rsidRPr="008B21F2">
        <w:rPr>
          <w:rFonts w:ascii="Times New Roman" w:hAnsi="Times New Roman"/>
          <w:sz w:val="24"/>
          <w:szCs w:val="24"/>
        </w:rPr>
        <w:t>bază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21F2">
        <w:rPr>
          <w:rFonts w:ascii="Times New Roman" w:hAnsi="Times New Roman"/>
          <w:sz w:val="24"/>
          <w:szCs w:val="24"/>
        </w:rPr>
        <w:t>proces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-verbal, </w:t>
      </w:r>
      <w:proofErr w:type="spellStart"/>
      <w:r w:rsidRPr="008B21F2">
        <w:rPr>
          <w:rFonts w:ascii="Times New Roman" w:hAnsi="Times New Roman"/>
          <w:sz w:val="24"/>
          <w:szCs w:val="24"/>
        </w:rPr>
        <w:t>întreaga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documentație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fizică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digitală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aferentă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Studiului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B21F2">
        <w:rPr>
          <w:rFonts w:ascii="Times New Roman" w:hAnsi="Times New Roman"/>
          <w:sz w:val="24"/>
          <w:szCs w:val="24"/>
        </w:rPr>
        <w:t>Fezabilitate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21F2">
        <w:rPr>
          <w:rFonts w:ascii="Times New Roman" w:hAnsi="Times New Roman"/>
          <w:sz w:val="24"/>
          <w:szCs w:val="24"/>
        </w:rPr>
        <w:t>inclusiv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anexele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tehnice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21F2">
        <w:rPr>
          <w:rFonts w:ascii="Times New Roman" w:hAnsi="Times New Roman"/>
          <w:sz w:val="24"/>
          <w:szCs w:val="24"/>
        </w:rPr>
        <w:t>avizele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B21F2">
        <w:rPr>
          <w:rFonts w:ascii="Times New Roman" w:hAnsi="Times New Roman"/>
          <w:sz w:val="24"/>
          <w:szCs w:val="24"/>
        </w:rPr>
        <w:t>planșele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documentele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justificative.</w:t>
      </w:r>
    </w:p>
    <w:p w14:paraId="393473D3" w14:textId="10A7FC1E" w:rsidR="00AF37F0" w:rsidRPr="008B21F2" w:rsidRDefault="00AF37F0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B21F2">
        <w:rPr>
          <w:rFonts w:ascii="Times New Roman" w:hAnsi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/>
          <w:b/>
          <w:bCs/>
          <w:sz w:val="24"/>
          <w:szCs w:val="24"/>
        </w:rPr>
        <w:t>6</w:t>
      </w:r>
      <w:r w:rsidRPr="008B21F2">
        <w:rPr>
          <w:rFonts w:ascii="Times New Roman" w:hAnsi="Times New Roman"/>
          <w:b/>
          <w:bCs/>
          <w:sz w:val="24"/>
          <w:szCs w:val="24"/>
        </w:rPr>
        <w:t>.</w:t>
      </w:r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Direcția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Economică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și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Administrația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Grădinii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Zoologice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vor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sprijini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punerea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în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aplicare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B21F2">
        <w:rPr>
          <w:rFonts w:ascii="Times New Roman" w:hAnsi="Times New Roman"/>
          <w:sz w:val="24"/>
          <w:szCs w:val="24"/>
        </w:rPr>
        <w:t>prevederilor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prezentei</w:t>
      </w:r>
      <w:proofErr w:type="spellEnd"/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hotărâri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8B2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1F2"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limita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competențelor</w:t>
      </w:r>
      <w:proofErr w:type="spellEnd"/>
      <w:r w:rsidR="00F92B89">
        <w:rPr>
          <w:rFonts w:ascii="Times New Roman" w:hAnsi="Times New Roman"/>
          <w:sz w:val="24"/>
          <w:szCs w:val="24"/>
        </w:rPr>
        <w:t xml:space="preserve"> lor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0080C46" w14:textId="0F815AE1" w:rsidR="006119C4" w:rsidRDefault="00AF37F0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F37F0">
        <w:rPr>
          <w:rFonts w:ascii="Times New Roman" w:hAnsi="Times New Roman"/>
          <w:b/>
          <w:bCs/>
          <w:sz w:val="24"/>
          <w:szCs w:val="24"/>
        </w:rPr>
        <w:t>Art. 7</w:t>
      </w:r>
      <w:r w:rsidR="0095230B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119C4" w:rsidRPr="006119C4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finalizarea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obiectivului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investiții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și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după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recepția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finală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terminarea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lucrărilor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Municipiul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Târgu Mureș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va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efectua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demersurile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necesare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vederea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predării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către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Administrația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Grădinii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Zoologice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și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Platoului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Cornești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bunului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rezultat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urma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investiției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realizate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vederea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administrării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acestuia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conformitate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prevederile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legale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în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19C4" w:rsidRPr="006119C4">
        <w:rPr>
          <w:rFonts w:ascii="Times New Roman" w:hAnsi="Times New Roman"/>
          <w:sz w:val="24"/>
          <w:szCs w:val="24"/>
        </w:rPr>
        <w:t>vigoare</w:t>
      </w:r>
      <w:proofErr w:type="spellEnd"/>
      <w:r w:rsidR="006119C4" w:rsidRPr="006119C4">
        <w:rPr>
          <w:rFonts w:ascii="Times New Roman" w:hAnsi="Times New Roman"/>
          <w:sz w:val="24"/>
          <w:szCs w:val="24"/>
        </w:rPr>
        <w:t>.</w:t>
      </w:r>
    </w:p>
    <w:p w14:paraId="304F7144" w14:textId="03D09218" w:rsidR="00C32551" w:rsidRPr="00281FC8" w:rsidRDefault="006A6F73" w:rsidP="00F92B89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sz w:val="24"/>
          <w:szCs w:val="24"/>
          <w:lang w:val="ro-RO"/>
        </w:rPr>
        <w:t>Art.</w:t>
      </w:r>
      <w:r w:rsidR="001C20F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F37F0">
        <w:rPr>
          <w:rFonts w:ascii="Times New Roman" w:hAnsi="Times New Roman"/>
          <w:b/>
          <w:sz w:val="24"/>
          <w:szCs w:val="24"/>
          <w:lang w:val="ro-RO"/>
        </w:rPr>
        <w:t>8</w:t>
      </w:r>
      <w:r w:rsidRPr="00281FC8">
        <w:rPr>
          <w:rFonts w:ascii="Times New Roman" w:hAnsi="Times New Roman"/>
          <w:b/>
          <w:sz w:val="24"/>
          <w:szCs w:val="24"/>
          <w:lang w:val="ro-RO"/>
        </w:rPr>
        <w:t>.</w:t>
      </w:r>
      <w:r w:rsidR="008A5FB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ro-RO"/>
        </w:rPr>
        <w:t>Cu</w:t>
      </w:r>
      <w:r w:rsidR="00C32551" w:rsidRPr="00281FC8">
        <w:rPr>
          <w:rFonts w:ascii="Times New Roman" w:hAnsi="Times New Roman"/>
          <w:sz w:val="24"/>
          <w:szCs w:val="24"/>
          <w:lang w:val="ro-RO"/>
        </w:rPr>
        <w:t xml:space="preserve"> aducere la îndeplinire a prevederilor prezentei hotărâri se încredințează </w:t>
      </w:r>
      <w:r w:rsidR="00AE6E3C">
        <w:rPr>
          <w:rFonts w:ascii="Times New Roman" w:hAnsi="Times New Roman"/>
          <w:sz w:val="24"/>
          <w:szCs w:val="24"/>
          <w:lang w:val="ro-RO"/>
        </w:rPr>
        <w:t xml:space="preserve">Municipiul Târgu Mureș, prin Direcția Tehnică </w:t>
      </w:r>
      <w:r w:rsidR="00AF37F0">
        <w:rPr>
          <w:rFonts w:ascii="Times New Roman" w:hAnsi="Times New Roman"/>
          <w:sz w:val="24"/>
          <w:szCs w:val="24"/>
          <w:lang w:val="ro-RO"/>
        </w:rPr>
        <w:t xml:space="preserve">și Direcția economică </w:t>
      </w:r>
      <w:r w:rsidR="00AE6E3C">
        <w:rPr>
          <w:rFonts w:ascii="Times New Roman" w:hAnsi="Times New Roman"/>
          <w:sz w:val="24"/>
          <w:szCs w:val="24"/>
          <w:lang w:val="ro-RO"/>
        </w:rPr>
        <w:t xml:space="preserve">și </w:t>
      </w:r>
      <w:r w:rsidR="00C32551" w:rsidRPr="00281FC8">
        <w:rPr>
          <w:rFonts w:ascii="Times New Roman" w:hAnsi="Times New Roman"/>
          <w:sz w:val="24"/>
          <w:szCs w:val="24"/>
          <w:lang w:val="ro-RO"/>
        </w:rPr>
        <w:t>Administrația Grădinii Zoologice și a Platoului Cornești.</w:t>
      </w:r>
    </w:p>
    <w:p w14:paraId="383C9054" w14:textId="41988792" w:rsidR="00D900D6" w:rsidRPr="00281FC8" w:rsidRDefault="00D900D6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bCs/>
          <w:sz w:val="24"/>
          <w:szCs w:val="24"/>
          <w:lang w:val="ro-RO"/>
        </w:rPr>
        <w:t xml:space="preserve">Art. </w:t>
      </w:r>
      <w:r w:rsidR="00AF37F0">
        <w:rPr>
          <w:rFonts w:ascii="Times New Roman" w:hAnsi="Times New Roman"/>
          <w:b/>
          <w:bCs/>
          <w:sz w:val="24"/>
          <w:szCs w:val="24"/>
          <w:lang w:val="ro-RO"/>
        </w:rPr>
        <w:t>9</w:t>
      </w:r>
      <w:r w:rsidRPr="00281FC8">
        <w:rPr>
          <w:rFonts w:ascii="Times New Roman" w:hAnsi="Times New Roman"/>
          <w:b/>
          <w:bCs/>
          <w:sz w:val="24"/>
          <w:szCs w:val="24"/>
          <w:lang w:val="ro-RO"/>
        </w:rPr>
        <w:t xml:space="preserve">. </w:t>
      </w:r>
      <w:r w:rsidRPr="00281FC8">
        <w:rPr>
          <w:rFonts w:ascii="Times New Roman" w:hAnsi="Times New Roman"/>
          <w:sz w:val="24"/>
          <w:szCs w:val="24"/>
          <w:lang w:val="ro-RO"/>
        </w:rPr>
        <w:t xml:space="preserve">În conformitate cu prevederile art. 252, alin. (1), lit. „c” și ale art. 255 din O.U.G.nr. 57/2019 privind Codul administrativ precum și ale art. 3, alin. (1) din Legea nr. 554/2004,privind contenciosul administrativ, prezenta Hotărâre se înaintează Prefectului Județului </w:t>
      </w:r>
      <w:proofErr w:type="spellStart"/>
      <w:r w:rsidRPr="00281FC8">
        <w:rPr>
          <w:rFonts w:ascii="Times New Roman" w:hAnsi="Times New Roman"/>
          <w:sz w:val="24"/>
          <w:szCs w:val="24"/>
          <w:lang w:val="ro-RO"/>
        </w:rPr>
        <w:t>Mureșpentru</w:t>
      </w:r>
      <w:proofErr w:type="spellEnd"/>
      <w:r w:rsidRPr="00281FC8">
        <w:rPr>
          <w:rFonts w:ascii="Times New Roman" w:hAnsi="Times New Roman"/>
          <w:sz w:val="24"/>
          <w:szCs w:val="24"/>
          <w:lang w:val="ro-RO"/>
        </w:rPr>
        <w:t xml:space="preserve"> exercitarea controlului de legalitate.</w:t>
      </w:r>
    </w:p>
    <w:p w14:paraId="0679AE73" w14:textId="4D18CAFA" w:rsidR="00D900D6" w:rsidRPr="00281FC8" w:rsidRDefault="00D900D6" w:rsidP="00F92B8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Fonts w:ascii="Times New Roman" w:hAnsi="Times New Roman"/>
          <w:b/>
          <w:bCs/>
          <w:sz w:val="24"/>
          <w:szCs w:val="24"/>
          <w:lang w:val="ro-RO"/>
        </w:rPr>
        <w:t xml:space="preserve">Art. </w:t>
      </w:r>
      <w:r w:rsidR="00AF37F0">
        <w:rPr>
          <w:rFonts w:ascii="Times New Roman" w:hAnsi="Times New Roman"/>
          <w:b/>
          <w:bCs/>
          <w:sz w:val="24"/>
          <w:szCs w:val="24"/>
          <w:lang w:val="ro-RO"/>
        </w:rPr>
        <w:t>10</w:t>
      </w:r>
      <w:r w:rsidRPr="00281FC8">
        <w:rPr>
          <w:rFonts w:ascii="Times New Roman" w:hAnsi="Times New Roman"/>
          <w:b/>
          <w:bCs/>
          <w:sz w:val="24"/>
          <w:szCs w:val="24"/>
          <w:lang w:val="ro-RO"/>
        </w:rPr>
        <w:t xml:space="preserve">. </w:t>
      </w:r>
      <w:r w:rsidRPr="00281FC8">
        <w:rPr>
          <w:rFonts w:ascii="Times New Roman" w:hAnsi="Times New Roman"/>
          <w:sz w:val="24"/>
          <w:szCs w:val="24"/>
          <w:lang w:val="ro-RO"/>
        </w:rPr>
        <w:t>Prezenta Hotărâre se comunică: Direcției Tehnice, Direcției</w:t>
      </w:r>
      <w:r w:rsidR="00962564" w:rsidRPr="00281FC8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81FC8">
        <w:rPr>
          <w:rFonts w:ascii="Times New Roman" w:hAnsi="Times New Roman"/>
          <w:sz w:val="24"/>
          <w:szCs w:val="24"/>
          <w:lang w:val="ro-RO"/>
        </w:rPr>
        <w:t>Economice și Administrației Grădinii Zoologice și a Platoului Cornești.</w:t>
      </w:r>
    </w:p>
    <w:p w14:paraId="052633A5" w14:textId="77777777" w:rsidR="00D900D6" w:rsidRPr="00281FC8" w:rsidRDefault="00D900D6" w:rsidP="00F92B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F9734EA" w14:textId="540050DC" w:rsidR="00D83F35" w:rsidRPr="00281FC8" w:rsidRDefault="006B1194" w:rsidP="00F92B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Fonts w:ascii="Times New Roman" w:hAnsi="Times New Roman"/>
          <w:sz w:val="24"/>
          <w:szCs w:val="24"/>
          <w:lang w:val="ro-RO"/>
        </w:rPr>
        <w:tab/>
      </w:r>
      <w:r w:rsidRPr="00281FC8">
        <w:rPr>
          <w:rFonts w:ascii="Times New Roman" w:hAnsi="Times New Roman"/>
          <w:sz w:val="24"/>
          <w:szCs w:val="24"/>
          <w:lang w:val="ro-RO"/>
        </w:rPr>
        <w:tab/>
      </w:r>
    </w:p>
    <w:p w14:paraId="76D5E4CC" w14:textId="77777777" w:rsidR="00E5646F" w:rsidRPr="00281FC8" w:rsidRDefault="00E5646F" w:rsidP="00F92B8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Viză de legalitate,</w:t>
      </w:r>
    </w:p>
    <w:p w14:paraId="06B7669D" w14:textId="77777777" w:rsidR="006B1194" w:rsidRPr="00281FC8" w:rsidRDefault="00E5646F" w:rsidP="00F92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Secretar  </w:t>
      </w:r>
      <w:r w:rsidR="000F5410"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G</w:t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eneral al  Municipiului  Târgu Mure</w:t>
      </w:r>
      <w:r w:rsidR="001A5B19"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ș</w:t>
      </w:r>
    </w:p>
    <w:p w14:paraId="44E85C4B" w14:textId="4F8F3B68" w:rsidR="00D829BF" w:rsidRPr="00281FC8" w:rsidRDefault="00D900D6" w:rsidP="00F92B8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Bordi</w:t>
      </w:r>
      <w:r w:rsidR="002375BB"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r w:rsidRPr="00281FC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Kinga</w:t>
      </w:r>
    </w:p>
    <w:p w14:paraId="4FDB439A" w14:textId="77777777" w:rsidR="00A666D6" w:rsidRDefault="00A666D6" w:rsidP="00354F91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24EF933E" w14:textId="77777777" w:rsidR="00F92B89" w:rsidRPr="001D2D03" w:rsidRDefault="00F92B89" w:rsidP="00F92B8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1"/>
          <w:lang w:val="it-IT" w:bidi="en-US"/>
        </w:rPr>
      </w:pPr>
    </w:p>
    <w:p w14:paraId="4D273EBA" w14:textId="6DC4DFBF" w:rsidR="0093636B" w:rsidRPr="00F92B89" w:rsidRDefault="00F92B89" w:rsidP="00F92B89">
      <w:pPr>
        <w:widowControl w:val="0"/>
        <w:autoSpaceDE w:val="0"/>
        <w:autoSpaceDN w:val="0"/>
        <w:spacing w:after="0" w:line="240" w:lineRule="auto"/>
        <w:ind w:left="170" w:firstLine="720"/>
        <w:jc w:val="both"/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</w:pPr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*Actele administrative sunt hotărârile de Consiliu local care intră în vigoare </w:t>
      </w:r>
      <w:proofErr w:type="spellStart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şi</w:t>
      </w:r>
      <w:proofErr w:type="spellEnd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 produc efecte juridice după îndeplinirea </w:t>
      </w:r>
      <w:proofErr w:type="spellStart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condiţiilor</w:t>
      </w:r>
      <w:proofErr w:type="spellEnd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 prevăzute de art. 129, art. 139 din O.U.G. nr. 57/2019 privind   Codul </w:t>
      </w:r>
      <w:proofErr w:type="spellStart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Administrati</w:t>
      </w:r>
      <w:proofErr w:type="spellEnd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, cu modificările </w:t>
      </w:r>
      <w:proofErr w:type="spellStart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şi</w:t>
      </w:r>
      <w:proofErr w:type="spellEnd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 </w:t>
      </w:r>
      <w:proofErr w:type="spellStart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>complerătile</w:t>
      </w:r>
      <w:proofErr w:type="spellEnd"/>
      <w:r w:rsidRPr="00AD74F5">
        <w:rPr>
          <w:rFonts w:ascii="Times New Roman" w:eastAsia="Times New Roman" w:hAnsi="Times New Roman"/>
          <w:b/>
          <w:sz w:val="16"/>
          <w:szCs w:val="16"/>
          <w:lang w:val="ro-RO" w:eastAsia="ro-RO" w:bidi="en-US"/>
        </w:rPr>
        <w:t xml:space="preserve"> ulterioare</w:t>
      </w:r>
    </w:p>
    <w:sectPr w:rsidR="0093636B" w:rsidRPr="00F92B89" w:rsidSect="00AF37F0">
      <w:footerReference w:type="default" r:id="rId10"/>
      <w:pgSz w:w="11906" w:h="16838" w:code="9"/>
      <w:pgMar w:top="851" w:right="1134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DC03" w14:textId="77777777" w:rsidR="000E270B" w:rsidRDefault="000E270B" w:rsidP="00083734">
      <w:pPr>
        <w:spacing w:after="0" w:line="240" w:lineRule="auto"/>
      </w:pPr>
      <w:r>
        <w:separator/>
      </w:r>
    </w:p>
  </w:endnote>
  <w:endnote w:type="continuationSeparator" w:id="0">
    <w:p w14:paraId="7103EF25" w14:textId="77777777" w:rsidR="000E270B" w:rsidRDefault="000E270B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954D4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86AB" w14:textId="77777777" w:rsidR="000E270B" w:rsidRDefault="000E270B" w:rsidP="00083734">
      <w:pPr>
        <w:spacing w:after="0" w:line="240" w:lineRule="auto"/>
      </w:pPr>
      <w:r>
        <w:separator/>
      </w:r>
    </w:p>
  </w:footnote>
  <w:footnote w:type="continuationSeparator" w:id="0">
    <w:p w14:paraId="524563C1" w14:textId="77777777" w:rsidR="000E270B" w:rsidRDefault="000E270B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5038A"/>
    <w:multiLevelType w:val="hybridMultilevel"/>
    <w:tmpl w:val="E97E409C"/>
    <w:lvl w:ilvl="0" w:tplc="DCF05DA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B2556"/>
    <w:multiLevelType w:val="hybridMultilevel"/>
    <w:tmpl w:val="1F927BCE"/>
    <w:lvl w:ilvl="0" w:tplc="DA28B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33B91"/>
    <w:multiLevelType w:val="hybridMultilevel"/>
    <w:tmpl w:val="35FA288A"/>
    <w:lvl w:ilvl="0" w:tplc="9000F3D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102B1C"/>
    <w:multiLevelType w:val="hybridMultilevel"/>
    <w:tmpl w:val="0CF0CF64"/>
    <w:lvl w:ilvl="0" w:tplc="3078DCAC">
      <w:start w:val="1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1641D8"/>
    <w:multiLevelType w:val="hybridMultilevel"/>
    <w:tmpl w:val="5B4E26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C10AC"/>
    <w:multiLevelType w:val="hybridMultilevel"/>
    <w:tmpl w:val="7FBA7D72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CE0602"/>
    <w:multiLevelType w:val="multilevel"/>
    <w:tmpl w:val="82E874D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Calibri" w:hAnsi="Calibri" w:hint="default"/>
        <w:b w:val="0"/>
        <w:w w:val="100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hint="default"/>
        <w:b w:val="0"/>
        <w:w w:val="1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Calibri" w:hAnsi="Calibri" w:hint="default"/>
        <w:b w:val="0"/>
        <w:w w:val="100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hint="default"/>
        <w:b w:val="0"/>
        <w:w w:val="1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Calibri" w:hAnsi="Calibri" w:hint="default"/>
        <w:b w:val="0"/>
        <w:w w:val="100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hint="default"/>
        <w:b w:val="0"/>
        <w:w w:val="1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Calibri" w:hAnsi="Calibri" w:hint="default"/>
        <w:b w:val="0"/>
        <w:w w:val="1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hint="default"/>
        <w:b w:val="0"/>
        <w:w w:val="100"/>
        <w:sz w:val="22"/>
      </w:rPr>
    </w:lvl>
  </w:abstractNum>
  <w:abstractNum w:abstractNumId="20" w15:restartNumberingAfterBreak="0">
    <w:nsid w:val="6B963584"/>
    <w:multiLevelType w:val="hybridMultilevel"/>
    <w:tmpl w:val="F036E0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8405C0"/>
    <w:multiLevelType w:val="hybridMultilevel"/>
    <w:tmpl w:val="1FF0C35A"/>
    <w:lvl w:ilvl="0" w:tplc="237A6D5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A7283"/>
    <w:multiLevelType w:val="hybridMultilevel"/>
    <w:tmpl w:val="8DCA12F2"/>
    <w:lvl w:ilvl="0" w:tplc="7952C6A8">
      <w:start w:val="4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w w:val="100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 w15:restartNumberingAfterBreak="0">
    <w:nsid w:val="7F890FD1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683192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1914358">
    <w:abstractNumId w:val="17"/>
  </w:num>
  <w:num w:numId="3" w16cid:durableId="1133526061">
    <w:abstractNumId w:val="9"/>
  </w:num>
  <w:num w:numId="4" w16cid:durableId="1988850990">
    <w:abstractNumId w:val="13"/>
  </w:num>
  <w:num w:numId="5" w16cid:durableId="1217594345">
    <w:abstractNumId w:val="4"/>
  </w:num>
  <w:num w:numId="6" w16cid:durableId="658047343">
    <w:abstractNumId w:val="2"/>
  </w:num>
  <w:num w:numId="7" w16cid:durableId="1108696024">
    <w:abstractNumId w:val="15"/>
  </w:num>
  <w:num w:numId="8" w16cid:durableId="1267732781">
    <w:abstractNumId w:val="6"/>
  </w:num>
  <w:num w:numId="9" w16cid:durableId="8411599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4093637">
    <w:abstractNumId w:val="18"/>
  </w:num>
  <w:num w:numId="11" w16cid:durableId="620040667">
    <w:abstractNumId w:val="3"/>
  </w:num>
  <w:num w:numId="12" w16cid:durableId="1343630233">
    <w:abstractNumId w:val="8"/>
  </w:num>
  <w:num w:numId="13" w16cid:durableId="1202012120">
    <w:abstractNumId w:val="5"/>
  </w:num>
  <w:num w:numId="14" w16cid:durableId="911164953">
    <w:abstractNumId w:val="14"/>
  </w:num>
  <w:num w:numId="15" w16cid:durableId="503861030">
    <w:abstractNumId w:val="0"/>
  </w:num>
  <w:num w:numId="16" w16cid:durableId="401148544">
    <w:abstractNumId w:val="21"/>
  </w:num>
  <w:num w:numId="17" w16cid:durableId="1196432882">
    <w:abstractNumId w:val="1"/>
  </w:num>
  <w:num w:numId="18" w16cid:durableId="1002005207">
    <w:abstractNumId w:val="20"/>
  </w:num>
  <w:num w:numId="19" w16cid:durableId="870648868">
    <w:abstractNumId w:val="24"/>
  </w:num>
  <w:num w:numId="20" w16cid:durableId="427577371">
    <w:abstractNumId w:val="12"/>
  </w:num>
  <w:num w:numId="21" w16cid:durableId="689184237">
    <w:abstractNumId w:val="16"/>
  </w:num>
  <w:num w:numId="22" w16cid:durableId="147135034">
    <w:abstractNumId w:val="23"/>
  </w:num>
  <w:num w:numId="23" w16cid:durableId="171798296">
    <w:abstractNumId w:val="11"/>
  </w:num>
  <w:num w:numId="24" w16cid:durableId="1196237360">
    <w:abstractNumId w:val="19"/>
  </w:num>
  <w:num w:numId="25" w16cid:durableId="207188410">
    <w:abstractNumId w:val="10"/>
  </w:num>
  <w:num w:numId="26" w16cid:durableId="1067190369">
    <w:abstractNumId w:val="22"/>
  </w:num>
  <w:num w:numId="27" w16cid:durableId="4910198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88"/>
    <w:rsid w:val="00012A12"/>
    <w:rsid w:val="000243CB"/>
    <w:rsid w:val="000365B2"/>
    <w:rsid w:val="00037EE4"/>
    <w:rsid w:val="000424E8"/>
    <w:rsid w:val="000426EC"/>
    <w:rsid w:val="00046FB2"/>
    <w:rsid w:val="000471BC"/>
    <w:rsid w:val="00057BE3"/>
    <w:rsid w:val="00061809"/>
    <w:rsid w:val="000672EA"/>
    <w:rsid w:val="00072E67"/>
    <w:rsid w:val="00083734"/>
    <w:rsid w:val="00094577"/>
    <w:rsid w:val="0009690E"/>
    <w:rsid w:val="000B168F"/>
    <w:rsid w:val="000B50C8"/>
    <w:rsid w:val="000C38C2"/>
    <w:rsid w:val="000C5BA3"/>
    <w:rsid w:val="000D366B"/>
    <w:rsid w:val="000D4BF4"/>
    <w:rsid w:val="000D6E7C"/>
    <w:rsid w:val="000E270B"/>
    <w:rsid w:val="000F5410"/>
    <w:rsid w:val="000F611E"/>
    <w:rsid w:val="0011129D"/>
    <w:rsid w:val="00141993"/>
    <w:rsid w:val="00171258"/>
    <w:rsid w:val="00176A98"/>
    <w:rsid w:val="00190FD1"/>
    <w:rsid w:val="00197EFD"/>
    <w:rsid w:val="001A049E"/>
    <w:rsid w:val="001A5B19"/>
    <w:rsid w:val="001B003F"/>
    <w:rsid w:val="001B3BAE"/>
    <w:rsid w:val="001B3D4E"/>
    <w:rsid w:val="001C20F0"/>
    <w:rsid w:val="001F09C1"/>
    <w:rsid w:val="00230502"/>
    <w:rsid w:val="00234592"/>
    <w:rsid w:val="002375BB"/>
    <w:rsid w:val="00243103"/>
    <w:rsid w:val="00250359"/>
    <w:rsid w:val="002536F7"/>
    <w:rsid w:val="00267C34"/>
    <w:rsid w:val="00281FC8"/>
    <w:rsid w:val="00285DF4"/>
    <w:rsid w:val="00293085"/>
    <w:rsid w:val="002A5B29"/>
    <w:rsid w:val="002A614E"/>
    <w:rsid w:val="002B4816"/>
    <w:rsid w:val="002C45E6"/>
    <w:rsid w:val="002C64EA"/>
    <w:rsid w:val="002D4C15"/>
    <w:rsid w:val="002F0F80"/>
    <w:rsid w:val="002F5EB7"/>
    <w:rsid w:val="002F7E6B"/>
    <w:rsid w:val="003037F4"/>
    <w:rsid w:val="00315C9A"/>
    <w:rsid w:val="003201A7"/>
    <w:rsid w:val="0032675E"/>
    <w:rsid w:val="00327D2B"/>
    <w:rsid w:val="00330C70"/>
    <w:rsid w:val="00340E50"/>
    <w:rsid w:val="003441EB"/>
    <w:rsid w:val="00344AB8"/>
    <w:rsid w:val="00351A80"/>
    <w:rsid w:val="00353B3C"/>
    <w:rsid w:val="00354F91"/>
    <w:rsid w:val="003660D0"/>
    <w:rsid w:val="00382787"/>
    <w:rsid w:val="003847A9"/>
    <w:rsid w:val="003C2310"/>
    <w:rsid w:val="003C7034"/>
    <w:rsid w:val="003F76ED"/>
    <w:rsid w:val="00403EF3"/>
    <w:rsid w:val="00403F4F"/>
    <w:rsid w:val="004110AD"/>
    <w:rsid w:val="0043438C"/>
    <w:rsid w:val="00461368"/>
    <w:rsid w:val="00465319"/>
    <w:rsid w:val="0047146F"/>
    <w:rsid w:val="00474B2C"/>
    <w:rsid w:val="00497810"/>
    <w:rsid w:val="004B45DD"/>
    <w:rsid w:val="004C0846"/>
    <w:rsid w:val="004C157D"/>
    <w:rsid w:val="004D5E10"/>
    <w:rsid w:val="004D78DB"/>
    <w:rsid w:val="004D79C3"/>
    <w:rsid w:val="00510310"/>
    <w:rsid w:val="0055598F"/>
    <w:rsid w:val="005562BC"/>
    <w:rsid w:val="00567E6D"/>
    <w:rsid w:val="0057097A"/>
    <w:rsid w:val="005835D6"/>
    <w:rsid w:val="00592361"/>
    <w:rsid w:val="005A7D13"/>
    <w:rsid w:val="005C64B4"/>
    <w:rsid w:val="005D33F5"/>
    <w:rsid w:val="005F2A75"/>
    <w:rsid w:val="005F422E"/>
    <w:rsid w:val="005F4616"/>
    <w:rsid w:val="005F5022"/>
    <w:rsid w:val="0060754F"/>
    <w:rsid w:val="006119C4"/>
    <w:rsid w:val="00617971"/>
    <w:rsid w:val="00631F7D"/>
    <w:rsid w:val="00640583"/>
    <w:rsid w:val="006448AA"/>
    <w:rsid w:val="006534C2"/>
    <w:rsid w:val="00660E57"/>
    <w:rsid w:val="00670B7A"/>
    <w:rsid w:val="00684D49"/>
    <w:rsid w:val="006A6F73"/>
    <w:rsid w:val="006A783A"/>
    <w:rsid w:val="006B1194"/>
    <w:rsid w:val="006C13EF"/>
    <w:rsid w:val="006E60B6"/>
    <w:rsid w:val="006F08F0"/>
    <w:rsid w:val="006F308F"/>
    <w:rsid w:val="006F4024"/>
    <w:rsid w:val="006F57C4"/>
    <w:rsid w:val="00702713"/>
    <w:rsid w:val="00727A53"/>
    <w:rsid w:val="00727D82"/>
    <w:rsid w:val="0073130F"/>
    <w:rsid w:val="00741F29"/>
    <w:rsid w:val="0074288B"/>
    <w:rsid w:val="00744916"/>
    <w:rsid w:val="00763794"/>
    <w:rsid w:val="007705E0"/>
    <w:rsid w:val="00795CAC"/>
    <w:rsid w:val="007A107B"/>
    <w:rsid w:val="007B1B94"/>
    <w:rsid w:val="007B6202"/>
    <w:rsid w:val="007C05CE"/>
    <w:rsid w:val="007D2857"/>
    <w:rsid w:val="007D7EF8"/>
    <w:rsid w:val="007E169C"/>
    <w:rsid w:val="007E4E91"/>
    <w:rsid w:val="00801223"/>
    <w:rsid w:val="0080260C"/>
    <w:rsid w:val="0081395B"/>
    <w:rsid w:val="0082161E"/>
    <w:rsid w:val="008231C3"/>
    <w:rsid w:val="008241F5"/>
    <w:rsid w:val="0083044B"/>
    <w:rsid w:val="00843980"/>
    <w:rsid w:val="00847384"/>
    <w:rsid w:val="008528A0"/>
    <w:rsid w:val="00863825"/>
    <w:rsid w:val="00870883"/>
    <w:rsid w:val="00873360"/>
    <w:rsid w:val="00875608"/>
    <w:rsid w:val="008800AC"/>
    <w:rsid w:val="008965C6"/>
    <w:rsid w:val="008A5145"/>
    <w:rsid w:val="008A5DEA"/>
    <w:rsid w:val="008A5FB6"/>
    <w:rsid w:val="008B0F26"/>
    <w:rsid w:val="008B7305"/>
    <w:rsid w:val="008B7759"/>
    <w:rsid w:val="008D0C87"/>
    <w:rsid w:val="008E7CB5"/>
    <w:rsid w:val="008F30E3"/>
    <w:rsid w:val="00901F4B"/>
    <w:rsid w:val="00903FA7"/>
    <w:rsid w:val="0093636B"/>
    <w:rsid w:val="009400CA"/>
    <w:rsid w:val="009513B3"/>
    <w:rsid w:val="0095230B"/>
    <w:rsid w:val="0096252B"/>
    <w:rsid w:val="00962564"/>
    <w:rsid w:val="009630ED"/>
    <w:rsid w:val="00970788"/>
    <w:rsid w:val="009C32D0"/>
    <w:rsid w:val="009D67B2"/>
    <w:rsid w:val="009F4520"/>
    <w:rsid w:val="00A012FF"/>
    <w:rsid w:val="00A10770"/>
    <w:rsid w:val="00A14412"/>
    <w:rsid w:val="00A27527"/>
    <w:rsid w:val="00A316A3"/>
    <w:rsid w:val="00A56C96"/>
    <w:rsid w:val="00A63191"/>
    <w:rsid w:val="00A65165"/>
    <w:rsid w:val="00A666D6"/>
    <w:rsid w:val="00A76EB5"/>
    <w:rsid w:val="00A91682"/>
    <w:rsid w:val="00A920D1"/>
    <w:rsid w:val="00AA4158"/>
    <w:rsid w:val="00AA61A2"/>
    <w:rsid w:val="00AB5611"/>
    <w:rsid w:val="00AC77BD"/>
    <w:rsid w:val="00AD0028"/>
    <w:rsid w:val="00AD1E7F"/>
    <w:rsid w:val="00AD3DD9"/>
    <w:rsid w:val="00AD6046"/>
    <w:rsid w:val="00AD624B"/>
    <w:rsid w:val="00AE6E3C"/>
    <w:rsid w:val="00AF37F0"/>
    <w:rsid w:val="00B02D43"/>
    <w:rsid w:val="00B11749"/>
    <w:rsid w:val="00B1217A"/>
    <w:rsid w:val="00B20CA9"/>
    <w:rsid w:val="00B21974"/>
    <w:rsid w:val="00B21E15"/>
    <w:rsid w:val="00B360C3"/>
    <w:rsid w:val="00B470F1"/>
    <w:rsid w:val="00B47CCB"/>
    <w:rsid w:val="00B671B5"/>
    <w:rsid w:val="00B753DB"/>
    <w:rsid w:val="00B82FA0"/>
    <w:rsid w:val="00BA529B"/>
    <w:rsid w:val="00BB0ABC"/>
    <w:rsid w:val="00BB44E4"/>
    <w:rsid w:val="00BF3A18"/>
    <w:rsid w:val="00BF76FD"/>
    <w:rsid w:val="00C155DF"/>
    <w:rsid w:val="00C2057A"/>
    <w:rsid w:val="00C32551"/>
    <w:rsid w:val="00C4654C"/>
    <w:rsid w:val="00C47928"/>
    <w:rsid w:val="00C531A0"/>
    <w:rsid w:val="00C60B01"/>
    <w:rsid w:val="00C636A3"/>
    <w:rsid w:val="00C859D0"/>
    <w:rsid w:val="00C9055A"/>
    <w:rsid w:val="00C932E9"/>
    <w:rsid w:val="00C9733B"/>
    <w:rsid w:val="00C9792A"/>
    <w:rsid w:val="00CA1841"/>
    <w:rsid w:val="00CA5253"/>
    <w:rsid w:val="00CC13B4"/>
    <w:rsid w:val="00CC6FF7"/>
    <w:rsid w:val="00CE63AC"/>
    <w:rsid w:val="00CF22B7"/>
    <w:rsid w:val="00CF2400"/>
    <w:rsid w:val="00D109CD"/>
    <w:rsid w:val="00D26051"/>
    <w:rsid w:val="00D34FE4"/>
    <w:rsid w:val="00D400A9"/>
    <w:rsid w:val="00D4129B"/>
    <w:rsid w:val="00D41526"/>
    <w:rsid w:val="00D52430"/>
    <w:rsid w:val="00D5665B"/>
    <w:rsid w:val="00D6168D"/>
    <w:rsid w:val="00D62157"/>
    <w:rsid w:val="00D663BC"/>
    <w:rsid w:val="00D766AF"/>
    <w:rsid w:val="00D829BF"/>
    <w:rsid w:val="00D83F35"/>
    <w:rsid w:val="00D900A2"/>
    <w:rsid w:val="00D900D6"/>
    <w:rsid w:val="00D91CE6"/>
    <w:rsid w:val="00D930AB"/>
    <w:rsid w:val="00DA3B71"/>
    <w:rsid w:val="00DA4C86"/>
    <w:rsid w:val="00DC1545"/>
    <w:rsid w:val="00DC344B"/>
    <w:rsid w:val="00DC628C"/>
    <w:rsid w:val="00DD0E26"/>
    <w:rsid w:val="00E1684E"/>
    <w:rsid w:val="00E22434"/>
    <w:rsid w:val="00E363C5"/>
    <w:rsid w:val="00E51367"/>
    <w:rsid w:val="00E535D6"/>
    <w:rsid w:val="00E55CC5"/>
    <w:rsid w:val="00E5646F"/>
    <w:rsid w:val="00E61945"/>
    <w:rsid w:val="00E67988"/>
    <w:rsid w:val="00E74A99"/>
    <w:rsid w:val="00E82526"/>
    <w:rsid w:val="00E933E3"/>
    <w:rsid w:val="00E95AEB"/>
    <w:rsid w:val="00EA05DD"/>
    <w:rsid w:val="00ED522E"/>
    <w:rsid w:val="00ED7FB2"/>
    <w:rsid w:val="00EE125F"/>
    <w:rsid w:val="00EF53B9"/>
    <w:rsid w:val="00EF77A1"/>
    <w:rsid w:val="00F10DA6"/>
    <w:rsid w:val="00F24346"/>
    <w:rsid w:val="00F348D1"/>
    <w:rsid w:val="00F46894"/>
    <w:rsid w:val="00F550A0"/>
    <w:rsid w:val="00F56C9D"/>
    <w:rsid w:val="00F668F7"/>
    <w:rsid w:val="00F66F44"/>
    <w:rsid w:val="00F70D22"/>
    <w:rsid w:val="00F72798"/>
    <w:rsid w:val="00F77119"/>
    <w:rsid w:val="00F83DC7"/>
    <w:rsid w:val="00F92B89"/>
    <w:rsid w:val="00F949EA"/>
    <w:rsid w:val="00FA07E2"/>
    <w:rsid w:val="00FA65FC"/>
    <w:rsid w:val="00FA7674"/>
    <w:rsid w:val="00FF0CBD"/>
    <w:rsid w:val="00FF336B"/>
    <w:rsid w:val="00FF3512"/>
    <w:rsid w:val="00FF3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544B3E"/>
  <w15:docId w15:val="{CA52A6E8-9C82-C746-9B6C-12D8A194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F452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F4520"/>
  </w:style>
  <w:style w:type="paragraph" w:styleId="NormalWeb">
    <w:name w:val="Normal (Web)"/>
    <w:basedOn w:val="Normal"/>
    <w:uiPriority w:val="99"/>
    <w:unhideWhenUsed/>
    <w:rsid w:val="009F45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1E2E2-0C3F-4BE5-887E-F32A1951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997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9</cp:revision>
  <cp:lastPrinted>2025-11-26T08:20:00Z</cp:lastPrinted>
  <dcterms:created xsi:type="dcterms:W3CDTF">2025-11-24T09:27:00Z</dcterms:created>
  <dcterms:modified xsi:type="dcterms:W3CDTF">2025-11-26T08:21:00Z</dcterms:modified>
</cp:coreProperties>
</file>