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4975" w14:textId="77777777" w:rsidR="00E17C84" w:rsidRDefault="00E17C84" w:rsidP="00E17C84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2CF16F4" wp14:editId="5DB04D81">
                <wp:simplePos x="0" y="0"/>
                <wp:positionH relativeFrom="margin">
                  <wp:posOffset>993140</wp:posOffset>
                </wp:positionH>
                <wp:positionV relativeFrom="paragraph">
                  <wp:posOffset>61595</wp:posOffset>
                </wp:positionV>
                <wp:extent cx="5391150" cy="47625"/>
                <wp:effectExtent l="0" t="0" r="19050" b="2857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391150" cy="47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08F5A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78.2pt;margin-top:4.85pt;width:424.5pt;height:3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cU92QEAAJkDAAAOAAAAZHJzL2Uyb0RvYy54bWysU8GO0zAQvSPxD5bvNE1LFzZqukJdlssC&#10;lbpwd20nsXA81tht0r9n7IYuCzdEDiOPx+/NzJvJ+m7sLTtpDAZczcvZnDPtJCjj2pp/e3p4856z&#10;EIVTwoLTNT/rwO82r1+tB1/pBXRglUZGJC5Ug695F6OviiLITvcizMBrR8EGsBeRXGwLhWIg9t4W&#10;i/n8phgAlUeQOgS6vb8E+SbzN42W8WvTBB2ZrTnVFrPFbA/JFpu1qFoUvjNyKkP8QxW9MI6SXqnu&#10;RRTsiOYvqt5IhABNnEnoC2gaI3Xugbop5390s++E17kXEif4q0zh/9HKL6cdMqNqvuTMiZ5GtI8o&#10;TNtF9gERBrYF50hGQLZMag0+VATauh2mfuXo9v4R5I/AHGw74Vqdq346e6IqE6J4AUlO8JTzMHwG&#10;RW/EMUKWbmywZ401/nsCJnKSh415VufrrPQYmaTL1fK2LFc0Ukmxt+9uFqucS1SJJoE9hvhJQ8/S&#10;oeZh6uraziWFOD2GmIp8BiSwgwdjbV4O69hQ89sVJUiRANaoFMwOtoetRXYSab3yN1Xx4hnC0alM&#10;1mmhPk7nKIy9nCm5dZNQSZuLygdQ5x3+EpDmn6ucdjUt2O9+Rj//UZufAAAA//8DAFBLAwQUAAYA&#10;CAAAACEABXDsKd0AAAAJAQAADwAAAGRycy9kb3ducmV2LnhtbEyPQU/DMAyF70j8h8hI3FjCtLWj&#10;NJ0QEogDqrQB96wxbaFxSpO13b/HO8HNz+/p+XO+nV0nRhxC60nD7UKBQKq8banW8P72dLMBEaIh&#10;azpPqOGEAbbF5UVuMusn2uG4j7XgEgqZ0dDE2GdShqpBZ8LC90jsffrBmchyqKUdzMTlrpNLpRLp&#10;TEt8oTE9PjZYfe+PTsMPpaePlRw3X2UZk+eX15qwnLS+vpof7kFEnONfGM74jA4FMx38kWwQHet1&#10;suKohrsUxNlXas2LA0/pEmSRy/8fFL8AAAD//wMAUEsBAi0AFAAGAAgAAAAhALaDOJL+AAAA4QEA&#10;ABMAAAAAAAAAAAAAAAAAAAAAAFtDb250ZW50X1R5cGVzXS54bWxQSwECLQAUAAYACAAAACEAOP0h&#10;/9YAAACUAQAACwAAAAAAAAAAAAAAAAAvAQAAX3JlbHMvLnJlbHNQSwECLQAUAAYACAAAACEAMlXF&#10;PdkBAACZAwAADgAAAAAAAAAAAAAAAAAuAgAAZHJzL2Uyb0RvYy54bWxQSwECLQAUAAYACAAAACEA&#10;BXDsKd0AAAAJAQAADwAAAAAAAAAAAAAAAAAzBAAAZHJzL2Rvd25yZXYueG1sUEsFBgAAAAAEAAQA&#10;8wAAAD0FAAAAAA==&#10;">
                <w10:wrap anchorx="margin"/>
              </v:shape>
            </w:pict>
          </mc:Fallback>
        </mc:AlternateContent>
      </w:r>
    </w:p>
    <w:p w14:paraId="50C6E312" w14:textId="77777777" w:rsidR="00E17C84" w:rsidRDefault="003715F3" w:rsidP="00E17C84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</w:rPr>
      </w:pPr>
      <w:r>
        <w:object w:dxaOrig="1440" w:dyaOrig="1440" w14:anchorId="77D9CA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4.4pt;margin-top:3.05pt;width:57.4pt;height:82.85pt;z-index:-251657728;visibility:visible;mso-wrap-edited:f" wrapcoords="-174 0 -174 21481 21600 21481 21600 0 -174 0" o:allowincell="f">
            <v:imagedata r:id="rId5" o:title=""/>
            <w10:wrap type="tight"/>
          </v:shape>
          <o:OLEObject Type="Embed" ProgID="Word.Picture.8" ShapeID="_x0000_s1026" DrawAspect="Content" ObjectID="_1666165406" r:id="rId6"/>
        </w:object>
      </w:r>
      <w:r w:rsidR="00E17C84">
        <w:rPr>
          <w:rFonts w:ascii="Times New Roman" w:eastAsia="Times New Roman" w:hAnsi="Times New Roman" w:cs="Times New Roman"/>
          <w:sz w:val="24"/>
          <w:szCs w:val="24"/>
        </w:rPr>
        <w:t xml:space="preserve">R O M </w:t>
      </w:r>
      <w:r w:rsidR="00E17C8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Â </w:t>
      </w:r>
      <w:r w:rsidR="00E17C84">
        <w:rPr>
          <w:rFonts w:ascii="Times New Roman" w:eastAsia="Times New Roman" w:hAnsi="Times New Roman" w:cs="Times New Roman"/>
          <w:sz w:val="24"/>
          <w:szCs w:val="24"/>
        </w:rPr>
        <w:t>N I A</w:t>
      </w:r>
    </w:p>
    <w:p w14:paraId="79021402" w14:textId="77777777" w:rsidR="00E17C84" w:rsidRDefault="00E17C84" w:rsidP="00E17C84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JUDEŢUL MUREŞ</w:t>
      </w:r>
    </w:p>
    <w:p w14:paraId="5FC69533" w14:textId="77777777" w:rsidR="00E17C84" w:rsidRDefault="00E17C84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MUNICIPIUL TÂRGU MUREŞ</w:t>
      </w:r>
    </w:p>
    <w:p w14:paraId="6056A4C2" w14:textId="77777777" w:rsidR="00E17C84" w:rsidRDefault="00E17C84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ADMINISTRAŢIA COMPLEXULUI DE AGREMENT ŞI SPORT “MUREŞUL”</w:t>
      </w:r>
    </w:p>
    <w:p w14:paraId="76FBA181" w14:textId="77777777" w:rsidR="00E17C84" w:rsidRDefault="00E17C84" w:rsidP="00E17C84">
      <w:pPr>
        <w:spacing w:after="0" w:line="240" w:lineRule="auto"/>
        <w:ind w:left="79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A3992CF" wp14:editId="3DC20D4E">
                <wp:simplePos x="0" y="0"/>
                <wp:positionH relativeFrom="margin">
                  <wp:align>right</wp:align>
                </wp:positionH>
                <wp:positionV relativeFrom="paragraph">
                  <wp:posOffset>76835</wp:posOffset>
                </wp:positionV>
                <wp:extent cx="5505450" cy="9525"/>
                <wp:effectExtent l="0" t="0" r="19050" b="2857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5054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4FDC62" id="Straight Arrow Connector 4" o:spid="_x0000_s1026" type="#_x0000_t32" style="position:absolute;margin-left:382.3pt;margin-top:6.05pt;width:433.5pt;height:.75pt;flip:y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w3j1AEAAJgDAAAOAAAAZHJzL2Uyb0RvYy54bWysU8GO0zAQvSPxD5bvNGnVIIiarlCX5bJA&#10;pS7cXdtJLByPNXab9O8Zu6HLwg2Rw8jj8Xsz82ayuZsGy84agwHX8OWi5Ew7Ccq4ruHfnh7evOMs&#10;ROGUsOB0wy868Lvt61eb0dd6BT1YpZERiQv16Bvex+jrogiy14MIC/DaUbAFHEQkF7tCoRiJfbDF&#10;qizfFiOg8ghSh0C399cg32b+ttUyfm3boCOzDafaYraY7THZYrsRdYfC90bOZYh/qGIQxlHSG9W9&#10;iIKd0PxFNRiJEKCNCwlDAW1rpM49UDfL8o9uDr3wOvdC4gR/kyn8P1r55bxHZlTD15w5MdCIDhGF&#10;6frIPiDCyHbgHMkIyNZJrdGHmkA7t8fUr5zcwT+C/BGYg10vXKdz1U8XT1TLhCheQJITPOU8jp9B&#10;0RtxipClm1ocWGuN/56AiZzkYVOe1eU2Kz1FJumyqspqXdFIJcXeV6sqpxJ1YklYjyF+0jCwdGh4&#10;mJu6dXPNIM6PIaYanwEJ7ODBWJt3wzo2zglSJIA1KgWzg91xZ5GdRdqu/M1VvHiGcHIqk/VaqI/z&#10;OQpjr2dKbt2sU5LmKvIR1GWPv/Sj8ecq51VN+/W7n9HPP9T2JwAAAP//AwBQSwMEFAAGAAgAAAAh&#10;AC7ySaLaAAAABgEAAA8AAABkcnMvZG93bnJldi54bWxMj8FOwzAMhu9IvENkJG4s3UBdVZpOCAnE&#10;AVViwN1rTFtonNJkbff2mBMc/f3W78/FbnG9mmgMnWcD61UCirj2tuPGwNvrw1UGKkRki71nMnCi&#10;ALvy/KzA3PqZX2jax0ZJCYccDbQxDrnWoW7JYVj5gViyDz86jDKOjbYjzlLuer1JklQ77FgutDjQ&#10;fUv11/7oDHzz9vR+o6fss6pi+vj03DBVszGXF8vdLahIS/xbhl99UYdSnA7+yDao3oA8EoVu1qAk&#10;zdKtgIOA6xR0Wej/+uUPAAAA//8DAFBLAQItABQABgAIAAAAIQC2gziS/gAAAOEBAAATAAAAAAAA&#10;AAAAAAAAAAAAAABbQ29udGVudF9UeXBlc10ueG1sUEsBAi0AFAAGAAgAAAAhADj9If/WAAAAlAEA&#10;AAsAAAAAAAAAAAAAAAAALwEAAF9yZWxzLy5yZWxzUEsBAi0AFAAGAAgAAAAhAF5nDePUAQAAmAMA&#10;AA4AAAAAAAAAAAAAAAAALgIAAGRycy9lMm9Eb2MueG1sUEsBAi0AFAAGAAgAAAAhAC7ySaLaAAAA&#10;BgEAAA8AAAAAAAAAAAAAAAAALgQAAGRycy9kb3ducmV2LnhtbFBLBQYAAAAABAAEAPMAAAA1BQAA&#10;AAA=&#10;">
                <w10:wrap anchorx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>tc "                          Tel\: 00-40-65-168.330</w:instrText>
      </w:r>
      <w:r>
        <w:rPr>
          <w:rFonts w:ascii="Times New Roman" w:eastAsia="Times New Roman" w:hAnsi="Times New Roman" w:cs="Times New Roman"/>
          <w:sz w:val="24"/>
          <w:szCs w:val="24"/>
        </w:rPr>
        <w:sym w:font="Times New Roman" w:char="F0A8"/>
      </w:r>
      <w:r>
        <w:rPr>
          <w:rFonts w:ascii="Times New Roman" w:eastAsia="Times New Roman" w:hAnsi="Times New Roman" w:cs="Times New Roman"/>
          <w:sz w:val="24"/>
          <w:szCs w:val="24"/>
        </w:rPr>
        <w:instrText>Fax\: 00-40-65-166.963"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2E6FDBCF" w14:textId="3F9F9ABA" w:rsidR="00E17C84" w:rsidRDefault="00E17C84" w:rsidP="00E17C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Nr.  </w:t>
      </w:r>
      <w:r w:rsidR="00701B70">
        <w:rPr>
          <w:rFonts w:ascii="Times New Roman" w:eastAsia="Times New Roman" w:hAnsi="Times New Roman" w:cs="Times New Roman"/>
          <w:sz w:val="24"/>
          <w:szCs w:val="24"/>
        </w:rPr>
        <w:t>1</w:t>
      </w:r>
      <w:r w:rsidR="003715F3">
        <w:rPr>
          <w:rFonts w:ascii="Times New Roman" w:eastAsia="Times New Roman" w:hAnsi="Times New Roman" w:cs="Times New Roman"/>
          <w:sz w:val="24"/>
          <w:szCs w:val="24"/>
        </w:rPr>
        <w:t>177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din  </w:t>
      </w:r>
      <w:r w:rsidR="003715F3">
        <w:rPr>
          <w:rFonts w:ascii="Times New Roman" w:eastAsia="Times New Roman" w:hAnsi="Times New Roman" w:cs="Times New Roman"/>
          <w:sz w:val="24"/>
          <w:szCs w:val="24"/>
        </w:rPr>
        <w:t>05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3715F3">
        <w:rPr>
          <w:rFonts w:ascii="Times New Roman" w:eastAsia="Times New Roman" w:hAnsi="Times New Roman" w:cs="Times New Roman"/>
          <w:sz w:val="24"/>
          <w:szCs w:val="24"/>
        </w:rPr>
        <w:t>11</w:t>
      </w:r>
      <w:r>
        <w:rPr>
          <w:rFonts w:ascii="Times New Roman" w:eastAsia="Times New Roman" w:hAnsi="Times New Roman" w:cs="Times New Roman"/>
          <w:sz w:val="24"/>
          <w:szCs w:val="24"/>
        </w:rPr>
        <w:t>.2020</w:t>
      </w:r>
    </w:p>
    <w:p w14:paraId="1450571D" w14:textId="77777777" w:rsidR="00E17C84" w:rsidRPr="006E2012" w:rsidRDefault="00E17C84" w:rsidP="00E17C8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6E2012">
        <w:rPr>
          <w:rFonts w:ascii="Times New Roman" w:hAnsi="Times New Roman" w:cs="Times New Roman"/>
          <w:sz w:val="16"/>
          <w:szCs w:val="16"/>
        </w:rPr>
        <w:t>(nu produce efecte juridice)*</w:t>
      </w:r>
    </w:p>
    <w:p w14:paraId="692AAEE0" w14:textId="77777777" w:rsidR="00E17C84" w:rsidRDefault="00E17C84" w:rsidP="00E17C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INIȚIATOR</w:t>
      </w:r>
    </w:p>
    <w:p w14:paraId="45550647" w14:textId="77777777" w:rsidR="00C57BAF" w:rsidRDefault="00E17C84" w:rsidP="00C57B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         </w:t>
      </w:r>
      <w:r w:rsidR="00C57BAF">
        <w:rPr>
          <w:rFonts w:ascii="Times New Roman" w:eastAsia="Times New Roman" w:hAnsi="Times New Roman" w:cs="Times New Roman"/>
          <w:sz w:val="24"/>
          <w:szCs w:val="24"/>
          <w:lang w:val="ro-RO"/>
        </w:rPr>
        <w:t>PRIMAR</w:t>
      </w:r>
      <w:r w:rsidR="00C57BAF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</w:p>
    <w:p w14:paraId="69DEB299" w14:textId="77777777" w:rsidR="00C57BAF" w:rsidRPr="00B243B8" w:rsidRDefault="00C57BAF" w:rsidP="00C57B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       </w:t>
      </w:r>
      <w:r w:rsidRPr="00B243B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SOÓS ZOLTÁN   </w:t>
      </w:r>
    </w:p>
    <w:p w14:paraId="5C42BBF3" w14:textId="1F768B80" w:rsidR="00E17C84" w:rsidRDefault="00E17C84" w:rsidP="00C57BAF">
      <w:pPr>
        <w:spacing w:after="0" w:line="240" w:lineRule="auto"/>
      </w:pPr>
    </w:p>
    <w:p w14:paraId="073132E5" w14:textId="77777777" w:rsidR="00E17C84" w:rsidRDefault="00E17C84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REFERAT DE APROBARE</w:t>
      </w:r>
    </w:p>
    <w:p w14:paraId="057A37F6" w14:textId="77777777" w:rsidR="00E17C84" w:rsidRDefault="00E17C84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3CC197C2" w14:textId="77777777" w:rsidR="00E17C84" w:rsidRDefault="00E17C84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0" w:name="_Hlk5099460"/>
      <w:bookmarkStart w:id="1" w:name="_Hlk20120859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privind concesionarea directă către </w:t>
      </w:r>
      <w:bookmarkStart w:id="2" w:name="_Hlk20119593"/>
    </w:p>
    <w:bookmarkEnd w:id="2"/>
    <w:p w14:paraId="69E7BA93" w14:textId="6AFAF25C" w:rsidR="00E17C84" w:rsidRDefault="005C452D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OTVOS IVAN </w:t>
      </w:r>
      <w:r w:rsidR="00E17C84">
        <w:rPr>
          <w:rFonts w:ascii="Times New Roman" w:eastAsia="Times New Roman" w:hAnsi="Times New Roman" w:cs="Times New Roman"/>
          <w:b/>
          <w:sz w:val="26"/>
          <w:szCs w:val="26"/>
        </w:rPr>
        <w:t xml:space="preserve">a terenului în suprafaţă de </w:t>
      </w:r>
      <w:r w:rsidR="00F66A85">
        <w:rPr>
          <w:rFonts w:ascii="Times New Roman" w:eastAsia="Times New Roman" w:hAnsi="Times New Roman" w:cs="Times New Roman"/>
          <w:b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7</w:t>
      </w:r>
      <w:r w:rsidR="00E17C84">
        <w:rPr>
          <w:rFonts w:ascii="Times New Roman" w:eastAsia="Times New Roman" w:hAnsi="Times New Roman" w:cs="Times New Roman"/>
          <w:b/>
          <w:sz w:val="26"/>
          <w:szCs w:val="26"/>
        </w:rPr>
        <w:t xml:space="preserve"> mp.,</w:t>
      </w:r>
    </w:p>
    <w:p w14:paraId="79ED9614" w14:textId="77777777" w:rsidR="00E17C84" w:rsidRDefault="00E17C84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teren aflat în proprietatea Municipiului Târgu Mureş</w:t>
      </w:r>
    </w:p>
    <w:bookmarkEnd w:id="0"/>
    <w:bookmarkEnd w:id="1"/>
    <w:p w14:paraId="2AA3870F" w14:textId="77777777" w:rsidR="00E17C84" w:rsidRDefault="00E17C84" w:rsidP="00E17C84"/>
    <w:p w14:paraId="5E8125C9" w14:textId="7512BBA9" w:rsidR="00E17C84" w:rsidRDefault="00E17C84" w:rsidP="00E17C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În prezent domnul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5C452D">
        <w:rPr>
          <w:rFonts w:ascii="Times New Roman" w:eastAsia="Times New Roman" w:hAnsi="Times New Roman" w:cs="Times New Roman"/>
          <w:b/>
          <w:sz w:val="26"/>
          <w:szCs w:val="26"/>
        </w:rPr>
        <w:t>OTVOS IVAN</w:t>
      </w:r>
      <w:r w:rsidR="00B851C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este concesionarul unei suprafețe de teren de </w:t>
      </w:r>
      <w:r w:rsidR="00791C5C">
        <w:rPr>
          <w:rFonts w:ascii="Times New Roman" w:eastAsia="Times New Roman" w:hAnsi="Times New Roman" w:cs="Times New Roman"/>
          <w:b/>
          <w:bCs/>
          <w:sz w:val="26"/>
          <w:szCs w:val="26"/>
        </w:rPr>
        <w:t>1</w:t>
      </w:r>
      <w:r w:rsidR="005C452D">
        <w:rPr>
          <w:rFonts w:ascii="Times New Roman" w:eastAsia="Times New Roman" w:hAnsi="Times New Roman" w:cs="Times New Roman"/>
          <w:b/>
          <w:bCs/>
          <w:sz w:val="26"/>
          <w:szCs w:val="26"/>
        </w:rPr>
        <w:t>7</w:t>
      </w:r>
      <w:r w:rsidRPr="00E1141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mp</w:t>
      </w:r>
      <w:r>
        <w:rPr>
          <w:rFonts w:ascii="Times New Roman" w:eastAsia="Times New Roman" w:hAnsi="Times New Roman" w:cs="Times New Roman"/>
          <w:sz w:val="26"/>
          <w:szCs w:val="26"/>
        </w:rPr>
        <w:t>., teren aflat în proprietatea Municipiului Târgu Mureș – Administrația Complexului de Agrement și Sport ”Mureșul”, str.Plutelor, nr.2.</w:t>
      </w:r>
    </w:p>
    <w:p w14:paraId="1B9379F8" w14:textId="78EF740E" w:rsidR="00E17C84" w:rsidRDefault="00E17C84" w:rsidP="00E17C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Pentru terenul concesionat, a fost încheiat Actul adițional nr. </w:t>
      </w:r>
      <w:r w:rsidR="00A16D8E">
        <w:rPr>
          <w:rFonts w:ascii="Times New Roman" w:eastAsia="Times New Roman" w:hAnsi="Times New Roman" w:cs="Times New Roman"/>
          <w:sz w:val="26"/>
          <w:szCs w:val="26"/>
        </w:rPr>
        <w:t>3</w:t>
      </w:r>
      <w:r>
        <w:rPr>
          <w:rFonts w:ascii="Times New Roman" w:eastAsia="Times New Roman" w:hAnsi="Times New Roman" w:cs="Times New Roman"/>
          <w:sz w:val="26"/>
          <w:szCs w:val="26"/>
        </w:rPr>
        <w:t>/</w:t>
      </w:r>
      <w:r w:rsidR="00A16D8E">
        <w:rPr>
          <w:rFonts w:ascii="Times New Roman" w:eastAsia="Times New Roman" w:hAnsi="Times New Roman" w:cs="Times New Roman"/>
          <w:sz w:val="26"/>
          <w:szCs w:val="26"/>
        </w:rPr>
        <w:t>33</w:t>
      </w:r>
      <w:r w:rsidR="005C452D">
        <w:rPr>
          <w:rFonts w:ascii="Times New Roman" w:eastAsia="Times New Roman" w:hAnsi="Times New Roman" w:cs="Times New Roman"/>
          <w:sz w:val="26"/>
          <w:szCs w:val="26"/>
        </w:rPr>
        <w:t>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din </w:t>
      </w:r>
      <w:r w:rsidR="00A16D8E">
        <w:rPr>
          <w:rFonts w:ascii="Times New Roman" w:eastAsia="Times New Roman" w:hAnsi="Times New Roman" w:cs="Times New Roman"/>
          <w:sz w:val="26"/>
          <w:szCs w:val="26"/>
        </w:rPr>
        <w:t>16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 w:rsidR="00A16D8E">
        <w:rPr>
          <w:rFonts w:ascii="Times New Roman" w:eastAsia="Times New Roman" w:hAnsi="Times New Roman" w:cs="Times New Roman"/>
          <w:sz w:val="26"/>
          <w:szCs w:val="26"/>
        </w:rPr>
        <w:t>10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.2015 (anexat), la Contractul de concesiune nr. </w:t>
      </w:r>
      <w:r w:rsidR="00A16D8E">
        <w:rPr>
          <w:rFonts w:ascii="Times New Roman" w:eastAsia="Times New Roman" w:hAnsi="Times New Roman" w:cs="Times New Roman"/>
          <w:sz w:val="26"/>
          <w:szCs w:val="26"/>
        </w:rPr>
        <w:t>33</w:t>
      </w:r>
      <w:r w:rsidR="005C452D">
        <w:rPr>
          <w:rFonts w:ascii="Times New Roman" w:eastAsia="Times New Roman" w:hAnsi="Times New Roman" w:cs="Times New Roman"/>
          <w:sz w:val="26"/>
          <w:szCs w:val="26"/>
        </w:rPr>
        <w:t>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din </w:t>
      </w:r>
      <w:r w:rsidR="00A16D8E">
        <w:rPr>
          <w:rFonts w:ascii="Times New Roman" w:eastAsia="Times New Roman" w:hAnsi="Times New Roman" w:cs="Times New Roman"/>
          <w:sz w:val="26"/>
          <w:szCs w:val="26"/>
        </w:rPr>
        <w:t>18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 w:rsidR="00A16D8E">
        <w:rPr>
          <w:rFonts w:ascii="Times New Roman" w:eastAsia="Times New Roman" w:hAnsi="Times New Roman" w:cs="Times New Roman"/>
          <w:sz w:val="26"/>
          <w:szCs w:val="26"/>
        </w:rPr>
        <w:t>10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.2005 (anexat), care expiră la data de </w:t>
      </w:r>
      <w:r w:rsidR="00A16D8E">
        <w:rPr>
          <w:rFonts w:ascii="Times New Roman" w:eastAsia="Times New Roman" w:hAnsi="Times New Roman" w:cs="Times New Roman"/>
          <w:sz w:val="26"/>
          <w:szCs w:val="26"/>
        </w:rPr>
        <w:t>18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 w:rsidR="00A16D8E">
        <w:rPr>
          <w:rFonts w:ascii="Times New Roman" w:eastAsia="Times New Roman" w:hAnsi="Times New Roman" w:cs="Times New Roman"/>
          <w:sz w:val="26"/>
          <w:szCs w:val="26"/>
        </w:rPr>
        <w:t>10</w:t>
      </w:r>
      <w:r>
        <w:rPr>
          <w:rFonts w:ascii="Times New Roman" w:eastAsia="Times New Roman" w:hAnsi="Times New Roman" w:cs="Times New Roman"/>
          <w:sz w:val="26"/>
          <w:szCs w:val="26"/>
        </w:rPr>
        <w:t>.2020, prin ajungerea la termen.</w:t>
      </w:r>
    </w:p>
    <w:p w14:paraId="03BAF2CB" w14:textId="7041F4E1" w:rsidR="00E17C84" w:rsidRDefault="00E17C84" w:rsidP="00E17C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Domnul</w:t>
      </w:r>
      <w:r w:rsidR="000E02A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5C452D">
        <w:rPr>
          <w:rFonts w:ascii="Times New Roman" w:eastAsia="Times New Roman" w:hAnsi="Times New Roman" w:cs="Times New Roman"/>
          <w:b/>
          <w:sz w:val="26"/>
          <w:szCs w:val="26"/>
        </w:rPr>
        <w:t xml:space="preserve">OTVOS IVAN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cu domiciliul în Târgu Mureș, </w:t>
      </w:r>
      <w:r w:rsidR="00B851C7">
        <w:rPr>
          <w:rFonts w:ascii="Times New Roman" w:eastAsia="Times New Roman" w:hAnsi="Times New Roman" w:cs="Times New Roman"/>
          <w:sz w:val="26"/>
          <w:szCs w:val="26"/>
        </w:rPr>
        <w:t>str.</w:t>
      </w:r>
      <w:r w:rsidR="002B2BA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D0E18">
        <w:rPr>
          <w:rFonts w:ascii="Times New Roman" w:eastAsia="Times New Roman" w:hAnsi="Times New Roman" w:cs="Times New Roman"/>
          <w:sz w:val="26"/>
          <w:szCs w:val="26"/>
        </w:rPr>
        <w:t>Libertății,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nr.</w:t>
      </w:r>
      <w:r w:rsidR="005D0E18">
        <w:rPr>
          <w:rFonts w:ascii="Times New Roman" w:eastAsia="Times New Roman" w:hAnsi="Times New Roman" w:cs="Times New Roman"/>
          <w:sz w:val="26"/>
          <w:szCs w:val="26"/>
        </w:rPr>
        <w:t>21</w:t>
      </w:r>
      <w:r w:rsidR="008A158D"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jud.Mureș, identificat prin CI seria </w:t>
      </w:r>
      <w:r w:rsidR="00B851C7">
        <w:rPr>
          <w:rFonts w:ascii="Times New Roman" w:eastAsia="Times New Roman" w:hAnsi="Times New Roman" w:cs="Times New Roman"/>
          <w:sz w:val="26"/>
          <w:szCs w:val="26"/>
        </w:rPr>
        <w:t>MS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nr. </w:t>
      </w:r>
      <w:r w:rsidR="002B2BA6">
        <w:rPr>
          <w:rFonts w:ascii="Times New Roman" w:eastAsia="Times New Roman" w:hAnsi="Times New Roman" w:cs="Times New Roman"/>
          <w:sz w:val="26"/>
          <w:szCs w:val="26"/>
        </w:rPr>
        <w:t>7</w:t>
      </w:r>
      <w:r w:rsidR="005D0E18">
        <w:rPr>
          <w:rFonts w:ascii="Times New Roman" w:eastAsia="Times New Roman" w:hAnsi="Times New Roman" w:cs="Times New Roman"/>
          <w:sz w:val="26"/>
          <w:szCs w:val="26"/>
        </w:rPr>
        <w:t>14533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CNP </w:t>
      </w:r>
      <w:r w:rsidR="002B2BA6">
        <w:rPr>
          <w:rFonts w:ascii="Times New Roman" w:eastAsia="Times New Roman" w:hAnsi="Times New Roman" w:cs="Times New Roman"/>
          <w:sz w:val="26"/>
          <w:szCs w:val="26"/>
        </w:rPr>
        <w:t>15</w:t>
      </w:r>
      <w:r w:rsidR="005D0E18">
        <w:rPr>
          <w:rFonts w:ascii="Times New Roman" w:eastAsia="Times New Roman" w:hAnsi="Times New Roman" w:cs="Times New Roman"/>
          <w:sz w:val="26"/>
          <w:szCs w:val="26"/>
        </w:rPr>
        <w:t>00124264413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solicită prin cererea nr. </w:t>
      </w:r>
      <w:r w:rsidR="002B2BA6">
        <w:rPr>
          <w:rFonts w:ascii="Times New Roman" w:eastAsia="Times New Roman" w:hAnsi="Times New Roman" w:cs="Times New Roman"/>
          <w:sz w:val="26"/>
          <w:szCs w:val="26"/>
        </w:rPr>
        <w:t>5268</w:t>
      </w:r>
      <w:r w:rsidR="005D0E18">
        <w:rPr>
          <w:rFonts w:ascii="Times New Roman" w:eastAsia="Times New Roman" w:hAnsi="Times New Roman" w:cs="Times New Roman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din </w:t>
      </w:r>
      <w:r w:rsidR="002B2BA6">
        <w:rPr>
          <w:rFonts w:ascii="Times New Roman" w:eastAsia="Times New Roman" w:hAnsi="Times New Roman" w:cs="Times New Roman"/>
          <w:sz w:val="26"/>
          <w:szCs w:val="26"/>
        </w:rPr>
        <w:t>10</w:t>
      </w:r>
      <w:r>
        <w:rPr>
          <w:rFonts w:ascii="Times New Roman" w:eastAsia="Times New Roman" w:hAnsi="Times New Roman" w:cs="Times New Roman"/>
          <w:sz w:val="26"/>
          <w:szCs w:val="26"/>
        </w:rPr>
        <w:t>.0</w:t>
      </w:r>
      <w:r w:rsidR="002B2BA6">
        <w:rPr>
          <w:rFonts w:ascii="Times New Roman" w:eastAsia="Times New Roman" w:hAnsi="Times New Roman" w:cs="Times New Roman"/>
          <w:sz w:val="26"/>
          <w:szCs w:val="26"/>
        </w:rPr>
        <w:t>9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.2020, înregistrată la Municipiul Târgu Mureș (anexată), concesionarea directă a terenului în suprafaţă de </w:t>
      </w:r>
      <w:r w:rsidR="002B2BA6">
        <w:rPr>
          <w:rFonts w:ascii="Times New Roman" w:eastAsia="Times New Roman" w:hAnsi="Times New Roman" w:cs="Times New Roman"/>
          <w:b/>
          <w:bCs/>
          <w:sz w:val="26"/>
          <w:szCs w:val="26"/>
        </w:rPr>
        <w:t>1</w:t>
      </w:r>
      <w:r w:rsidR="005D0E18">
        <w:rPr>
          <w:rFonts w:ascii="Times New Roman" w:eastAsia="Times New Roman" w:hAnsi="Times New Roman" w:cs="Times New Roman"/>
          <w:b/>
          <w:bCs/>
          <w:sz w:val="26"/>
          <w:szCs w:val="26"/>
        </w:rPr>
        <w:t>7</w:t>
      </w:r>
      <w:r w:rsidRPr="004460B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m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p.,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C2979">
        <w:rPr>
          <w:rFonts w:ascii="Times New Roman" w:eastAsia="Times New Roman" w:hAnsi="Times New Roman" w:cs="Times New Roman"/>
          <w:sz w:val="26"/>
          <w:szCs w:val="26"/>
        </w:rPr>
        <w:t>teren aferent construcției existente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aflat în proprietatea Municipiului Târgu Mureş situat în  Complexul de Agrement și Sport ”Mureșul”, str.Plutelor nr.2,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cu destinația cabană de odihnă.</w:t>
      </w:r>
    </w:p>
    <w:p w14:paraId="3601051A" w14:textId="7CC43B2C" w:rsidR="00E17C84" w:rsidRDefault="00E17C84" w:rsidP="00E17C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tab/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Conform H.C.L. nr.28 din 28 februarie 2019 privind concesionarea directă, pentru o perioadă de 5 ani, a terenurilor ocupate cu construcții în Târgu Mureș – Complexul de Agrement și Sport ”Mureșul”, str.Plutelor nr.2, pentru suprafața de </w:t>
      </w:r>
      <w:r w:rsidR="002B2BA6"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  <w:t>1</w:t>
      </w:r>
      <w:r w:rsidR="005D0E18"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  <w:t>7</w:t>
      </w:r>
      <w:r w:rsidRPr="00004561"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  <w:t xml:space="preserve"> mp</w:t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., solicitată a se concesiona către </w:t>
      </w:r>
      <w:r w:rsidR="005D0E18">
        <w:rPr>
          <w:rFonts w:ascii="Times New Roman" w:eastAsia="Times New Roman" w:hAnsi="Times New Roman" w:cs="Times New Roman"/>
          <w:b/>
          <w:sz w:val="26"/>
          <w:szCs w:val="26"/>
        </w:rPr>
        <w:t>OTVOS IVAN</w:t>
      </w:r>
      <w:r>
        <w:rPr>
          <w:rFonts w:ascii="Times New Roman" w:eastAsia="Times New Roman" w:hAnsi="Times New Roman" w:cs="Times New Roman"/>
          <w:sz w:val="26"/>
          <w:szCs w:val="26"/>
        </w:rPr>
        <w:t>, cu destinația cabană de odihnă, se calculeză o redevență de 6,40 euro/mp/an.</w:t>
      </w:r>
    </w:p>
    <w:p w14:paraId="602D887D" w14:textId="4B31051C" w:rsidR="00E17C84" w:rsidRDefault="00E17C84" w:rsidP="00E17C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Prețul concesiunii este de </w:t>
      </w:r>
      <w:r w:rsidR="005D0E18">
        <w:rPr>
          <w:rFonts w:ascii="Times New Roman" w:eastAsia="Times New Roman" w:hAnsi="Times New Roman" w:cs="Times New Roman"/>
          <w:b/>
          <w:bCs/>
          <w:sz w:val="26"/>
          <w:szCs w:val="26"/>
        </w:rPr>
        <w:t>108</w:t>
      </w:r>
      <w:r w:rsidR="007A74B5">
        <w:rPr>
          <w:rFonts w:ascii="Times New Roman" w:eastAsia="Times New Roman" w:hAnsi="Times New Roman" w:cs="Times New Roman"/>
          <w:b/>
          <w:bCs/>
          <w:sz w:val="26"/>
          <w:szCs w:val="26"/>
        </w:rPr>
        <w:t>,80</w:t>
      </w:r>
      <w:r w:rsidRPr="00FC3F6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euro/an.</w:t>
      </w:r>
    </w:p>
    <w:p w14:paraId="4DDA1FA4" w14:textId="77777777" w:rsidR="00E17C84" w:rsidRDefault="00E17C84" w:rsidP="00E17C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</w:pPr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Având în vedere prevederile art. 129 alin</w:t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.</w:t>
      </w:r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2 lit.c</w:t>
      </w:r>
      <w:r w:rsidRPr="007F152F"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), </w:t>
      </w:r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art.139  alin.1 din OUG nr. 57/2019 privind Codul administrativ, supunem spre aprobare Autorităţii Publice</w:t>
      </w:r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</w:t>
      </w:r>
      <w:r w:rsidRPr="0096110A">
        <w:rPr>
          <w:rFonts w:ascii="Times New Roman" w:eastAsia="Times New Roman" w:hAnsi="Times New Roman" w:cs="Times New Roman"/>
          <w:sz w:val="26"/>
          <w:szCs w:val="26"/>
          <w:lang w:val="fr-FR"/>
        </w:rPr>
        <w:t>deliberative alăturat proiectul de hotărâre .</w:t>
      </w:r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</w:t>
      </w:r>
    </w:p>
    <w:p w14:paraId="235513BE" w14:textId="77777777" w:rsidR="00966B84" w:rsidRDefault="00966B84" w:rsidP="00E17C84"/>
    <w:p w14:paraId="50F47FF0" w14:textId="77777777" w:rsidR="00E17C84" w:rsidRPr="00657503" w:rsidRDefault="00E17C84" w:rsidP="00E17C8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0"/>
          <w:lang w:val="ro-RO"/>
        </w:rPr>
      </w:pPr>
      <w:r>
        <w:rPr>
          <w:rFonts w:ascii="Times New Roman" w:eastAsia="Times New Roman" w:hAnsi="Times New Roman" w:cs="Times New Roman"/>
          <w:sz w:val="24"/>
          <w:szCs w:val="20"/>
          <w:lang w:val="fr-FR"/>
        </w:rPr>
        <w:t>DIRECTOR ACASM,                                                                  DIRECŢIA  ECONOMICĂ,</w:t>
      </w:r>
    </w:p>
    <w:p w14:paraId="4EDCFAEB" w14:textId="77777777" w:rsidR="00E17C84" w:rsidRDefault="00E17C84" w:rsidP="00E17C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       </w:t>
      </w:r>
      <w:r>
        <w:rPr>
          <w:rFonts w:ascii="Times New Roman" w:eastAsia="Times New Roman" w:hAnsi="Times New Roman" w:cs="Times New Roman"/>
          <w:sz w:val="24"/>
          <w:szCs w:val="20"/>
          <w:lang w:val="fr-FR"/>
        </w:rPr>
        <w:tab/>
        <w:t xml:space="preserve">     ing. Cîrcu Ioan                                                                                  ec. Năznean Ana</w:t>
      </w:r>
    </w:p>
    <w:p w14:paraId="0E92F652" w14:textId="77777777" w:rsidR="00E17C84" w:rsidRDefault="00E17C84" w:rsidP="00E17C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</w:p>
    <w:p w14:paraId="37005F50" w14:textId="1A209E11" w:rsidR="00E17C84" w:rsidRDefault="00E17C84" w:rsidP="00E17C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</w:p>
    <w:p w14:paraId="705CC1D2" w14:textId="77777777" w:rsidR="007A74B5" w:rsidRDefault="007A74B5" w:rsidP="00E17C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</w:p>
    <w:p w14:paraId="24554A65" w14:textId="77777777" w:rsidR="00E17C84" w:rsidRDefault="00E17C84" w:rsidP="00E17C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</w:p>
    <w:p w14:paraId="4BA10EE1" w14:textId="47DD11B1" w:rsidR="00E17C84" w:rsidRDefault="00E17C84" w:rsidP="00F310B4">
      <w:pPr>
        <w:spacing w:after="0" w:line="240" w:lineRule="auto"/>
        <w:ind w:firstLine="720"/>
        <w:rPr>
          <w:rFonts w:ascii="Times New Roman" w:hAnsi="Times New Roman" w:cs="Times New Roman"/>
          <w:sz w:val="16"/>
          <w:szCs w:val="16"/>
        </w:rPr>
      </w:pPr>
      <w:r w:rsidRPr="00F46C69">
        <w:rPr>
          <w:rFonts w:ascii="Times New Roman" w:hAnsi="Times New Roman" w:cs="Times New Roman"/>
          <w:sz w:val="16"/>
          <w:szCs w:val="16"/>
        </w:rPr>
        <w:t>*Actele administrative sunt hotărârile de Consiliu local care intră în vigoare şi produc efecte juridice după îndeplinirea condiţiilor prevăzute de art. 129, art. 139 din O.U.G. nr. 57/2019 privind Codul Administrati</w:t>
      </w:r>
      <w:r w:rsidR="00F310B4">
        <w:rPr>
          <w:rFonts w:ascii="Times New Roman" w:hAnsi="Times New Roman" w:cs="Times New Roman"/>
          <w:sz w:val="16"/>
          <w:szCs w:val="16"/>
        </w:rPr>
        <w:t>v</w:t>
      </w:r>
    </w:p>
    <w:p w14:paraId="06FCA040" w14:textId="77777777" w:rsidR="00C57BAF" w:rsidRDefault="00C57BAF" w:rsidP="00F310B4">
      <w:pPr>
        <w:spacing w:after="0" w:line="240" w:lineRule="auto"/>
        <w:ind w:firstLine="720"/>
        <w:rPr>
          <w:rFonts w:ascii="Times New Roman" w:hAnsi="Times New Roman" w:cs="Times New Roman"/>
          <w:sz w:val="16"/>
          <w:szCs w:val="16"/>
        </w:rPr>
      </w:pPr>
    </w:p>
    <w:p w14:paraId="5EEFEB38" w14:textId="77777777" w:rsidR="005D0E18" w:rsidRPr="00F310B4" w:rsidRDefault="005D0E18" w:rsidP="00F310B4">
      <w:pPr>
        <w:spacing w:after="0" w:line="240" w:lineRule="auto"/>
        <w:ind w:firstLine="720"/>
        <w:rPr>
          <w:rFonts w:ascii="Times New Roman" w:hAnsi="Times New Roman" w:cs="Times New Roman"/>
          <w:sz w:val="16"/>
          <w:szCs w:val="16"/>
        </w:rPr>
      </w:pPr>
    </w:p>
    <w:p w14:paraId="7CC49B49" w14:textId="77777777" w:rsidR="00E17C84" w:rsidRPr="005D5441" w:rsidRDefault="00E17C84" w:rsidP="00E17C84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</w:rPr>
      </w:pP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lastRenderedPageBreak/>
        <w:t>ROMÂNIA</w:t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  <w:t xml:space="preserve">   PROIECT             </w:t>
      </w:r>
    </w:p>
    <w:p w14:paraId="1D863FA6" w14:textId="77777777" w:rsidR="00E17C84" w:rsidRPr="005D5441" w:rsidRDefault="00E17C84" w:rsidP="00E17C8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ro-RO"/>
        </w:rPr>
      </w:pP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>JUDEŢUL MUREŞ</w:t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Calibri" w:hAnsi="Times New Roman" w:cs="Times New Roman"/>
          <w:sz w:val="16"/>
          <w:szCs w:val="16"/>
        </w:rPr>
        <w:t>(nu produce efecte juridice)*</w:t>
      </w:r>
    </w:p>
    <w:p w14:paraId="20526C43" w14:textId="668EB33D" w:rsidR="00C57BAF" w:rsidRDefault="00E17C84" w:rsidP="00C57B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>CONSILIUL  LOCAL MUNICIPAL TÂRGU MUREŞ</w:t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="00C57BAF"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                   </w:t>
      </w:r>
      <w:r w:rsidR="00C57BAF">
        <w:rPr>
          <w:rFonts w:ascii="Times New Roman" w:eastAsia="Times New Roman" w:hAnsi="Times New Roman" w:cs="Times New Roman"/>
          <w:sz w:val="24"/>
          <w:szCs w:val="24"/>
          <w:lang w:val="ro-RO"/>
        </w:rPr>
        <w:t>PRIMAR</w:t>
      </w:r>
      <w:r w:rsidR="00C57BAF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</w:p>
    <w:p w14:paraId="15100103" w14:textId="0B7F109E" w:rsidR="00C57BAF" w:rsidRDefault="00C57BAF" w:rsidP="00C57B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       </w:t>
      </w:r>
      <w:r w:rsidRPr="00B243B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SOÓS ZOLTÁN   </w:t>
      </w:r>
    </w:p>
    <w:p w14:paraId="24AD2EA1" w14:textId="77777777" w:rsidR="00C57BAF" w:rsidRPr="00B243B8" w:rsidRDefault="00C57BAF" w:rsidP="00C57B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65085CA" w14:textId="22038C2F" w:rsidR="00E17C84" w:rsidRPr="006A3135" w:rsidRDefault="00E17C84" w:rsidP="00C57BA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 w:rsidRPr="005D5441"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          </w:t>
      </w:r>
      <w:r w:rsidRPr="005D5441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p w14:paraId="6A298CC4" w14:textId="77777777" w:rsidR="00E17C84" w:rsidRPr="005D5441" w:rsidRDefault="00E17C84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ro-RO"/>
        </w:rPr>
      </w:pPr>
      <w:r w:rsidRPr="005D5441">
        <w:rPr>
          <w:rFonts w:ascii="Times New Roman" w:eastAsia="Times New Roman" w:hAnsi="Times New Roman" w:cs="Times New Roman"/>
          <w:b/>
          <w:sz w:val="24"/>
          <w:szCs w:val="20"/>
          <w:lang w:val="ro-RO"/>
        </w:rPr>
        <w:t>H O T Ă R Â R E A  nr. ________</w:t>
      </w:r>
    </w:p>
    <w:p w14:paraId="570A3B1B" w14:textId="77777777" w:rsidR="00E17C84" w:rsidRPr="005D5441" w:rsidRDefault="00E17C84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ro-RO"/>
        </w:rPr>
      </w:pPr>
      <w:r w:rsidRPr="005D5441">
        <w:rPr>
          <w:rFonts w:ascii="Times New Roman" w:eastAsia="Times New Roman" w:hAnsi="Times New Roman" w:cs="Times New Roman"/>
          <w:b/>
          <w:sz w:val="24"/>
          <w:szCs w:val="20"/>
          <w:lang w:val="ro-RO"/>
        </w:rPr>
        <w:t xml:space="preserve">         din   _______________    20</w:t>
      </w:r>
      <w:r>
        <w:rPr>
          <w:rFonts w:ascii="Times New Roman" w:eastAsia="Times New Roman" w:hAnsi="Times New Roman" w:cs="Times New Roman"/>
          <w:b/>
          <w:sz w:val="24"/>
          <w:szCs w:val="20"/>
          <w:lang w:val="ro-RO"/>
        </w:rPr>
        <w:t>20</w:t>
      </w:r>
    </w:p>
    <w:p w14:paraId="3E8A56F9" w14:textId="76B60113" w:rsidR="00E17C84" w:rsidRDefault="00E17C84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privind concesionarea directă către </w:t>
      </w:r>
      <w:r w:rsidR="005D0E18">
        <w:rPr>
          <w:rFonts w:ascii="Times New Roman" w:eastAsia="Times New Roman" w:hAnsi="Times New Roman" w:cs="Times New Roman"/>
          <w:b/>
          <w:sz w:val="26"/>
          <w:szCs w:val="26"/>
        </w:rPr>
        <w:t xml:space="preserve">OTVOS IVAN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a terenului </w:t>
      </w:r>
    </w:p>
    <w:p w14:paraId="5C3751F7" w14:textId="1B7329BB" w:rsidR="00E17C84" w:rsidRDefault="00E17C84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în suprafaţă de </w:t>
      </w:r>
      <w:r w:rsidR="007A74B5">
        <w:rPr>
          <w:rFonts w:ascii="Times New Roman" w:eastAsia="Times New Roman" w:hAnsi="Times New Roman" w:cs="Times New Roman"/>
          <w:b/>
          <w:sz w:val="26"/>
          <w:szCs w:val="26"/>
        </w:rPr>
        <w:t>1</w:t>
      </w:r>
      <w:r w:rsidR="005D0E18">
        <w:rPr>
          <w:rFonts w:ascii="Times New Roman" w:eastAsia="Times New Roman" w:hAnsi="Times New Roman" w:cs="Times New Roman"/>
          <w:b/>
          <w:sz w:val="26"/>
          <w:szCs w:val="26"/>
        </w:rPr>
        <w:t>7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mp., teren aflat în proprietatea Municipiului Târgu Mureş</w:t>
      </w:r>
    </w:p>
    <w:p w14:paraId="515063D2" w14:textId="77777777" w:rsidR="00E17C84" w:rsidRPr="005D5441" w:rsidRDefault="00E17C84" w:rsidP="00E17C8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ro-RO"/>
        </w:rPr>
      </w:pPr>
    </w:p>
    <w:p w14:paraId="14124922" w14:textId="77777777" w:rsidR="00E17C84" w:rsidRDefault="00E17C84" w:rsidP="00E17C84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5D544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Consiliul local  municipal Târgu Mureş, întrunit în şedinţa ordinară de lucru,</w:t>
      </w:r>
    </w:p>
    <w:p w14:paraId="1C8C48AA" w14:textId="77777777" w:rsidR="00E17C84" w:rsidRDefault="00E17C84" w:rsidP="00E17C84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Având în vedere:</w:t>
      </w:r>
    </w:p>
    <w:p w14:paraId="756BE48D" w14:textId="58B89B4C" w:rsidR="00E17C84" w:rsidRPr="00065183" w:rsidRDefault="00E17C84" w:rsidP="0019519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a).  Referatul de aprobare nr. </w:t>
      </w:r>
      <w:r w:rsidR="007A74B5">
        <w:rPr>
          <w:rFonts w:ascii="Times New Roman" w:eastAsia="Times New Roman" w:hAnsi="Times New Roman" w:cs="Times New Roman"/>
          <w:sz w:val="24"/>
          <w:szCs w:val="24"/>
        </w:rPr>
        <w:t>1</w:t>
      </w:r>
      <w:r w:rsidR="003715F3">
        <w:rPr>
          <w:rFonts w:ascii="Times New Roman" w:eastAsia="Times New Roman" w:hAnsi="Times New Roman" w:cs="Times New Roman"/>
          <w:sz w:val="24"/>
          <w:szCs w:val="24"/>
        </w:rPr>
        <w:t>177</w:t>
      </w:r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r w:rsidR="003715F3">
        <w:rPr>
          <w:rFonts w:ascii="Times New Roman" w:eastAsia="Times New Roman" w:hAnsi="Times New Roman" w:cs="Times New Roman"/>
          <w:sz w:val="24"/>
          <w:szCs w:val="24"/>
        </w:rPr>
        <w:t>05</w:t>
      </w:r>
      <w:r w:rsidRPr="00065183">
        <w:rPr>
          <w:rFonts w:ascii="Times New Roman" w:eastAsia="Times New Roman" w:hAnsi="Times New Roman" w:cs="Times New Roman"/>
          <w:sz w:val="24"/>
          <w:szCs w:val="24"/>
        </w:rPr>
        <w:t>.</w:t>
      </w:r>
      <w:r w:rsidR="003715F3">
        <w:rPr>
          <w:rFonts w:ascii="Times New Roman" w:eastAsia="Times New Roman" w:hAnsi="Times New Roman" w:cs="Times New Roman"/>
          <w:sz w:val="24"/>
          <w:szCs w:val="24"/>
        </w:rPr>
        <w:t>11</w:t>
      </w:r>
      <w:r w:rsidRPr="00065183">
        <w:rPr>
          <w:rFonts w:ascii="Times New Roman" w:eastAsia="Times New Roman" w:hAnsi="Times New Roman" w:cs="Times New Roman"/>
          <w:sz w:val="24"/>
          <w:szCs w:val="24"/>
        </w:rPr>
        <w:t>.2020, inițiat de Primarul Municipiului</w:t>
      </w:r>
      <w:r w:rsidR="001951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Târgu Mureș, prin Administraţia Complexului de Agrement şi Sport „Mureşul” privind concesionarea directă către  </w:t>
      </w:r>
      <w:r w:rsidR="005D0E18">
        <w:rPr>
          <w:rFonts w:ascii="Times New Roman" w:eastAsia="Times New Roman" w:hAnsi="Times New Roman" w:cs="Times New Roman"/>
          <w:b/>
          <w:sz w:val="26"/>
          <w:szCs w:val="26"/>
        </w:rPr>
        <w:t xml:space="preserve">OTVOS IVAN </w:t>
      </w:r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a terenului în suprafaţă de </w:t>
      </w:r>
      <w:r w:rsidR="007A74B5">
        <w:rPr>
          <w:rFonts w:ascii="Times New Roman" w:eastAsia="Times New Roman" w:hAnsi="Times New Roman" w:cs="Times New Roman"/>
          <w:sz w:val="24"/>
          <w:szCs w:val="24"/>
        </w:rPr>
        <w:t>1</w:t>
      </w:r>
      <w:r w:rsidR="005D0E18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mp.,  teren aflat în proprietatea Municipiului Târgu Mureş</w:t>
      </w:r>
    </w:p>
    <w:p w14:paraId="7D815C2F" w14:textId="5B747FCC" w:rsidR="00E17C84" w:rsidRPr="00065183" w:rsidRDefault="00E17C84" w:rsidP="00EF164D">
      <w:pPr>
        <w:spacing w:after="0" w:line="240" w:lineRule="auto"/>
        <w:ind w:firstLine="720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b).  </w:t>
      </w:r>
      <w:r w:rsidRPr="00065183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Avizul favorabil al Direcției Economice – Biroul Concesionări, Închirieri și Vânzări</w:t>
      </w:r>
    </w:p>
    <w:p w14:paraId="66BA7A0C" w14:textId="77777777" w:rsidR="00E17C84" w:rsidRPr="00065183" w:rsidRDefault="00E17C84" w:rsidP="00E17C8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>Raportul Comisiilor de specialitate din cadrul Consiliului Local Municipal Târgu Mureş.</w:t>
      </w:r>
    </w:p>
    <w:p w14:paraId="1AE90BAF" w14:textId="77777777" w:rsidR="00E17C84" w:rsidRPr="00D52444" w:rsidRDefault="00E17C84" w:rsidP="00E17C84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D524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În conformitate cu prevederile:</w:t>
      </w:r>
    </w:p>
    <w:p w14:paraId="7971EC92" w14:textId="77777777" w:rsidR="00E17C84" w:rsidRPr="00065183" w:rsidRDefault="00E17C84" w:rsidP="00E17C84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6518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Hotărârii Consiliului Local Municipal  nr.28 din 28 februarie 2019 privind concesionarea directă, pentru o perioadă de 5 ani, a terenurilor ocupate cu construcții în Târgu Mureș - Complexul de Agrement şi Sport „Mureşul” , str.Plutelor nr.2, </w:t>
      </w:r>
    </w:p>
    <w:p w14:paraId="228D9F7E" w14:textId="77777777" w:rsidR="00E17C84" w:rsidRPr="00065183" w:rsidRDefault="00E17C84" w:rsidP="00E17C84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65183">
        <w:rPr>
          <w:rFonts w:ascii="Times New Roman" w:eastAsia="Times New Roman" w:hAnsi="Times New Roman" w:cs="Times New Roman"/>
          <w:sz w:val="24"/>
          <w:szCs w:val="24"/>
          <w:lang w:val="ro-RO"/>
        </w:rPr>
        <w:t>art. 108, lit. b),</w:t>
      </w:r>
      <w:r w:rsidRPr="00065183">
        <w:rPr>
          <w:rFonts w:ascii="Times New Roman" w:eastAsia="Times New Roman" w:hAnsi="Times New Roman" w:cs="Times New Roman"/>
          <w:sz w:val="24"/>
          <w:szCs w:val="24"/>
          <w:u w:val="single"/>
          <w:lang w:val="fr-FR"/>
        </w:rPr>
        <w:t xml:space="preserve"> </w:t>
      </w:r>
      <w:r w:rsidRPr="00065183">
        <w:rPr>
          <w:rFonts w:ascii="Times New Roman" w:eastAsia="Times New Roman" w:hAnsi="Times New Roman" w:cs="Times New Roman"/>
          <w:sz w:val="24"/>
          <w:szCs w:val="24"/>
          <w:lang w:val="fr-FR"/>
        </w:rPr>
        <w:t>art. 129 alin.2 lit.c</w:t>
      </w:r>
      <w:r w:rsidRPr="0006518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), art. 139 alin. 3 lit.g)  și art.196 alin.1 lit.a) din O.U.G. nr.57/2019  privind Codul administrativ, </w:t>
      </w:r>
    </w:p>
    <w:p w14:paraId="2E2C6164" w14:textId="77777777" w:rsidR="00E17C84" w:rsidRPr="005D5441" w:rsidRDefault="00E17C84" w:rsidP="00E17C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A11124" w14:textId="77777777" w:rsidR="00E17C84" w:rsidRPr="005D5441" w:rsidRDefault="00E17C84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>H o t ă r ă ş t e :</w:t>
      </w:r>
    </w:p>
    <w:p w14:paraId="791B8DC8" w14:textId="77777777" w:rsidR="00E17C84" w:rsidRPr="005D5441" w:rsidRDefault="00E17C84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11B2DAA" w14:textId="2A2D3F67" w:rsidR="00E17C84" w:rsidRPr="005D5441" w:rsidRDefault="00E17C84" w:rsidP="00E17C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5441">
        <w:rPr>
          <w:rFonts w:ascii="Times New Roman" w:eastAsia="Times New Roman" w:hAnsi="Times New Roman" w:cs="Times New Roman"/>
          <w:sz w:val="24"/>
          <w:szCs w:val="24"/>
        </w:rPr>
        <w:tab/>
      </w:r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>Art.1.</w:t>
      </w:r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Se aprobă concesionarea directă către</w:t>
      </w:r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5D0E18">
        <w:rPr>
          <w:rFonts w:ascii="Times New Roman" w:eastAsia="Times New Roman" w:hAnsi="Times New Roman" w:cs="Times New Roman"/>
          <w:b/>
          <w:sz w:val="26"/>
          <w:szCs w:val="26"/>
        </w:rPr>
        <w:t xml:space="preserve">OTVOS IVAN </w:t>
      </w:r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a terenului în suprafaţă de </w:t>
      </w:r>
      <w:r w:rsidR="007A74B5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5D0E18"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 xml:space="preserve"> mp., </w:t>
      </w:r>
      <w:r w:rsidR="00195195" w:rsidRPr="00440F81">
        <w:rPr>
          <w:rFonts w:ascii="Times New Roman" w:eastAsia="Times New Roman" w:hAnsi="Times New Roman" w:cs="Times New Roman"/>
          <w:sz w:val="24"/>
          <w:szCs w:val="24"/>
        </w:rPr>
        <w:t>teren aferent construcției</w:t>
      </w:r>
      <w:r w:rsidR="001951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95195" w:rsidRPr="00440F81">
        <w:rPr>
          <w:rFonts w:ascii="Times New Roman" w:eastAsia="Times New Roman" w:hAnsi="Times New Roman" w:cs="Times New Roman"/>
          <w:sz w:val="24"/>
          <w:szCs w:val="24"/>
        </w:rPr>
        <w:t>existente aflat</w:t>
      </w:r>
      <w:r w:rsidR="00195195"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în proprietatea Municipiului Târgu Mureş situat în Complexul de Agrement și Sport ”Mureșul”, str.Plutelor nr.2, </w:t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înscris în CF nr. 129039 top nr.129039, </w:t>
      </w:r>
      <w:r w:rsidRPr="005D5441">
        <w:rPr>
          <w:rFonts w:ascii="Times New Roman" w:eastAsia="Times New Roman" w:hAnsi="Times New Roman" w:cs="Times New Roman"/>
          <w:sz w:val="24"/>
          <w:szCs w:val="24"/>
        </w:rPr>
        <w:t>pe o perioadă de 5 ani,</w:t>
      </w:r>
      <w:r w:rsidRPr="003A41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>cu destinația caban</w:t>
      </w:r>
      <w:r w:rsidRPr="005D544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ă</w:t>
      </w:r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 xml:space="preserve"> de odihnă.</w:t>
      </w:r>
    </w:p>
    <w:p w14:paraId="7AB39DE8" w14:textId="1D62E097" w:rsidR="00E17C84" w:rsidRPr="005D5441" w:rsidRDefault="00E17C84" w:rsidP="00E17C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5441">
        <w:rPr>
          <w:rFonts w:ascii="Times New Roman" w:eastAsia="Times New Roman" w:hAnsi="Times New Roman" w:cs="Times New Roman"/>
          <w:sz w:val="24"/>
          <w:szCs w:val="24"/>
        </w:rPr>
        <w:tab/>
      </w:r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>Art.2</w:t>
      </w:r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. Redevenţa stabilită potrivit H.C.L. nr.28 din 28 februarie 2019 este de </w:t>
      </w:r>
      <w:r w:rsidR="005D0E18">
        <w:rPr>
          <w:rFonts w:ascii="Times New Roman" w:eastAsia="Times New Roman" w:hAnsi="Times New Roman" w:cs="Times New Roman"/>
          <w:b/>
          <w:bCs/>
          <w:sz w:val="24"/>
          <w:szCs w:val="24"/>
        </w:rPr>
        <w:t>108</w:t>
      </w:r>
      <w:r w:rsidR="00FC7156" w:rsidRPr="00FC715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,80 </w:t>
      </w:r>
      <w:r w:rsidR="00FC7156" w:rsidRPr="00FC7156">
        <w:rPr>
          <w:rFonts w:ascii="Times New Roman" w:eastAsia="Times New Roman" w:hAnsi="Times New Roman" w:cs="Times New Roman"/>
          <w:b/>
          <w:sz w:val="24"/>
          <w:szCs w:val="24"/>
        </w:rPr>
        <w:t>euro/an.</w:t>
      </w:r>
    </w:p>
    <w:p w14:paraId="57BDD49A" w14:textId="77777777" w:rsidR="00E17C84" w:rsidRPr="005D5441" w:rsidRDefault="00E17C84" w:rsidP="00E17C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D5441">
        <w:rPr>
          <w:rFonts w:ascii="Times New Roman" w:eastAsia="Times New Roman" w:hAnsi="Times New Roman" w:cs="Times New Roman"/>
          <w:sz w:val="24"/>
          <w:szCs w:val="24"/>
        </w:rPr>
        <w:tab/>
      </w:r>
      <w:r w:rsidRPr="005D544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Art.3. </w:t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Cu aducere la îndeplinire a prevederilor prezentei Hotărâri se încredinţeaza Executivul Municipiului Târgu Mureş, prin Direcţia Economică, </w:t>
      </w:r>
      <w:r w:rsidRPr="003A416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Biroul Concesionări, Închirieri și Vânzări și </w:t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>Administraţia Complexului de Agrement şi Sport « Mureşul ».</w:t>
      </w:r>
      <w:r w:rsidRPr="005D5441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2891F396" w14:textId="77777777" w:rsidR="00E17C84" w:rsidRPr="003A4165" w:rsidRDefault="00E17C84" w:rsidP="00E17C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D544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Art.4. </w:t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>În conformitate cu prevederile art.252 alin 1 lit.c, ale art.255 din O.U.G. nr.57/2019 privind Codul administrativ, și ale art.3 alin.1 din Legea nr.554/2004, Legea contenciosului administrativ, prezenta Hotărâre se înaintează Prefectului Județului Mureș pentru exercitarea controlului de legalitate.</w:t>
      </w:r>
    </w:p>
    <w:p w14:paraId="023A7A97" w14:textId="77777777" w:rsidR="00E17C84" w:rsidRPr="003A4165" w:rsidRDefault="00E17C84" w:rsidP="00E17C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A4165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Art.5</w:t>
      </w:r>
      <w:r w:rsidRPr="003A416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Prezenta hotărâre se comunică :</w:t>
      </w:r>
    </w:p>
    <w:p w14:paraId="187DB612" w14:textId="77777777" w:rsidR="00E17C84" w:rsidRPr="003A4165" w:rsidRDefault="00E17C84" w:rsidP="00E17C8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A4165">
        <w:rPr>
          <w:rFonts w:ascii="Times New Roman" w:eastAsia="Times New Roman" w:hAnsi="Times New Roman" w:cs="Times New Roman"/>
          <w:sz w:val="24"/>
          <w:szCs w:val="24"/>
          <w:lang w:val="ro-RO"/>
        </w:rPr>
        <w:t>Administrația Complexului de Agrement și Sport ”Mureșul”</w:t>
      </w:r>
    </w:p>
    <w:p w14:paraId="29BE8165" w14:textId="77777777" w:rsidR="00E17C84" w:rsidRPr="003A4165" w:rsidRDefault="00E17C84" w:rsidP="00E17C8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A4165">
        <w:rPr>
          <w:rFonts w:ascii="Times New Roman" w:eastAsia="Times New Roman" w:hAnsi="Times New Roman" w:cs="Times New Roman"/>
          <w:sz w:val="24"/>
          <w:szCs w:val="24"/>
          <w:lang w:val="ro-RO"/>
        </w:rPr>
        <w:t>Direcția Economică – Biroul Concesionări, Închirieri și Vânzări</w:t>
      </w:r>
    </w:p>
    <w:p w14:paraId="0C76DAA8" w14:textId="2505DCC7" w:rsidR="00E17C84" w:rsidRPr="003A4165" w:rsidRDefault="005D0E18" w:rsidP="00E17C8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OTVOS IVAN</w:t>
      </w:r>
      <w:r w:rsidR="00FC715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E17C84" w:rsidRPr="003A4165">
        <w:rPr>
          <w:rFonts w:ascii="Times New Roman" w:eastAsia="Times New Roman" w:hAnsi="Times New Roman" w:cs="Times New Roman"/>
          <w:bCs/>
          <w:sz w:val="24"/>
          <w:szCs w:val="24"/>
        </w:rPr>
        <w:t>prin Serviciul Relații cu Consilierii</w:t>
      </w:r>
    </w:p>
    <w:p w14:paraId="46AF2623" w14:textId="77777777" w:rsidR="00E17C84" w:rsidRDefault="00E17C84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ro-RO"/>
        </w:rPr>
      </w:pPr>
      <w:r w:rsidRPr="005D5441">
        <w:rPr>
          <w:rFonts w:ascii="Times New Roman" w:eastAsia="Times New Roman" w:hAnsi="Times New Roman" w:cs="Times New Roman"/>
          <w:b/>
          <w:sz w:val="26"/>
          <w:szCs w:val="26"/>
          <w:lang w:val="ro-RO"/>
        </w:rPr>
        <w:tab/>
      </w:r>
    </w:p>
    <w:p w14:paraId="4856F504" w14:textId="77777777" w:rsidR="00E17C84" w:rsidRPr="005D5441" w:rsidRDefault="00E17C84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val="fr-FR"/>
        </w:rPr>
      </w:pPr>
      <w:r w:rsidRPr="00986F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AU" w:eastAsia="hu-HU"/>
        </w:rPr>
        <w:t>VI</w:t>
      </w:r>
      <w:r w:rsidRPr="00986F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 w:eastAsia="hu-HU"/>
        </w:rPr>
        <w:t>ZĂ  DE  LEGALITATE</w:t>
      </w:r>
    </w:p>
    <w:p w14:paraId="4B026E4C" w14:textId="77777777" w:rsidR="00E17C84" w:rsidRPr="005D5441" w:rsidRDefault="00E17C84" w:rsidP="00E17C8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p. Secretarul General al Municipiului Târgu Mureș</w:t>
      </w:r>
      <w:r w:rsidRPr="005D5441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,</w:t>
      </w:r>
    </w:p>
    <w:p w14:paraId="374E3D44" w14:textId="77777777" w:rsidR="00E17C84" w:rsidRPr="005D5441" w:rsidRDefault="00E17C84" w:rsidP="00E17C8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Director executiv D.J.C.A.A.P.L.</w:t>
      </w:r>
    </w:p>
    <w:p w14:paraId="0E0C08D9" w14:textId="1F57A31B" w:rsidR="00E17C84" w:rsidRDefault="00E17C84" w:rsidP="00F310B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r w:rsidRPr="005D5441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Buculei Dianora Monica</w:t>
      </w:r>
    </w:p>
    <w:p w14:paraId="00190F2A" w14:textId="77777777" w:rsidR="00EF164D" w:rsidRPr="00F310B4" w:rsidRDefault="00EF164D" w:rsidP="00F310B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</w:p>
    <w:p w14:paraId="7EBC1F68" w14:textId="77777777" w:rsidR="00E17C8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16"/>
          <w:szCs w:val="16"/>
        </w:rPr>
      </w:pPr>
      <w:r w:rsidRPr="005D5441">
        <w:rPr>
          <w:rFonts w:ascii="Times New Roman" w:eastAsia="Calibri" w:hAnsi="Times New Roman" w:cs="Times New Roman"/>
          <w:sz w:val="16"/>
          <w:szCs w:val="16"/>
        </w:rPr>
        <w:t>*Actele administrative sunt hotărârile de Consiliu local care intră în vigoare şi produc efecte juridice după îndeplinirea condiţiilor prevăzute de art. 129, art. 139 din O.U.G. nr. 57/2019 privind Codul Administrativ</w:t>
      </w:r>
    </w:p>
    <w:p w14:paraId="120DC9ED" w14:textId="77777777" w:rsidR="00E17C84" w:rsidRPr="00660094" w:rsidRDefault="00E17C84" w:rsidP="00E17C8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ANEXA </w:t>
      </w:r>
    </w:p>
    <w:p w14:paraId="3608475D" w14:textId="77777777" w:rsidR="00E17C84" w:rsidRPr="00660094" w:rsidRDefault="00E17C84" w:rsidP="00E17C84">
      <w:pPr>
        <w:spacing w:after="0" w:line="240" w:lineRule="auto"/>
        <w:rPr>
          <w:rFonts w:ascii="Calibri" w:eastAsia="Calibri" w:hAnsi="Calibri" w:cs="Times New Roman"/>
        </w:rPr>
      </w:pPr>
    </w:p>
    <w:p w14:paraId="76A69273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COMISIA NR. 1</w:t>
      </w: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Comisia de studii, prognoze economico-sociale, buget-finanţe şi administrarea domeniului public şi privat al municipiului. </w:t>
      </w:r>
    </w:p>
    <w:p w14:paraId="6F4D338B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FBF5FBE" w14:textId="77777777" w:rsidR="00E17C84" w:rsidRPr="00660094" w:rsidRDefault="00E17C84" w:rsidP="00E17C8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RAPORT DE AVIZARE</w:t>
      </w:r>
    </w:p>
    <w:p w14:paraId="6BC8ECCA" w14:textId="77777777" w:rsidR="00E17C84" w:rsidRPr="00660094" w:rsidRDefault="00E17C84" w:rsidP="00E17C8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din data de _________________________</w:t>
      </w:r>
    </w:p>
    <w:p w14:paraId="1630E976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D7912E1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Comisia întrunită în şedinţa de lucru, astăzi, data indicată mai sus, a analizat proiectul de hotărâre anexat. </w:t>
      </w:r>
    </w:p>
    <w:p w14:paraId="58D638B9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</w:p>
    <w:p w14:paraId="2D4AFC22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Documentaţia prezentată la comisie cuprinde: </w:t>
      </w:r>
    </w:p>
    <w:p w14:paraId="30B75F8C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Proiectul de hotărâre </w:t>
      </w:r>
    </w:p>
    <w:p w14:paraId="05D9445F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>- Referatul de aprobare nr. ___________________________</w:t>
      </w:r>
    </w:p>
    <w:p w14:paraId="7B20A110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2DCFD7A1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198FF5DC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Comisia analizând documentaţia, avizează/neavizează favorabil/nefavorabil cu __________ voturi „pentru”, _________ „abţineri” şi ___________ „împotrivă” proiectul de hotărâre. </w:t>
      </w:r>
    </w:p>
    <w:p w14:paraId="42D7BF81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>Amendament/amendamente propus(e) şi motivat(e) de comisia de specialitate pentru proiectul de hotărâre.</w:t>
      </w:r>
    </w:p>
    <w:p w14:paraId="69DA95BF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1AFB115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7507"/>
      </w:tblGrid>
      <w:tr w:rsidR="00E17C84" w:rsidRPr="00660094" w14:paraId="6FE30798" w14:textId="77777777" w:rsidTr="00A54D85">
        <w:tc>
          <w:tcPr>
            <w:tcW w:w="1555" w:type="dxa"/>
            <w:shd w:val="clear" w:color="auto" w:fill="auto"/>
          </w:tcPr>
          <w:p w14:paraId="4C292D4C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Articol, aliniat, paragraf din proiectul de hotărâre</w:t>
            </w:r>
          </w:p>
          <w:p w14:paraId="62BB9F11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2D23394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65119DE3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3B776940" w14:textId="77777777" w:rsidTr="00A54D85">
        <w:tc>
          <w:tcPr>
            <w:tcW w:w="1555" w:type="dxa"/>
            <w:shd w:val="clear" w:color="auto" w:fill="auto"/>
          </w:tcPr>
          <w:p w14:paraId="73A75544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Text amendament propus (autor, consilier)</w:t>
            </w:r>
          </w:p>
          <w:p w14:paraId="757F0610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25189777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2DFAD069" w14:textId="77777777" w:rsidTr="00A54D85">
        <w:tc>
          <w:tcPr>
            <w:tcW w:w="1555" w:type="dxa"/>
            <w:shd w:val="clear" w:color="auto" w:fill="auto"/>
          </w:tcPr>
          <w:p w14:paraId="6F0D9EDA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 amendament (sursa dacă e cazul)</w:t>
            </w:r>
          </w:p>
          <w:p w14:paraId="789412E5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3A5C537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698BA9B7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2B3FAF74" w14:textId="77777777" w:rsidTr="00A54D85">
        <w:tc>
          <w:tcPr>
            <w:tcW w:w="1555" w:type="dxa"/>
            <w:shd w:val="clear" w:color="auto" w:fill="auto"/>
          </w:tcPr>
          <w:p w14:paraId="0A1A1A73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Motivarea respingerii</w:t>
            </w:r>
          </w:p>
          <w:p w14:paraId="26755A23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F0FB891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9289A4C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45B426C2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453AB9DA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8F8A952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Preşedinte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  <w:t>Secretar</w:t>
      </w:r>
    </w:p>
    <w:p w14:paraId="7684B9C7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>Csiki Zsolt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  <w:t xml:space="preserve">Bratanovici Cristian </w:t>
      </w:r>
    </w:p>
    <w:p w14:paraId="5CD80565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___________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  <w:t>_________________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</w:p>
    <w:p w14:paraId="6653E881" w14:textId="77777777" w:rsidR="00E17C84" w:rsidRPr="00660094" w:rsidRDefault="00E17C84" w:rsidP="00E17C8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ANEXA </w:t>
      </w:r>
    </w:p>
    <w:p w14:paraId="3C0B7D85" w14:textId="77777777" w:rsidR="00E17C84" w:rsidRPr="00660094" w:rsidRDefault="00E17C84" w:rsidP="00E17C84">
      <w:pPr>
        <w:spacing w:after="0" w:line="240" w:lineRule="auto"/>
        <w:rPr>
          <w:rFonts w:ascii="Calibri" w:eastAsia="Calibri" w:hAnsi="Calibri" w:cs="Times New Roman"/>
        </w:rPr>
      </w:pPr>
    </w:p>
    <w:p w14:paraId="1FDB3D4C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COMISIA NR. 2 </w:t>
      </w:r>
      <w:r w:rsidRPr="00660094">
        <w:rPr>
          <w:rFonts w:ascii="Times New Roman" w:eastAsia="Calibri" w:hAnsi="Times New Roman" w:cs="Times New Roman"/>
          <w:sz w:val="24"/>
          <w:szCs w:val="24"/>
        </w:rPr>
        <w:t>Comisia de organizare şi dezvoltare urbanistică, realizarea lucrărilor publice, protecţia mediului înconjurător, conservarea monumentelor istorice şi de arhitectură.</w:t>
      </w:r>
    </w:p>
    <w:p w14:paraId="38CB4841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99FAF91" w14:textId="77777777" w:rsidR="00E17C84" w:rsidRPr="00660094" w:rsidRDefault="00E17C84" w:rsidP="00E17C8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RAPORT DE AVIZARE</w:t>
      </w:r>
    </w:p>
    <w:p w14:paraId="2E1F323B" w14:textId="77777777" w:rsidR="00E17C84" w:rsidRPr="00660094" w:rsidRDefault="00E17C84" w:rsidP="00E17C8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din data de _________________________</w:t>
      </w:r>
    </w:p>
    <w:p w14:paraId="7DD6D221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5482DE1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Comisia întrunită în şedinţa de lucru, astăzi, data indicată mai sus, a analizat proiectul de hotărâre anexat. </w:t>
      </w:r>
    </w:p>
    <w:p w14:paraId="2D14EE2D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</w:p>
    <w:p w14:paraId="1701FB3C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Documentaţia prezentată la comisie cuprinde: </w:t>
      </w:r>
    </w:p>
    <w:p w14:paraId="420FD9D4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Proiectul de hotărâre </w:t>
      </w:r>
    </w:p>
    <w:p w14:paraId="75247A38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>- Referatul de aprobare nr. ___________________________</w:t>
      </w:r>
    </w:p>
    <w:p w14:paraId="1371BF3E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0DC25B9C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744117FB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Comisia analizând documentaţia, avizează/neavizează favorabil/nefavorabil cu __________ voturi „pentru”, _________ „abţineri” şi ___________ „împotrivă” proiectul de hotărâre. </w:t>
      </w:r>
    </w:p>
    <w:p w14:paraId="0041EDC0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>Amendament/amendamente propus(e) şi motivat(e) de comisia de specialitate pentru proiectul de hotărâre.</w:t>
      </w:r>
    </w:p>
    <w:p w14:paraId="7C4A9213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3D2CD00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7507"/>
      </w:tblGrid>
      <w:tr w:rsidR="00E17C84" w:rsidRPr="00660094" w14:paraId="18847673" w14:textId="77777777" w:rsidTr="00A54D85">
        <w:tc>
          <w:tcPr>
            <w:tcW w:w="1555" w:type="dxa"/>
            <w:shd w:val="clear" w:color="auto" w:fill="auto"/>
          </w:tcPr>
          <w:p w14:paraId="590F6904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Articol, aliniat, paragraf din proiectul de hotărâre</w:t>
            </w:r>
          </w:p>
          <w:p w14:paraId="3F3CAD7F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5D8C252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37A38DD2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5FBBF9CB" w14:textId="77777777" w:rsidTr="00A54D85">
        <w:tc>
          <w:tcPr>
            <w:tcW w:w="1555" w:type="dxa"/>
            <w:shd w:val="clear" w:color="auto" w:fill="auto"/>
          </w:tcPr>
          <w:p w14:paraId="2CC0E65B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Text amendament propus (autor, consilier)</w:t>
            </w:r>
          </w:p>
          <w:p w14:paraId="7F51FCF5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07624349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5CA46893" w14:textId="77777777" w:rsidTr="00A54D85">
        <w:tc>
          <w:tcPr>
            <w:tcW w:w="1555" w:type="dxa"/>
            <w:shd w:val="clear" w:color="auto" w:fill="auto"/>
          </w:tcPr>
          <w:p w14:paraId="496ADC61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 amendament (sursa dacă e cazul)</w:t>
            </w:r>
          </w:p>
          <w:p w14:paraId="239543D7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0585756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481B5BFA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5B0C0221" w14:textId="77777777" w:rsidTr="00A54D85">
        <w:tc>
          <w:tcPr>
            <w:tcW w:w="1555" w:type="dxa"/>
            <w:shd w:val="clear" w:color="auto" w:fill="auto"/>
          </w:tcPr>
          <w:p w14:paraId="2A4CB8AE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Motivarea respingerii</w:t>
            </w:r>
          </w:p>
          <w:p w14:paraId="5C55A68E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CE36A07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B678395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6D2FBA53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76BA8F1E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E1157A6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Preşedinte </w:t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  <w:t>Secretar</w:t>
      </w:r>
    </w:p>
    <w:p w14:paraId="2A5C6EEC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>Mozes Levente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  <w:t xml:space="preserve">Pui Sebastian Emil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</w:p>
    <w:p w14:paraId="371811B3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___________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  <w:t xml:space="preserve">    ________________</w:t>
      </w:r>
    </w:p>
    <w:p w14:paraId="316BE22F" w14:textId="77777777" w:rsidR="00E17C84" w:rsidRPr="00660094" w:rsidRDefault="00E17C84" w:rsidP="00E17C8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2D0FCF8" w14:textId="77777777" w:rsidR="00E17C84" w:rsidRPr="00660094" w:rsidRDefault="00E17C84" w:rsidP="00E17C8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6856C0A" w14:textId="77777777" w:rsidR="00E17C84" w:rsidRPr="00660094" w:rsidRDefault="00E17C84" w:rsidP="00E17C8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ANEXA </w:t>
      </w:r>
    </w:p>
    <w:p w14:paraId="778EB371" w14:textId="77777777" w:rsidR="00E17C84" w:rsidRPr="00660094" w:rsidRDefault="00E17C84" w:rsidP="00E17C84">
      <w:pPr>
        <w:spacing w:after="0" w:line="240" w:lineRule="auto"/>
        <w:rPr>
          <w:rFonts w:ascii="Calibri" w:eastAsia="Calibri" w:hAnsi="Calibri" w:cs="Times New Roman"/>
        </w:rPr>
      </w:pPr>
    </w:p>
    <w:p w14:paraId="3886E0F9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COMISIA NR. 3 </w:t>
      </w:r>
      <w:r w:rsidRPr="00660094">
        <w:rPr>
          <w:rFonts w:ascii="Times New Roman" w:eastAsia="Calibri" w:hAnsi="Times New Roman" w:cs="Times New Roman"/>
          <w:sz w:val="24"/>
          <w:szCs w:val="24"/>
        </w:rPr>
        <w:t>Comisia pentru servicii publice şi comerţ.</w:t>
      </w:r>
    </w:p>
    <w:p w14:paraId="29719217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4FE49D6" w14:textId="77777777" w:rsidR="00E17C84" w:rsidRPr="00660094" w:rsidRDefault="00E17C84" w:rsidP="00E17C8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RAPORT DE AVIZARE</w:t>
      </w:r>
    </w:p>
    <w:p w14:paraId="2A63432D" w14:textId="77777777" w:rsidR="00E17C84" w:rsidRPr="00660094" w:rsidRDefault="00E17C84" w:rsidP="00E17C8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din data de _________________________</w:t>
      </w:r>
    </w:p>
    <w:p w14:paraId="3D14E42C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582491E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Comisia întrunită în şedinţa de lucru, astăzi, data indicată mai sus, a analizat proiectul de hotărâre anexat. </w:t>
      </w:r>
    </w:p>
    <w:p w14:paraId="523BFBA2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</w:p>
    <w:p w14:paraId="623159BB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Documentaţia prezentată la comisie cuprinde: </w:t>
      </w:r>
    </w:p>
    <w:p w14:paraId="1A4C39A5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Proiectul de hotărâre </w:t>
      </w:r>
    </w:p>
    <w:p w14:paraId="794C3931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>- Referatul de aprobare nr. ___________________________</w:t>
      </w:r>
    </w:p>
    <w:p w14:paraId="7C3B0D39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007750CD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7C637D25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Comisia analizând documentaţia, avizează/neavizează favorabil/nefavorabil cu __________ voturi „pentru”, _________ „abţineri” şi ___________ „împotrivă” proiectul de hotărâre. </w:t>
      </w:r>
    </w:p>
    <w:p w14:paraId="0FC4E8E2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>Amendament/amendamente propus(e) şi motivat(e) de comisia de specialitate pentru proiectul de hotărâre.</w:t>
      </w:r>
    </w:p>
    <w:p w14:paraId="1026EF76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0BD2EAD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7507"/>
      </w:tblGrid>
      <w:tr w:rsidR="00E17C84" w:rsidRPr="00660094" w14:paraId="2DF5B4CD" w14:textId="77777777" w:rsidTr="00A54D85">
        <w:tc>
          <w:tcPr>
            <w:tcW w:w="1555" w:type="dxa"/>
            <w:shd w:val="clear" w:color="auto" w:fill="auto"/>
          </w:tcPr>
          <w:p w14:paraId="34B46E27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Articol, aliniat, paragraf din proiectul de hotărâre</w:t>
            </w:r>
          </w:p>
          <w:p w14:paraId="08F296B4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D8C2445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645863B3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0F8B8A56" w14:textId="77777777" w:rsidTr="00A54D85">
        <w:tc>
          <w:tcPr>
            <w:tcW w:w="1555" w:type="dxa"/>
            <w:shd w:val="clear" w:color="auto" w:fill="auto"/>
          </w:tcPr>
          <w:p w14:paraId="4625F018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Text amendament propus (autor, consilier)</w:t>
            </w:r>
          </w:p>
          <w:p w14:paraId="38789778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0557ACC4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6DB8F547" w14:textId="77777777" w:rsidTr="00A54D85">
        <w:tc>
          <w:tcPr>
            <w:tcW w:w="1555" w:type="dxa"/>
            <w:shd w:val="clear" w:color="auto" w:fill="auto"/>
          </w:tcPr>
          <w:p w14:paraId="7746C261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 amendament (sursa dacă e cazul)</w:t>
            </w:r>
          </w:p>
          <w:p w14:paraId="709C0BD4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D7EC951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73FDE14B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4C883A18" w14:textId="77777777" w:rsidTr="00A54D85">
        <w:tc>
          <w:tcPr>
            <w:tcW w:w="1555" w:type="dxa"/>
            <w:shd w:val="clear" w:color="auto" w:fill="auto"/>
          </w:tcPr>
          <w:p w14:paraId="6BA68885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Motivarea respingerii</w:t>
            </w:r>
          </w:p>
          <w:p w14:paraId="6ED04D86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83B0D95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C84E95E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31F985A1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212984EF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0DD92F9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Preşedinte </w:t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  <w:t>Secretar</w:t>
      </w:r>
    </w:p>
    <w:p w14:paraId="5F5C459A" w14:textId="77777777" w:rsidR="00E17C84" w:rsidRPr="00660094" w:rsidRDefault="00E17C84" w:rsidP="00E17C84">
      <w:pPr>
        <w:spacing w:after="0" w:line="240" w:lineRule="auto"/>
        <w:rPr>
          <w:rFonts w:ascii="Calibri" w:eastAsia="Calibri" w:hAnsi="Calibri" w:cs="Times New Roman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>Bakos Levente Attila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Calibri" w:eastAsia="Calibri" w:hAnsi="Calibri" w:cs="Times New Roman"/>
        </w:rPr>
        <w:tab/>
      </w:r>
      <w:r w:rsidRPr="00660094">
        <w:rPr>
          <w:rFonts w:ascii="Calibri" w:eastAsia="Calibri" w:hAnsi="Calibri" w:cs="Times New Roman"/>
        </w:rPr>
        <w:tab/>
      </w:r>
      <w:r w:rsidRPr="00660094">
        <w:rPr>
          <w:rFonts w:ascii="Calibri" w:eastAsia="Calibri" w:hAnsi="Calibri" w:cs="Times New Roman"/>
        </w:rPr>
        <w:tab/>
      </w:r>
      <w:r w:rsidRPr="00660094">
        <w:rPr>
          <w:rFonts w:ascii="Calibri" w:eastAsia="Calibri" w:hAnsi="Calibri" w:cs="Times New Roman"/>
        </w:rPr>
        <w:tab/>
      </w:r>
      <w:r w:rsidRPr="00660094">
        <w:rPr>
          <w:rFonts w:ascii="Calibri" w:eastAsia="Calibri" w:hAnsi="Calibri" w:cs="Times New Roman"/>
        </w:rPr>
        <w:tab/>
      </w:r>
      <w:r w:rsidRPr="00660094">
        <w:rPr>
          <w:rFonts w:ascii="Calibri" w:eastAsia="Calibri" w:hAnsi="Calibri" w:cs="Times New Roman"/>
        </w:rPr>
        <w:tab/>
      </w:r>
      <w:r w:rsidRPr="00660094">
        <w:rPr>
          <w:rFonts w:ascii="Calibri" w:eastAsia="Calibri" w:hAnsi="Calibri" w:cs="Times New Roman"/>
        </w:rPr>
        <w:tab/>
        <w:t xml:space="preserve">     </w:t>
      </w:r>
      <w:r w:rsidRPr="00660094">
        <w:rPr>
          <w:rFonts w:ascii="Calibri" w:eastAsia="Calibri" w:hAnsi="Calibri" w:cs="Times New Roman"/>
        </w:rPr>
        <w:tab/>
      </w:r>
    </w:p>
    <w:p w14:paraId="71E71B67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___________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  <w:t xml:space="preserve">    ________________</w:t>
      </w:r>
    </w:p>
    <w:p w14:paraId="4A13454A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055FFEC" w14:textId="77777777" w:rsidR="00E17C84" w:rsidRPr="00660094" w:rsidRDefault="00E17C84" w:rsidP="00E17C8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ANEXA </w:t>
      </w:r>
    </w:p>
    <w:p w14:paraId="5E47EAFB" w14:textId="77777777" w:rsidR="00E17C84" w:rsidRPr="00660094" w:rsidRDefault="00E17C84" w:rsidP="00E17C84">
      <w:pPr>
        <w:spacing w:after="0" w:line="240" w:lineRule="auto"/>
        <w:rPr>
          <w:rFonts w:ascii="Calibri" w:eastAsia="Calibri" w:hAnsi="Calibri" w:cs="Times New Roman"/>
        </w:rPr>
      </w:pPr>
    </w:p>
    <w:p w14:paraId="080E8EC1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COMISIA NR. 4 </w:t>
      </w:r>
      <w:r w:rsidRPr="00660094">
        <w:rPr>
          <w:rFonts w:ascii="Times New Roman" w:eastAsia="Calibri" w:hAnsi="Times New Roman" w:cs="Times New Roman"/>
          <w:sz w:val="24"/>
          <w:szCs w:val="24"/>
        </w:rPr>
        <w:t>Comisia pentru activităţi ştiinţifice, învăţământ, sănătate, cultură, sport, agrement şi integrare europeană</w:t>
      </w:r>
    </w:p>
    <w:p w14:paraId="31874759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DC8F4E1" w14:textId="77777777" w:rsidR="00E17C84" w:rsidRPr="00660094" w:rsidRDefault="00E17C84" w:rsidP="00E17C8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RAPORT DE AVIZARE</w:t>
      </w:r>
    </w:p>
    <w:p w14:paraId="11672386" w14:textId="77777777" w:rsidR="00E17C84" w:rsidRPr="00660094" w:rsidRDefault="00E17C84" w:rsidP="00E17C8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din data de _________________________</w:t>
      </w:r>
    </w:p>
    <w:p w14:paraId="3CCA7F9B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F8E326D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Comisia întrunită în şedinţa de lucru, astăzi, data indicată mai sus, a analizat proiectul de hotărâre anexat. </w:t>
      </w:r>
    </w:p>
    <w:p w14:paraId="4D3166A0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</w:p>
    <w:p w14:paraId="7B3AD898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Documentaţia prezentată la comisie cuprinde: </w:t>
      </w:r>
    </w:p>
    <w:p w14:paraId="1B944292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Proiectul de hotărâre </w:t>
      </w:r>
    </w:p>
    <w:p w14:paraId="21CA9E8D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>- Referatul de aprobare nr. ___________________________</w:t>
      </w:r>
    </w:p>
    <w:p w14:paraId="753153F2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006E6B1F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27102FA6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Comisia analizând documentaţia, avizează/neavizează favorabil/nefavorabil cu __________ voturi „pentru”, _________ „abţineri” şi ___________ „împotrivă” proiectul de hotărâre. </w:t>
      </w:r>
    </w:p>
    <w:p w14:paraId="3300AD4D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>Amendament/amendamente propus(e) şi motivat(e) de comisia de specialitate pentru proiectul de hotărâre.</w:t>
      </w:r>
    </w:p>
    <w:p w14:paraId="3C053894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F58608B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7507"/>
      </w:tblGrid>
      <w:tr w:rsidR="00E17C84" w:rsidRPr="00660094" w14:paraId="62B36DE8" w14:textId="77777777" w:rsidTr="00A54D85">
        <w:tc>
          <w:tcPr>
            <w:tcW w:w="1555" w:type="dxa"/>
            <w:shd w:val="clear" w:color="auto" w:fill="auto"/>
          </w:tcPr>
          <w:p w14:paraId="6C7C7D53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Articol, aliniat, paragraf din proiectul de hotărâre</w:t>
            </w:r>
          </w:p>
          <w:p w14:paraId="7EE0C844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06FE74B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3008F533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4F7A1777" w14:textId="77777777" w:rsidTr="00A54D85">
        <w:tc>
          <w:tcPr>
            <w:tcW w:w="1555" w:type="dxa"/>
            <w:shd w:val="clear" w:color="auto" w:fill="auto"/>
          </w:tcPr>
          <w:p w14:paraId="188C48F5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Text amendament propus (autor, consilier)</w:t>
            </w:r>
          </w:p>
          <w:p w14:paraId="58D79327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61352931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3DE03ACE" w14:textId="77777777" w:rsidTr="00A54D85">
        <w:tc>
          <w:tcPr>
            <w:tcW w:w="1555" w:type="dxa"/>
            <w:shd w:val="clear" w:color="auto" w:fill="auto"/>
          </w:tcPr>
          <w:p w14:paraId="19E301D4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 amendament (sursa dacă e cazul)</w:t>
            </w:r>
          </w:p>
          <w:p w14:paraId="34C9F470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2B33F09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718607A5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46578686" w14:textId="77777777" w:rsidTr="00A54D85">
        <w:tc>
          <w:tcPr>
            <w:tcW w:w="1555" w:type="dxa"/>
            <w:shd w:val="clear" w:color="auto" w:fill="auto"/>
          </w:tcPr>
          <w:p w14:paraId="5E3CC009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Motivarea respingerii</w:t>
            </w:r>
          </w:p>
          <w:p w14:paraId="5B9FF2E2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235AB3C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FF6DC2F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3C69EA8A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26D0AD14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E8CAF69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Preşedinte </w:t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  <w:t>Secretar</w:t>
      </w:r>
    </w:p>
    <w:p w14:paraId="66320C22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Benedek Theodora Mariana Nicoleta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  <w:t>Vajda György</w:t>
      </w:r>
    </w:p>
    <w:p w14:paraId="29086F03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___________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  <w:t xml:space="preserve">    ________________</w:t>
      </w:r>
    </w:p>
    <w:p w14:paraId="439786D4" w14:textId="77777777" w:rsidR="00E17C84" w:rsidRDefault="00E17C84" w:rsidP="00E17C8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71C4A75" w14:textId="77777777" w:rsidR="00E17C84" w:rsidRPr="00660094" w:rsidRDefault="00E17C84" w:rsidP="00E17C8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ANEXA </w:t>
      </w:r>
    </w:p>
    <w:p w14:paraId="0361435F" w14:textId="77777777" w:rsidR="00E17C84" w:rsidRPr="00660094" w:rsidRDefault="00E17C84" w:rsidP="00E17C84">
      <w:pPr>
        <w:spacing w:after="0" w:line="240" w:lineRule="auto"/>
        <w:rPr>
          <w:rFonts w:ascii="Calibri" w:eastAsia="Calibri" w:hAnsi="Calibri" w:cs="Times New Roman"/>
        </w:rPr>
      </w:pPr>
    </w:p>
    <w:p w14:paraId="45625752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COMISIA NR.5 </w:t>
      </w:r>
      <w:r w:rsidRPr="00660094">
        <w:rPr>
          <w:rFonts w:ascii="Times New Roman" w:eastAsia="Calibri" w:hAnsi="Times New Roman" w:cs="Times New Roman"/>
          <w:sz w:val="24"/>
          <w:szCs w:val="24"/>
        </w:rPr>
        <w:t>Comisia pentru administraţie publică locală, protecţie socială, juridică, apărarea ordinii publice, respectarea drepturilor şi libertăţilor cetăţeneşti, probleme de minorităţi şi culte</w:t>
      </w:r>
    </w:p>
    <w:p w14:paraId="68BCCD63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E203EAF" w14:textId="77777777" w:rsidR="00E17C84" w:rsidRPr="00660094" w:rsidRDefault="00E17C84" w:rsidP="00E17C8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RAPORT DE AVIZARE</w:t>
      </w:r>
    </w:p>
    <w:p w14:paraId="261192BF" w14:textId="77777777" w:rsidR="00E17C84" w:rsidRPr="00660094" w:rsidRDefault="00E17C84" w:rsidP="00E17C8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din data de _________________________</w:t>
      </w:r>
    </w:p>
    <w:p w14:paraId="0B3774B1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98472D4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Comisia întrunită în şedinţa de lucru, astăzi, data indicată mai sus, a analizat proiectul de hotărâre anexat. </w:t>
      </w:r>
    </w:p>
    <w:p w14:paraId="193628A0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</w:p>
    <w:p w14:paraId="4DC15465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Documentaţia prezentată la comisie cuprinde: </w:t>
      </w:r>
    </w:p>
    <w:p w14:paraId="0CCF9178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Proiectul de hotărâre </w:t>
      </w:r>
    </w:p>
    <w:p w14:paraId="120C55DB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>- Referatul de aprobare nr. ___________________________</w:t>
      </w:r>
    </w:p>
    <w:p w14:paraId="7E465AF1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6C1BCC14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01711747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Comisia analizând documentaţia, avizează/neavizează favorabil/nefavorabil cu __________ voturi „pentru”, _________ „abţineri” şi ___________ „împotrivă” proiectul de hotărâre. </w:t>
      </w:r>
    </w:p>
    <w:p w14:paraId="6A96A395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>Amendament/amendamente propus(e) şi motivat(e) de comisia de specialitate pentru proiectul de hotărâre.</w:t>
      </w:r>
    </w:p>
    <w:p w14:paraId="300E6C17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7507"/>
      </w:tblGrid>
      <w:tr w:rsidR="00E17C84" w:rsidRPr="00660094" w14:paraId="59791A3E" w14:textId="77777777" w:rsidTr="00A54D85">
        <w:tc>
          <w:tcPr>
            <w:tcW w:w="1555" w:type="dxa"/>
            <w:shd w:val="clear" w:color="auto" w:fill="auto"/>
          </w:tcPr>
          <w:p w14:paraId="34556EF2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Articol, aliniat, paragraf din proiectul de hotărâre</w:t>
            </w:r>
          </w:p>
          <w:p w14:paraId="4C8E036B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F2600FA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7000603E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61C44192" w14:textId="77777777" w:rsidTr="00A54D85">
        <w:tc>
          <w:tcPr>
            <w:tcW w:w="1555" w:type="dxa"/>
            <w:shd w:val="clear" w:color="auto" w:fill="auto"/>
          </w:tcPr>
          <w:p w14:paraId="15F08FC6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Text amendament propus (autor, consilier)</w:t>
            </w:r>
          </w:p>
          <w:p w14:paraId="48C84AD6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46EBDE84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629DCEB4" w14:textId="77777777" w:rsidTr="00A54D85">
        <w:tc>
          <w:tcPr>
            <w:tcW w:w="1555" w:type="dxa"/>
            <w:shd w:val="clear" w:color="auto" w:fill="auto"/>
          </w:tcPr>
          <w:p w14:paraId="41147327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 amendament (sursa dacă e cazul)</w:t>
            </w:r>
          </w:p>
          <w:p w14:paraId="48927556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5AC39BC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2B2FC4CE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1F007782" w14:textId="77777777" w:rsidTr="00A54D85">
        <w:tc>
          <w:tcPr>
            <w:tcW w:w="1555" w:type="dxa"/>
            <w:shd w:val="clear" w:color="auto" w:fill="auto"/>
          </w:tcPr>
          <w:p w14:paraId="5B0FAE40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Motivarea respingerii</w:t>
            </w:r>
          </w:p>
          <w:p w14:paraId="039CA572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B83B1E0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64B9F56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4E2C9297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6FF58918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99959E0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Preşedinte </w:t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  <w:t>Secretar</w:t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  <w:t xml:space="preserve">   </w:t>
      </w:r>
    </w:p>
    <w:p w14:paraId="4B19BF77" w14:textId="77777777" w:rsidR="00E17C84" w:rsidRPr="00660094" w:rsidRDefault="00E17C84" w:rsidP="00E17C84">
      <w:pPr>
        <w:spacing w:after="0" w:line="240" w:lineRule="auto"/>
        <w:rPr>
          <w:rFonts w:ascii="Calibri" w:eastAsia="Calibri" w:hAnsi="Calibri" w:cs="Times New Roman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av. Papuc Sergiu Vasile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  <w:t>jrs. Kovács Lajos Alpár</w:t>
      </w:r>
      <w:r w:rsidRPr="00660094">
        <w:rPr>
          <w:rFonts w:ascii="Calibri" w:eastAsia="Calibri" w:hAnsi="Calibri" w:cs="Times New Roman"/>
        </w:rPr>
        <w:t xml:space="preserve"> </w:t>
      </w:r>
    </w:p>
    <w:p w14:paraId="35D310F2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___________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  <w:t xml:space="preserve">    ________________</w:t>
      </w:r>
    </w:p>
    <w:p w14:paraId="7D3DF026" w14:textId="77777777" w:rsidR="00E17C84" w:rsidRPr="005D5441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14:paraId="54C7F30F" w14:textId="77777777" w:rsidR="00C336F6" w:rsidRDefault="00C336F6"/>
    <w:sectPr w:rsidR="00C336F6" w:rsidSect="00BA33F5">
      <w:pgSz w:w="11906" w:h="16838" w:code="9"/>
      <w:pgMar w:top="1418" w:right="851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A87217"/>
    <w:multiLevelType w:val="hybridMultilevel"/>
    <w:tmpl w:val="290AF206"/>
    <w:lvl w:ilvl="0" w:tplc="E4DC8D3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C3236B"/>
    <w:multiLevelType w:val="hybridMultilevel"/>
    <w:tmpl w:val="3E080802"/>
    <w:lvl w:ilvl="0" w:tplc="04090017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D01B2F"/>
    <w:multiLevelType w:val="hybridMultilevel"/>
    <w:tmpl w:val="EF22ABEE"/>
    <w:lvl w:ilvl="0" w:tplc="EEF82DDE">
      <w:start w:val="1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C84"/>
    <w:rsid w:val="000E02A1"/>
    <w:rsid w:val="00195195"/>
    <w:rsid w:val="001B3532"/>
    <w:rsid w:val="00215F50"/>
    <w:rsid w:val="002B2BA6"/>
    <w:rsid w:val="002F6008"/>
    <w:rsid w:val="003715F3"/>
    <w:rsid w:val="00376D60"/>
    <w:rsid w:val="004543EE"/>
    <w:rsid w:val="005C452D"/>
    <w:rsid w:val="005D0E18"/>
    <w:rsid w:val="00701B70"/>
    <w:rsid w:val="00791C5C"/>
    <w:rsid w:val="007A74B5"/>
    <w:rsid w:val="008A158D"/>
    <w:rsid w:val="00966B84"/>
    <w:rsid w:val="00A16D8E"/>
    <w:rsid w:val="00B851C7"/>
    <w:rsid w:val="00C336F6"/>
    <w:rsid w:val="00C57BAF"/>
    <w:rsid w:val="00CC2979"/>
    <w:rsid w:val="00E17C84"/>
    <w:rsid w:val="00EF164D"/>
    <w:rsid w:val="00F310B4"/>
    <w:rsid w:val="00F473F3"/>
    <w:rsid w:val="00F66A85"/>
    <w:rsid w:val="00FC3F68"/>
    <w:rsid w:val="00FC7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A175D5B"/>
  <w15:chartTrackingRefBased/>
  <w15:docId w15:val="{652E5362-E433-4A35-A1B5-1FF7F119F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7C84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7C8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6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A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1667</Words>
  <Characters>9504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8</cp:revision>
  <cp:lastPrinted>2020-09-28T10:17:00Z</cp:lastPrinted>
  <dcterms:created xsi:type="dcterms:W3CDTF">2020-09-28T10:23:00Z</dcterms:created>
  <dcterms:modified xsi:type="dcterms:W3CDTF">2020-11-06T08:57:00Z</dcterms:modified>
</cp:coreProperties>
</file>