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 </w:t>
      </w:r>
      <w:r w:rsidR="00A768D7">
        <w:rPr>
          <w:b/>
          <w:bCs/>
          <w:i/>
          <w:color w:val="000000"/>
        </w:rPr>
        <w:t>Ciucaş, nr. 5</w:t>
      </w:r>
      <w:r w:rsidR="00D155CA">
        <w:rPr>
          <w:b/>
          <w:bCs/>
          <w:i/>
          <w:color w:val="000000"/>
        </w:rPr>
        <w:t>,</w:t>
      </w:r>
      <w:r w:rsidR="007F7D5F">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E32CC8">
        <w:t xml:space="preserve">xpunerea de motive nr. </w:t>
      </w:r>
      <w:r w:rsidR="00987186">
        <w:t>51/8161/I</w:t>
      </w:r>
      <w:r w:rsidR="00036C10">
        <w:t xml:space="preserve"> </w:t>
      </w:r>
      <w:r w:rsidR="00036C10" w:rsidRPr="005F5F64">
        <w:t>din</w:t>
      </w:r>
      <w:r w:rsidR="00036C10">
        <w:t xml:space="preserve"> 12.02.2013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F16D6A">
        <w:rPr>
          <w:bCs/>
          <w:color w:val="000000"/>
        </w:rPr>
        <w:t xml:space="preserve"> </w:t>
      </w:r>
      <w:r w:rsidR="00A768D7">
        <w:rPr>
          <w:b/>
          <w:bCs/>
          <w:i/>
          <w:color w:val="000000"/>
        </w:rPr>
        <w:t>Ciucaş, nr. 5</w:t>
      </w:r>
      <w:r w:rsidR="00D155CA">
        <w:rPr>
          <w:bCs/>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4E7E86" w:rsidRPr="005F5F64">
        <w:rPr>
          <w:bCs/>
        </w:rPr>
        <w:t>Hotărârea Guvernului nr. 1061/2012 pentru modificarea</w:t>
      </w:r>
      <w:r w:rsidR="004D28B9">
        <w:rPr>
          <w:bCs/>
        </w:rPr>
        <w:t xml:space="preserve"> anexei nr. 2.4 la Hotărârii</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w:t>
      </w:r>
      <w:r w:rsidR="00306DD8">
        <w:t xml:space="preserve">ul art.36, alin (4), lit. </w:t>
      </w:r>
      <w:r>
        <w:t>d şi ale art.</w:t>
      </w:r>
      <w:r w:rsidR="00306DD8">
        <w:t xml:space="preserve"> </w:t>
      </w:r>
      <w:r>
        <w:t xml:space="preserve">45 alin (1) şi </w:t>
      </w:r>
      <w:r w:rsidR="00306DD8">
        <w:t xml:space="preserve">art. 115, </w:t>
      </w:r>
      <w:r w:rsidR="004E7E86">
        <w:t xml:space="preserve">alin. </w:t>
      </w:r>
      <w:r w:rsidR="00306DD8">
        <w:t>(</w:t>
      </w:r>
      <w:r w:rsidR="004E7E86">
        <w:t>1</w:t>
      </w:r>
      <w:r w:rsidR="00306DD8">
        <w:t>)</w:t>
      </w:r>
      <w:r w:rsidR="004E7E86">
        <w:t>, lit</w:t>
      </w:r>
      <w:r w:rsidR="00306DD8">
        <w:t>.</w:t>
      </w:r>
      <w:r w:rsidR="004E7E86">
        <w:t xml:space="preserve"> b</w:t>
      </w:r>
      <w:r w:rsidR="00107751" w:rsidRPr="005F5F64">
        <w:t xml:space="preserve"> din Legea nr.</w:t>
      </w:r>
      <w:r w:rsidR="00306DD8">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B607F8">
        <w:rPr>
          <w:b/>
          <w:bCs/>
          <w:i/>
          <w:color w:val="000000"/>
        </w:rPr>
        <w:t>a bloc</w:t>
      </w:r>
      <w:r w:rsidR="007F7D5F">
        <w:rPr>
          <w:b/>
          <w:bCs/>
          <w:i/>
          <w:color w:val="000000"/>
        </w:rPr>
        <w:t>ului de lo</w:t>
      </w:r>
      <w:r w:rsidR="00F16D6A">
        <w:rPr>
          <w:b/>
          <w:bCs/>
          <w:i/>
          <w:color w:val="000000"/>
        </w:rPr>
        <w:t>c</w:t>
      </w:r>
      <w:r w:rsidR="00A768D7">
        <w:rPr>
          <w:b/>
          <w:bCs/>
          <w:i/>
          <w:color w:val="000000"/>
        </w:rPr>
        <w:t>uinţe din str. Ciucaş, nr. 5</w:t>
      </w:r>
      <w:r w:rsidR="00D155CA">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3E24BB">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Pr="00426F25" w:rsidRDefault="00187CD3" w:rsidP="00426F25">
      <w:pPr>
        <w:spacing w:line="276" w:lineRule="auto"/>
        <w:jc w:val="both"/>
        <w:rPr>
          <w:bCs/>
        </w:rPr>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D419F8">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3B7174" w:rsidRDefault="003B7174" w:rsidP="003B7174">
      <w:pPr>
        <w:ind w:firstLine="708"/>
        <w:jc w:val="both"/>
        <w:rPr>
          <w:color w:val="000000"/>
        </w:rPr>
      </w:pPr>
    </w:p>
    <w:p w:rsidR="00DB4E99" w:rsidRPr="005F5F64" w:rsidRDefault="00DB4E99"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11281D" w:rsidRPr="005F5F64" w:rsidRDefault="0011281D" w:rsidP="0011281D">
      <w:pPr>
        <w:spacing w:line="360" w:lineRule="auto"/>
        <w:ind w:left="708"/>
        <w:jc w:val="right"/>
      </w:pPr>
      <w:r w:rsidRPr="005F5F64">
        <w:lastRenderedPageBreak/>
        <w:t>Anexa</w:t>
      </w:r>
    </w:p>
    <w:p w:rsidR="00E10DA6" w:rsidRDefault="00E10DA6" w:rsidP="001F7D62">
      <w:pPr>
        <w:ind w:left="2124" w:firstLine="708"/>
        <w:rPr>
          <w:rFonts w:ascii="Arial" w:hAnsi="Arial" w:cs="Arial"/>
          <w:b/>
          <w:sz w:val="28"/>
          <w:szCs w:val="28"/>
        </w:rPr>
      </w:pP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55578D"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 xml:space="preserve">re termică a blocului de locuinţe </w:t>
      </w:r>
      <w:r w:rsidR="00F16D6A">
        <w:rPr>
          <w:rFonts w:ascii="Arial" w:hAnsi="Arial" w:cs="Arial"/>
          <w:b/>
          <w:bCs/>
          <w:i/>
          <w:color w:val="000000"/>
          <w:sz w:val="28"/>
          <w:szCs w:val="28"/>
        </w:rPr>
        <w:t>din str</w:t>
      </w:r>
      <w:r w:rsidR="00F16D6A" w:rsidRPr="00A768D7">
        <w:rPr>
          <w:rFonts w:ascii="Arial" w:hAnsi="Arial" w:cs="Arial"/>
          <w:b/>
          <w:bCs/>
          <w:i/>
          <w:color w:val="000000"/>
          <w:sz w:val="28"/>
          <w:szCs w:val="28"/>
        </w:rPr>
        <w:t xml:space="preserve">. </w:t>
      </w:r>
      <w:r w:rsidR="00A768D7" w:rsidRPr="00A768D7">
        <w:rPr>
          <w:rFonts w:ascii="Arial" w:hAnsi="Arial" w:cs="Arial"/>
          <w:b/>
          <w:bCs/>
          <w:i/>
          <w:color w:val="000000"/>
          <w:sz w:val="28"/>
          <w:szCs w:val="28"/>
        </w:rPr>
        <w:t>Ciucaş, nr. 5</w:t>
      </w:r>
      <w:r w:rsidR="00D155CA" w:rsidRPr="0055578D">
        <w:rPr>
          <w:rFonts w:ascii="Arial" w:hAnsi="Arial" w:cs="Arial"/>
          <w:b/>
          <w:bCs/>
          <w:i/>
          <w:color w:val="000000"/>
          <w:sz w:val="28"/>
          <w:szCs w:val="28"/>
        </w:rPr>
        <w:t xml:space="preserve">, </w:t>
      </w:r>
      <w:r w:rsidR="00BB001E" w:rsidRPr="0055578D">
        <w:rPr>
          <w:rFonts w:ascii="Arial" w:hAnsi="Arial" w:cs="Arial"/>
          <w:b/>
          <w:bCs/>
          <w:i/>
          <w:color w:val="000000"/>
          <w:sz w:val="28"/>
          <w:szCs w:val="28"/>
        </w:rPr>
        <w:t>Tâ</w:t>
      </w:r>
      <w:r w:rsidR="000917A0" w:rsidRPr="0055578D">
        <w:rPr>
          <w:rFonts w:ascii="Arial" w:hAnsi="Arial" w:cs="Arial"/>
          <w:b/>
          <w:bCs/>
          <w:i/>
          <w:color w:val="000000"/>
          <w:sz w:val="28"/>
          <w:szCs w:val="28"/>
        </w:rPr>
        <w:t>rgu-Mureş</w:t>
      </w:r>
      <w:r w:rsidRPr="0055578D">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891C40" w:rsidRPr="00B607F8" w:rsidRDefault="00891C40" w:rsidP="00891C40">
      <w:pPr>
        <w:autoSpaceDE w:val="0"/>
        <w:autoSpaceDN w:val="0"/>
        <w:adjustRightInd w:val="0"/>
        <w:jc w:val="both"/>
        <w:rPr>
          <w:rFonts w:ascii="Arial" w:eastAsiaTheme="minorHAnsi" w:hAnsi="Arial" w:cs="Arial"/>
          <w:b/>
          <w:bCs/>
          <w:i/>
          <w:iCs/>
          <w:color w:val="000000"/>
          <w:sz w:val="28"/>
          <w:szCs w:val="28"/>
          <w:lang w:eastAsia="en-US"/>
        </w:rPr>
      </w:pPr>
      <w:r w:rsidRPr="00B607F8">
        <w:rPr>
          <w:rFonts w:ascii="Arial" w:eastAsiaTheme="minorHAnsi" w:hAnsi="Arial" w:cs="Arial"/>
          <w:b/>
          <w:bCs/>
          <w:i/>
          <w:iCs/>
          <w:color w:val="000000"/>
          <w:sz w:val="28"/>
          <w:szCs w:val="28"/>
          <w:lang w:eastAsia="en-US"/>
        </w:rPr>
        <w:t>9.1. Indicatori valorici:</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r w:rsidRPr="00B607F8">
        <w:rPr>
          <w:rFonts w:ascii="Arial" w:eastAsiaTheme="minorHAnsi" w:hAnsi="Arial" w:cs="Arial"/>
          <w:color w:val="000000"/>
          <w:sz w:val="28"/>
          <w:szCs w:val="28"/>
          <w:lang w:eastAsia="en-US"/>
        </w:rPr>
        <w:t xml:space="preserve">9.1.1. Valoarea totală a lucrărilor de </w:t>
      </w:r>
      <w:proofErr w:type="spellStart"/>
      <w:r w:rsidRPr="00B607F8">
        <w:rPr>
          <w:rFonts w:ascii="Arial" w:eastAsiaTheme="minorHAnsi" w:hAnsi="Arial" w:cs="Arial"/>
          <w:color w:val="000000"/>
          <w:sz w:val="28"/>
          <w:szCs w:val="28"/>
          <w:lang w:eastAsia="en-US"/>
        </w:rPr>
        <w:t>interven</w:t>
      </w:r>
      <w:r w:rsidRPr="00B607F8">
        <w:rPr>
          <w:rFonts w:ascii="Arial" w:eastAsiaTheme="minorHAnsi" w:hAnsi="Cambria" w:cs="Arial"/>
          <w:color w:val="000000"/>
          <w:sz w:val="28"/>
          <w:szCs w:val="28"/>
          <w:lang w:eastAsia="en-US"/>
        </w:rPr>
        <w:t>ț</w:t>
      </w:r>
      <w:r w:rsidRPr="00B607F8">
        <w:rPr>
          <w:rFonts w:ascii="Arial" w:eastAsiaTheme="minorHAnsi" w:hAnsi="Arial" w:cs="Arial"/>
          <w:color w:val="000000"/>
          <w:sz w:val="28"/>
          <w:szCs w:val="28"/>
          <w:lang w:eastAsia="en-US"/>
        </w:rPr>
        <w:t>ie</w:t>
      </w:r>
      <w:proofErr w:type="spellEnd"/>
      <w:r w:rsidRPr="00B607F8">
        <w:rPr>
          <w:rFonts w:ascii="Arial" w:eastAsiaTheme="minorHAnsi" w:hAnsi="Arial" w:cs="Arial"/>
          <w:color w:val="000000"/>
          <w:sz w:val="28"/>
          <w:szCs w:val="28"/>
          <w:lang w:eastAsia="en-US"/>
        </w:rPr>
        <w:t xml:space="preserve">, inclusiv T.V.A. –total= </w:t>
      </w:r>
      <w:r w:rsidR="00A768D7" w:rsidRPr="00A768D7">
        <w:rPr>
          <w:rFonts w:ascii="Arial" w:eastAsiaTheme="minorHAnsi" w:hAnsi="Arial" w:cs="Arial"/>
          <w:b/>
          <w:sz w:val="28"/>
          <w:szCs w:val="28"/>
          <w:lang w:eastAsia="en-US"/>
        </w:rPr>
        <w:t>917,03093</w:t>
      </w:r>
      <w:r w:rsidR="00F16D6A">
        <w:rPr>
          <w:rFonts w:ascii="Arial" w:eastAsiaTheme="minorHAnsi" w:hAnsi="Arial" w:cs="Arial"/>
          <w:b/>
          <w:sz w:val="28"/>
          <w:szCs w:val="28"/>
          <w:lang w:eastAsia="en-US"/>
        </w:rPr>
        <w:t xml:space="preserve"> </w:t>
      </w:r>
      <w:r w:rsidRPr="00DE1CE5">
        <w:rPr>
          <w:rFonts w:ascii="Arial" w:eastAsiaTheme="minorHAnsi" w:hAnsi="Arial" w:cs="Arial"/>
          <w:color w:val="000000"/>
          <w:sz w:val="28"/>
          <w:szCs w:val="28"/>
          <w:lang w:eastAsia="en-US"/>
        </w:rPr>
        <w:t xml:space="preserve">Mii </w:t>
      </w:r>
      <w:r w:rsidRPr="00B607F8">
        <w:rPr>
          <w:rFonts w:ascii="Arial" w:eastAsiaTheme="minorHAnsi" w:hAnsi="Arial" w:cs="Arial"/>
          <w:color w:val="000000"/>
          <w:sz w:val="28"/>
          <w:szCs w:val="28"/>
          <w:lang w:eastAsia="en-US"/>
        </w:rPr>
        <w:t xml:space="preserve">lei,  din care: </w:t>
      </w:r>
      <w:proofErr w:type="spellStart"/>
      <w:r w:rsidRPr="00B607F8">
        <w:rPr>
          <w:rFonts w:ascii="Arial" w:eastAsiaTheme="minorHAnsi" w:hAnsi="Arial" w:cs="Arial"/>
          <w:color w:val="000000"/>
          <w:sz w:val="28"/>
          <w:szCs w:val="28"/>
          <w:lang w:eastAsia="en-US"/>
        </w:rPr>
        <w:t>construc</w:t>
      </w:r>
      <w:r w:rsidRPr="00B607F8">
        <w:rPr>
          <w:rFonts w:ascii="Arial" w:eastAsiaTheme="minorHAnsi" w:hAnsi="Cambria" w:cs="Arial"/>
          <w:color w:val="000000"/>
          <w:sz w:val="28"/>
          <w:szCs w:val="28"/>
          <w:lang w:eastAsia="en-US"/>
        </w:rPr>
        <w:t>ț</w:t>
      </w:r>
      <w:r w:rsidRPr="00B607F8">
        <w:rPr>
          <w:rFonts w:ascii="Arial" w:eastAsiaTheme="minorHAnsi" w:hAnsi="Arial" w:cs="Arial"/>
          <w:color w:val="000000"/>
          <w:sz w:val="28"/>
          <w:szCs w:val="28"/>
          <w:lang w:eastAsia="en-US"/>
        </w:rPr>
        <w:t>ii-montaj</w:t>
      </w:r>
      <w:proofErr w:type="spellEnd"/>
      <w:r w:rsidRPr="00B607F8">
        <w:rPr>
          <w:rFonts w:ascii="Arial" w:eastAsiaTheme="minorHAnsi" w:hAnsi="Arial" w:cs="Arial"/>
          <w:color w:val="000000"/>
          <w:sz w:val="28"/>
          <w:szCs w:val="28"/>
          <w:lang w:eastAsia="en-US"/>
        </w:rPr>
        <w:t xml:space="preserve"> (C + M) inclusiv T.V.A.= </w:t>
      </w:r>
      <w:r w:rsidR="00A768D7" w:rsidRPr="00A768D7">
        <w:rPr>
          <w:rFonts w:ascii="Arial" w:eastAsiaTheme="minorHAnsi" w:hAnsi="Arial" w:cs="Arial"/>
          <w:b/>
          <w:sz w:val="28"/>
          <w:szCs w:val="28"/>
          <w:lang w:eastAsia="en-US"/>
        </w:rPr>
        <w:t>859,15010</w:t>
      </w:r>
      <w:r w:rsidRPr="00B607F8">
        <w:rPr>
          <w:rFonts w:ascii="Arial" w:eastAsiaTheme="minorHAnsi" w:hAnsi="Arial" w:cs="Arial"/>
          <w:color w:val="000000"/>
          <w:sz w:val="28"/>
          <w:szCs w:val="28"/>
          <w:lang w:eastAsia="en-US"/>
        </w:rPr>
        <w:t xml:space="preserve"> Mii lei ;</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Pr="00891C40">
        <w:rPr>
          <w:rFonts w:ascii="Arial" w:eastAsiaTheme="minorHAnsi" w:hAnsi="Arial" w:cs="Arial"/>
          <w:color w:val="000000"/>
          <w:sz w:val="28"/>
          <w:szCs w:val="28"/>
          <w:lang w:val="fr-FR" w:eastAsia="en-US"/>
        </w:rPr>
        <w:t>nvesti</w:t>
      </w:r>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specifică</w:t>
      </w:r>
      <w:proofErr w:type="spellEnd"/>
      <w:r w:rsidRPr="00891C40">
        <w:rPr>
          <w:rFonts w:ascii="Arial" w:eastAsiaTheme="minorHAnsi" w:hAnsi="Arial" w:cs="Arial"/>
          <w:color w:val="000000"/>
          <w:sz w:val="28"/>
          <w:szCs w:val="28"/>
          <w:lang w:val="fr-FR" w:eastAsia="en-US"/>
        </w:rPr>
        <w:t xml:space="preserve"> (C+M/aria </w:t>
      </w:r>
      <w:proofErr w:type="spellStart"/>
      <w:r w:rsidRPr="00891C40">
        <w:rPr>
          <w:rFonts w:ascii="Arial" w:eastAsiaTheme="minorHAnsi" w:hAnsi="Arial" w:cs="Arial"/>
          <w:color w:val="000000"/>
          <w:sz w:val="28"/>
          <w:szCs w:val="28"/>
          <w:lang w:val="fr-FR" w:eastAsia="en-US"/>
        </w:rPr>
        <w:t>utilă</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inclusiv</w:t>
      </w:r>
      <w:proofErr w:type="spellEnd"/>
      <w:r w:rsidRPr="00891C40">
        <w:rPr>
          <w:rFonts w:ascii="Arial" w:eastAsiaTheme="minorHAnsi" w:hAnsi="Arial" w:cs="Arial"/>
          <w:color w:val="000000"/>
          <w:sz w:val="28"/>
          <w:szCs w:val="28"/>
          <w:lang w:val="fr-FR" w:eastAsia="en-US"/>
        </w:rPr>
        <w:t xml:space="preserve"> T.V.A. </w:t>
      </w:r>
      <w:r>
        <w:rPr>
          <w:rFonts w:ascii="Arial" w:eastAsiaTheme="minorHAnsi" w:hAnsi="Arial" w:cs="Arial"/>
          <w:color w:val="000000"/>
          <w:sz w:val="28"/>
          <w:szCs w:val="28"/>
          <w:lang w:val="fr-FR" w:eastAsia="en-US"/>
        </w:rPr>
        <w:t xml:space="preserve">= </w:t>
      </w:r>
      <w:r w:rsidR="00631BAD" w:rsidRPr="007F7D5F">
        <w:rPr>
          <w:rFonts w:ascii="Arial" w:eastAsiaTheme="minorHAnsi" w:hAnsi="Arial" w:cs="Arial"/>
          <w:sz w:val="28"/>
          <w:szCs w:val="28"/>
          <w:lang w:val="fr-FR" w:eastAsia="en-US"/>
        </w:rPr>
        <w:t>0</w:t>
      </w:r>
      <w:r w:rsidR="0055578D">
        <w:rPr>
          <w:rFonts w:ascii="Arial" w:eastAsiaTheme="minorHAnsi" w:hAnsi="Arial" w:cs="Arial"/>
          <w:sz w:val="28"/>
          <w:szCs w:val="28"/>
          <w:lang w:val="fr-FR" w:eastAsia="en-US"/>
        </w:rPr>
        <w:t>,</w:t>
      </w:r>
      <w:r w:rsidR="00A768D7">
        <w:rPr>
          <w:rFonts w:ascii="Arial" w:eastAsiaTheme="minorHAnsi" w:hAnsi="Arial" w:cs="Arial"/>
          <w:sz w:val="28"/>
          <w:szCs w:val="28"/>
          <w:lang w:val="fr-FR" w:eastAsia="en-US"/>
        </w:rPr>
        <w:t>2455</w:t>
      </w:r>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Mii</w:t>
      </w:r>
      <w:proofErr w:type="spellEnd"/>
      <w:r w:rsidRPr="00891C40">
        <w:rPr>
          <w:rFonts w:ascii="Arial" w:eastAsiaTheme="minorHAnsi" w:hAnsi="Arial" w:cs="Arial"/>
          <w:color w:val="000000"/>
          <w:sz w:val="28"/>
          <w:szCs w:val="28"/>
          <w:lang w:val="fr-FR" w:eastAsia="en-US"/>
        </w:rPr>
        <w:t xml:space="preserve"> lei/m2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r w:rsidRPr="00891C40">
        <w:rPr>
          <w:rFonts w:ascii="Arial" w:eastAsiaTheme="minorHAnsi" w:hAnsi="Arial" w:cs="Arial"/>
          <w:b/>
          <w:bCs/>
          <w:i/>
          <w:iCs/>
          <w:color w:val="000000"/>
          <w:sz w:val="28"/>
          <w:szCs w:val="28"/>
          <w:lang w:val="fr-FR" w:eastAsia="en-US"/>
        </w:rPr>
        <w:t xml:space="preserve">9.2. </w:t>
      </w:r>
      <w:proofErr w:type="spellStart"/>
      <w:r w:rsidRPr="00891C40">
        <w:rPr>
          <w:rFonts w:ascii="Arial" w:eastAsiaTheme="minorHAnsi" w:hAnsi="Arial" w:cs="Arial"/>
          <w:b/>
          <w:bCs/>
          <w:i/>
          <w:iCs/>
          <w:color w:val="000000"/>
          <w:sz w:val="28"/>
          <w:szCs w:val="28"/>
          <w:lang w:val="fr-FR" w:eastAsia="en-US"/>
        </w:rPr>
        <w:t>Indicatori</w:t>
      </w:r>
      <w:proofErr w:type="spellEnd"/>
      <w:r w:rsidRPr="00891C40">
        <w:rPr>
          <w:rFonts w:ascii="Arial" w:eastAsiaTheme="minorHAnsi" w:hAnsi="Arial" w:cs="Arial"/>
          <w:b/>
          <w:bCs/>
          <w:i/>
          <w:iCs/>
          <w:color w:val="000000"/>
          <w:sz w:val="28"/>
          <w:szCs w:val="28"/>
          <w:lang w:val="fr-FR" w:eastAsia="en-US"/>
        </w:rPr>
        <w:t xml:space="preserve"> </w:t>
      </w:r>
      <w:proofErr w:type="spellStart"/>
      <w:r w:rsidRPr="00891C40">
        <w:rPr>
          <w:rFonts w:ascii="Arial" w:eastAsiaTheme="minorHAnsi" w:hAnsi="Arial" w:cs="Arial"/>
          <w:b/>
          <w:bCs/>
          <w:i/>
          <w:iCs/>
          <w:color w:val="000000"/>
          <w:sz w:val="28"/>
          <w:szCs w:val="28"/>
          <w:lang w:val="fr-FR" w:eastAsia="en-US"/>
        </w:rPr>
        <w:t>fizici</w:t>
      </w:r>
      <w:proofErr w:type="spellEnd"/>
      <w:r w:rsidRPr="00891C40">
        <w:rPr>
          <w:rFonts w:ascii="Arial" w:eastAsiaTheme="minorHAnsi" w:hAnsi="Arial" w:cs="Arial"/>
          <w:b/>
          <w:bCs/>
          <w:i/>
          <w:iCs/>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execu</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5 </w:t>
      </w:r>
      <w:proofErr w:type="spellStart"/>
      <w:r w:rsidRPr="00891C40">
        <w:rPr>
          <w:rFonts w:ascii="Arial" w:eastAsiaTheme="minorHAnsi" w:hAnsi="Arial" w:cs="Arial"/>
          <w:color w:val="000000"/>
          <w:sz w:val="28"/>
          <w:szCs w:val="28"/>
          <w:lang w:val="fr-FR" w:eastAsia="en-US"/>
        </w:rPr>
        <w:t>luni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9.2.2</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perioadei</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garan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anide</w:t>
      </w:r>
      <w:proofErr w:type="spellEnd"/>
      <w:r w:rsidRPr="00891C40">
        <w:rPr>
          <w:rFonts w:ascii="Arial" w:eastAsiaTheme="minorHAnsi" w:hAnsi="Arial" w:cs="Arial"/>
          <w:color w:val="000000"/>
          <w:sz w:val="28"/>
          <w:szCs w:val="28"/>
          <w:lang w:val="fr-FR" w:eastAsia="en-US"/>
        </w:rPr>
        <w:t xml:space="preserve"> la data </w:t>
      </w:r>
      <w:proofErr w:type="spellStart"/>
      <w:r w:rsidRPr="00891C40">
        <w:rPr>
          <w:rFonts w:ascii="Arial" w:eastAsiaTheme="minorHAnsi" w:hAnsi="Arial" w:cs="Arial"/>
          <w:color w:val="000000"/>
          <w:sz w:val="28"/>
          <w:szCs w:val="28"/>
          <w:lang w:val="fr-FR" w:eastAsia="en-US"/>
        </w:rPr>
        <w:t>recep</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iei</w:t>
      </w:r>
      <w:proofErr w:type="spellEnd"/>
      <w:r w:rsidRPr="00891C40">
        <w:rPr>
          <w:rFonts w:ascii="Arial" w:eastAsiaTheme="minorHAnsi" w:hAnsi="Arial" w:cs="Arial"/>
          <w:color w:val="000000"/>
          <w:sz w:val="28"/>
          <w:szCs w:val="28"/>
          <w:lang w:val="fr-FR" w:eastAsia="en-US"/>
        </w:rPr>
        <w:t xml:space="preserve"> la </w:t>
      </w:r>
      <w:proofErr w:type="spellStart"/>
      <w:r w:rsidRPr="00891C40">
        <w:rPr>
          <w:rFonts w:ascii="Arial" w:eastAsiaTheme="minorHAnsi" w:hAnsi="Arial" w:cs="Arial"/>
          <w:color w:val="000000"/>
          <w:sz w:val="28"/>
          <w:szCs w:val="28"/>
          <w:lang w:val="fr-FR" w:eastAsia="en-US"/>
        </w:rPr>
        <w:t>terminarea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 xml:space="preserve">3 </w:t>
      </w:r>
      <w:proofErr w:type="spellStart"/>
      <w:r w:rsidRPr="00891C40">
        <w:rPr>
          <w:rFonts w:ascii="Arial" w:eastAsiaTheme="minorHAnsi" w:hAnsi="Arial" w:cs="Arial"/>
          <w:color w:val="000000"/>
          <w:sz w:val="28"/>
          <w:szCs w:val="28"/>
          <w:lang w:val="fr-FR" w:eastAsia="en-US"/>
        </w:rPr>
        <w:t>ani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631BAD"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9.2.3</w:t>
      </w:r>
      <w:r w:rsidR="00891C40">
        <w:rPr>
          <w:rFonts w:ascii="Arial" w:eastAsiaTheme="minorHAnsi" w:hAnsi="Arial" w:cs="Arial"/>
          <w:color w:val="000000"/>
          <w:sz w:val="28"/>
          <w:szCs w:val="28"/>
          <w:lang w:val="fr-FR" w:eastAsia="en-US"/>
        </w:rPr>
        <w:t>D</w:t>
      </w:r>
      <w:r w:rsidR="00891C40" w:rsidRPr="00891C40">
        <w:rPr>
          <w:rFonts w:ascii="Arial" w:eastAsiaTheme="minorHAnsi" w:hAnsi="Arial" w:cs="Arial"/>
          <w:color w:val="000000"/>
          <w:sz w:val="28"/>
          <w:szCs w:val="28"/>
          <w:lang w:val="fr-FR" w:eastAsia="en-US"/>
        </w:rPr>
        <w:t xml:space="preserve">urata de </w:t>
      </w:r>
      <w:proofErr w:type="spellStart"/>
      <w:r w:rsidR="00891C40" w:rsidRPr="00891C40">
        <w:rPr>
          <w:rFonts w:ascii="Arial" w:eastAsiaTheme="minorHAnsi" w:hAnsi="Arial" w:cs="Arial"/>
          <w:color w:val="000000"/>
          <w:sz w:val="28"/>
          <w:szCs w:val="28"/>
          <w:lang w:val="fr-FR" w:eastAsia="en-US"/>
        </w:rPr>
        <w:t>recuperare</w:t>
      </w:r>
      <w:proofErr w:type="spellEnd"/>
      <w:r w:rsidR="00891C40" w:rsidRPr="00891C40">
        <w:rPr>
          <w:rFonts w:ascii="Arial" w:eastAsiaTheme="minorHAnsi" w:hAnsi="Arial" w:cs="Arial"/>
          <w:color w:val="000000"/>
          <w:sz w:val="28"/>
          <w:szCs w:val="28"/>
          <w:lang w:val="fr-FR" w:eastAsia="en-US"/>
        </w:rPr>
        <w:t xml:space="preserve"> a investi</w:t>
      </w:r>
      <w:r w:rsidR="00891C40" w:rsidRPr="00891C40">
        <w:rPr>
          <w:rFonts w:ascii="Arial" w:eastAsiaTheme="minorHAnsi" w:hAnsi="Cambria" w:cs="Arial"/>
          <w:color w:val="000000"/>
          <w:sz w:val="28"/>
          <w:szCs w:val="28"/>
          <w:lang w:val="fr-FR" w:eastAsia="en-US"/>
        </w:rPr>
        <w:t>ț</w:t>
      </w:r>
      <w:proofErr w:type="spellStart"/>
      <w:r w:rsidR="00891C40" w:rsidRPr="00891C40">
        <w:rPr>
          <w:rFonts w:ascii="Arial" w:eastAsiaTheme="minorHAnsi" w:hAnsi="Arial" w:cs="Arial"/>
          <w:color w:val="000000"/>
          <w:sz w:val="28"/>
          <w:szCs w:val="28"/>
          <w:lang w:val="fr-FR" w:eastAsia="en-US"/>
        </w:rPr>
        <w:t>iei</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în</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condi</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 xml:space="preserve">ii de </w:t>
      </w:r>
      <w:proofErr w:type="spellStart"/>
      <w:r w:rsidR="00891C40" w:rsidRPr="00891C40">
        <w:rPr>
          <w:rFonts w:ascii="Arial" w:eastAsiaTheme="minorHAnsi" w:hAnsi="Arial" w:cs="Arial"/>
          <w:color w:val="000000"/>
          <w:sz w:val="28"/>
          <w:szCs w:val="28"/>
          <w:lang w:val="fr-FR" w:eastAsia="en-US"/>
        </w:rPr>
        <w:t>eficien</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ă</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economică</w:t>
      </w:r>
      <w:proofErr w:type="spellEnd"/>
      <w:r>
        <w:rPr>
          <w:rFonts w:ascii="Arial" w:eastAsiaTheme="minorHAnsi" w:hAnsi="Arial" w:cs="Arial"/>
          <w:color w:val="000000"/>
          <w:sz w:val="28"/>
          <w:szCs w:val="28"/>
          <w:lang w:val="fr-FR" w:eastAsia="en-US"/>
        </w:rPr>
        <w:t> :</w:t>
      </w:r>
      <w:r w:rsidR="00A768D7">
        <w:rPr>
          <w:rFonts w:ascii="Arial" w:eastAsiaTheme="minorHAnsi" w:hAnsi="Arial" w:cs="Arial"/>
          <w:color w:val="000000"/>
          <w:sz w:val="28"/>
          <w:szCs w:val="28"/>
          <w:lang w:val="fr-FR" w:eastAsia="en-US"/>
        </w:rPr>
        <w:t xml:space="preserve"> 5,1</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ani</w:t>
      </w:r>
      <w:proofErr w:type="spellEnd"/>
      <w:r w:rsidR="00891C40">
        <w:rPr>
          <w:rFonts w:ascii="Arial" w:eastAsiaTheme="minorHAnsi" w:hAnsi="Arial" w:cs="Arial"/>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9.2.4</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C</w:t>
      </w:r>
      <w:r w:rsidRPr="00891C40">
        <w:rPr>
          <w:rFonts w:ascii="Arial" w:eastAsiaTheme="minorHAnsi" w:hAnsi="Arial" w:cs="Arial"/>
          <w:color w:val="000000"/>
          <w:sz w:val="28"/>
          <w:szCs w:val="28"/>
          <w:lang w:val="fr-FR" w:eastAsia="en-US"/>
        </w:rPr>
        <w:t>onsumul</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anual</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energie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încălzire</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corespunzator</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izolat</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termic</w:t>
      </w:r>
      <w:proofErr w:type="spellEnd"/>
      <w:r>
        <w:rPr>
          <w:rFonts w:ascii="Arial" w:eastAsiaTheme="minorHAnsi" w:hAnsi="Arial" w:cs="Arial"/>
          <w:color w:val="000000"/>
          <w:sz w:val="28"/>
          <w:szCs w:val="28"/>
          <w:lang w:val="fr-FR" w:eastAsia="en-US"/>
        </w:rPr>
        <w:t xml:space="preserve">  = </w:t>
      </w:r>
      <w:r w:rsidR="00A768D7">
        <w:rPr>
          <w:rFonts w:ascii="Arial" w:eastAsiaTheme="minorHAnsi" w:hAnsi="Arial" w:cs="Arial"/>
          <w:color w:val="000000"/>
          <w:sz w:val="28"/>
          <w:szCs w:val="28"/>
          <w:lang w:val="fr-FR" w:eastAsia="en-US"/>
        </w:rPr>
        <w:t>73,3</w:t>
      </w:r>
      <w:r w:rsidR="0055578D">
        <w:rPr>
          <w:rFonts w:ascii="Arial" w:eastAsiaTheme="minorHAnsi" w:hAnsi="Arial" w:cs="Arial"/>
          <w:color w:val="000000"/>
          <w:sz w:val="28"/>
          <w:szCs w:val="28"/>
          <w:lang w:val="fr-FR" w:eastAsia="en-US"/>
        </w:rPr>
        <w:t>8</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kWh/m2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si an</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sidRPr="0055578D">
        <w:rPr>
          <w:rFonts w:ascii="Arial" w:eastAsiaTheme="minorHAnsi" w:hAnsi="Arial" w:cs="Arial"/>
          <w:color w:val="000000"/>
          <w:sz w:val="28"/>
          <w:szCs w:val="28"/>
          <w:lang w:val="fr-FR" w:eastAsia="en-US"/>
        </w:rPr>
        <w:t>Economia</w:t>
      </w:r>
      <w:proofErr w:type="spellEnd"/>
      <w:r w:rsidRPr="0055578D">
        <w:rPr>
          <w:rFonts w:ascii="Arial" w:eastAsiaTheme="minorHAnsi" w:hAnsi="Arial" w:cs="Arial"/>
          <w:color w:val="000000"/>
          <w:sz w:val="28"/>
          <w:szCs w:val="28"/>
          <w:lang w:val="fr-FR" w:eastAsia="en-US"/>
        </w:rPr>
        <w:t xml:space="preserve"> </w:t>
      </w:r>
      <w:proofErr w:type="spellStart"/>
      <w:r w:rsidR="00631BAD" w:rsidRPr="0055578D">
        <w:rPr>
          <w:rFonts w:ascii="Arial" w:eastAsiaTheme="minorHAnsi" w:hAnsi="Arial" w:cs="Arial"/>
          <w:color w:val="000000"/>
          <w:sz w:val="28"/>
          <w:szCs w:val="28"/>
          <w:lang w:val="fr-FR" w:eastAsia="en-US"/>
        </w:rPr>
        <w:t>anuală</w:t>
      </w:r>
      <w:proofErr w:type="spellEnd"/>
      <w:r w:rsidR="00631BAD" w:rsidRPr="0055578D">
        <w:rPr>
          <w:rFonts w:ascii="Arial" w:eastAsiaTheme="minorHAnsi" w:hAnsi="Arial" w:cs="Arial"/>
          <w:color w:val="000000"/>
          <w:sz w:val="28"/>
          <w:szCs w:val="28"/>
          <w:lang w:val="fr-FR" w:eastAsia="en-US"/>
        </w:rPr>
        <w:t xml:space="preserve"> de </w:t>
      </w:r>
      <w:proofErr w:type="spellStart"/>
      <w:r w:rsidR="00631BAD" w:rsidRPr="0055578D">
        <w:rPr>
          <w:rFonts w:ascii="Arial" w:eastAsiaTheme="minorHAnsi" w:hAnsi="Arial" w:cs="Arial"/>
          <w:color w:val="000000"/>
          <w:sz w:val="28"/>
          <w:szCs w:val="28"/>
          <w:lang w:val="fr-FR" w:eastAsia="en-US"/>
        </w:rPr>
        <w:t>energie</w:t>
      </w:r>
      <w:proofErr w:type="spellEnd"/>
      <w:r w:rsidR="00A768D7">
        <w:rPr>
          <w:rFonts w:ascii="Arial" w:eastAsiaTheme="minorHAnsi" w:hAnsi="Arial" w:cs="Arial"/>
          <w:color w:val="000000"/>
          <w:sz w:val="28"/>
          <w:szCs w:val="28"/>
          <w:lang w:val="fr-FR" w:eastAsia="en-US"/>
        </w:rPr>
        <w:t xml:space="preserve"> : 1.042.108</w:t>
      </w:r>
      <w:r w:rsidRPr="0055578D">
        <w:rPr>
          <w:rFonts w:ascii="Arial" w:eastAsiaTheme="minorHAnsi" w:hAnsi="Arial" w:cs="Arial"/>
          <w:color w:val="000000"/>
          <w:sz w:val="28"/>
          <w:szCs w:val="28"/>
          <w:lang w:val="fr-FR" w:eastAsia="en-US"/>
        </w:rPr>
        <w:t xml:space="preserve"> kWh/an</w:t>
      </w:r>
      <w:r w:rsidR="00A768D7">
        <w:rPr>
          <w:rFonts w:ascii="Arial" w:eastAsiaTheme="minorHAnsi" w:hAnsi="Arial" w:cs="Arial"/>
          <w:color w:val="000000"/>
          <w:sz w:val="28"/>
          <w:szCs w:val="28"/>
          <w:lang w:val="fr-FR" w:eastAsia="en-US"/>
        </w:rPr>
        <w:t xml:space="preserve"> </w:t>
      </w:r>
      <w:proofErr w:type="spellStart"/>
      <w:r w:rsidR="00A768D7">
        <w:rPr>
          <w:rFonts w:ascii="Arial" w:eastAsiaTheme="minorHAnsi" w:hAnsi="Arial" w:cs="Arial"/>
          <w:color w:val="000000"/>
          <w:sz w:val="28"/>
          <w:szCs w:val="28"/>
          <w:lang w:val="fr-FR" w:eastAsia="en-US"/>
        </w:rPr>
        <w:t>în</w:t>
      </w:r>
      <w:proofErr w:type="spellEnd"/>
      <w:r w:rsidR="00A768D7">
        <w:rPr>
          <w:rFonts w:ascii="Arial" w:eastAsiaTheme="minorHAnsi" w:hAnsi="Arial" w:cs="Arial"/>
          <w:color w:val="000000"/>
          <w:sz w:val="28"/>
          <w:szCs w:val="28"/>
          <w:lang w:val="fr-FR" w:eastAsia="en-US"/>
        </w:rPr>
        <w:t xml:space="preserve"> </w:t>
      </w:r>
      <w:proofErr w:type="spellStart"/>
      <w:r w:rsidR="00A768D7">
        <w:rPr>
          <w:rFonts w:ascii="Arial" w:eastAsiaTheme="minorHAnsi" w:hAnsi="Arial" w:cs="Arial"/>
          <w:color w:val="000000"/>
          <w:sz w:val="28"/>
          <w:szCs w:val="28"/>
          <w:lang w:val="fr-FR" w:eastAsia="en-US"/>
        </w:rPr>
        <w:t>tone</w:t>
      </w:r>
      <w:proofErr w:type="spellEnd"/>
      <w:r w:rsidR="00A768D7">
        <w:rPr>
          <w:rFonts w:ascii="Arial" w:eastAsiaTheme="minorHAnsi" w:hAnsi="Arial" w:cs="Arial"/>
          <w:color w:val="000000"/>
          <w:sz w:val="28"/>
          <w:szCs w:val="28"/>
          <w:lang w:val="fr-FR" w:eastAsia="en-US"/>
        </w:rPr>
        <w:t xml:space="preserve"> </w:t>
      </w:r>
      <w:proofErr w:type="spellStart"/>
      <w:r w:rsidR="00A768D7">
        <w:rPr>
          <w:rFonts w:ascii="Arial" w:eastAsiaTheme="minorHAnsi" w:hAnsi="Arial" w:cs="Arial"/>
          <w:color w:val="000000"/>
          <w:sz w:val="28"/>
          <w:szCs w:val="28"/>
          <w:lang w:val="fr-FR" w:eastAsia="en-US"/>
        </w:rPr>
        <w:t>echivalent</w:t>
      </w:r>
      <w:proofErr w:type="spellEnd"/>
      <w:r w:rsidR="00A768D7">
        <w:rPr>
          <w:rFonts w:ascii="Arial" w:eastAsiaTheme="minorHAnsi" w:hAnsi="Arial" w:cs="Arial"/>
          <w:color w:val="000000"/>
          <w:sz w:val="28"/>
          <w:szCs w:val="28"/>
          <w:lang w:val="fr-FR" w:eastAsia="en-US"/>
        </w:rPr>
        <w:t xml:space="preserve"> </w:t>
      </w:r>
      <w:proofErr w:type="spellStart"/>
      <w:r w:rsidR="00A768D7">
        <w:rPr>
          <w:rFonts w:ascii="Arial" w:eastAsiaTheme="minorHAnsi" w:hAnsi="Arial" w:cs="Arial"/>
          <w:color w:val="000000"/>
          <w:sz w:val="28"/>
          <w:szCs w:val="28"/>
          <w:lang w:val="fr-FR" w:eastAsia="en-US"/>
        </w:rPr>
        <w:t>petrol</w:t>
      </w:r>
      <w:proofErr w:type="spellEnd"/>
      <w:r w:rsidR="00A768D7">
        <w:rPr>
          <w:rFonts w:ascii="Arial" w:eastAsiaTheme="minorHAnsi" w:hAnsi="Arial" w:cs="Arial"/>
          <w:color w:val="000000"/>
          <w:sz w:val="28"/>
          <w:szCs w:val="28"/>
          <w:lang w:val="fr-FR" w:eastAsia="en-US"/>
        </w:rPr>
        <w:t xml:space="preserve"> 85,3</w:t>
      </w:r>
      <w:r w:rsidR="0055578D">
        <w:rPr>
          <w:rFonts w:ascii="Arial" w:eastAsiaTheme="minorHAnsi" w:hAnsi="Arial" w:cs="Arial"/>
          <w:color w:val="000000"/>
          <w:sz w:val="28"/>
          <w:szCs w:val="28"/>
          <w:lang w:val="fr-FR" w:eastAsia="en-US"/>
        </w:rPr>
        <w:t>5</w:t>
      </w:r>
      <w:r w:rsidRPr="0055578D">
        <w:rPr>
          <w:rFonts w:ascii="Arial" w:eastAsiaTheme="minorHAnsi" w:hAnsi="Arial" w:cs="Arial"/>
          <w:color w:val="000000"/>
          <w:sz w:val="28"/>
          <w:szCs w:val="28"/>
          <w:lang w:val="fr-FR" w:eastAsia="en-US"/>
        </w:rPr>
        <w:t xml:space="preserve"> tep ;</w:t>
      </w: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A768D7"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A768D7">
        <w:rPr>
          <w:rFonts w:ascii="Arial" w:eastAsiaTheme="minorHAnsi" w:hAnsi="Arial" w:cs="Arial"/>
          <w:color w:val="000000"/>
          <w:sz w:val="28"/>
          <w:szCs w:val="28"/>
          <w:lang w:val="en-US" w:eastAsia="en-US"/>
        </w:rPr>
        <w:t>9.2.6</w:t>
      </w:r>
      <w:proofErr w:type="gramStart"/>
      <w:r w:rsidRPr="00A768D7">
        <w:rPr>
          <w:rFonts w:ascii="Arial" w:eastAsiaTheme="minorHAnsi" w:hAnsi="Arial" w:cs="Arial"/>
          <w:color w:val="000000"/>
          <w:sz w:val="28"/>
          <w:szCs w:val="28"/>
          <w:lang w:val="en-US" w:eastAsia="en-US"/>
        </w:rPr>
        <w:t>.Reducerea</w:t>
      </w:r>
      <w:proofErr w:type="gramEnd"/>
      <w:r w:rsidRPr="00A768D7">
        <w:rPr>
          <w:rFonts w:ascii="Arial" w:eastAsiaTheme="minorHAnsi" w:hAnsi="Arial" w:cs="Arial"/>
          <w:color w:val="000000"/>
          <w:sz w:val="28"/>
          <w:szCs w:val="28"/>
          <w:lang w:val="en-US" w:eastAsia="en-US"/>
        </w:rPr>
        <w:t xml:space="preserve"> </w:t>
      </w:r>
      <w:proofErr w:type="spellStart"/>
      <w:r w:rsidRPr="00A768D7">
        <w:rPr>
          <w:rFonts w:ascii="Arial" w:eastAsiaTheme="minorHAnsi" w:hAnsi="Arial" w:cs="Arial"/>
          <w:color w:val="000000"/>
          <w:sz w:val="28"/>
          <w:szCs w:val="28"/>
          <w:lang w:val="en-US" w:eastAsia="en-US"/>
        </w:rPr>
        <w:t>anuală</w:t>
      </w:r>
      <w:proofErr w:type="spellEnd"/>
      <w:r w:rsidRPr="00A768D7">
        <w:rPr>
          <w:rFonts w:ascii="Arial" w:eastAsiaTheme="minorHAnsi" w:hAnsi="Arial" w:cs="Arial"/>
          <w:color w:val="000000"/>
          <w:sz w:val="28"/>
          <w:szCs w:val="28"/>
          <w:lang w:val="en-US" w:eastAsia="en-US"/>
        </w:rPr>
        <w:t xml:space="preserve"> a </w:t>
      </w:r>
      <w:proofErr w:type="spellStart"/>
      <w:r w:rsidRPr="00A768D7">
        <w:rPr>
          <w:rFonts w:ascii="Arial" w:eastAsiaTheme="minorHAnsi" w:hAnsi="Arial" w:cs="Arial"/>
          <w:color w:val="000000"/>
          <w:sz w:val="28"/>
          <w:szCs w:val="28"/>
          <w:lang w:val="en-US" w:eastAsia="en-US"/>
        </w:rPr>
        <w:t>emisiilor</w:t>
      </w:r>
      <w:proofErr w:type="spellEnd"/>
      <w:r w:rsidRPr="00A768D7">
        <w:rPr>
          <w:rFonts w:ascii="Arial" w:eastAsiaTheme="minorHAnsi" w:hAnsi="Arial" w:cs="Arial"/>
          <w:color w:val="000000"/>
          <w:sz w:val="28"/>
          <w:szCs w:val="28"/>
          <w:lang w:val="en-US" w:eastAsia="en-US"/>
        </w:rPr>
        <w:t xml:space="preserve"> de gaze cu </w:t>
      </w:r>
      <w:proofErr w:type="spellStart"/>
      <w:r w:rsidRPr="00A768D7">
        <w:rPr>
          <w:rFonts w:ascii="Arial" w:eastAsiaTheme="minorHAnsi" w:hAnsi="Arial" w:cs="Arial"/>
          <w:color w:val="000000"/>
          <w:sz w:val="28"/>
          <w:szCs w:val="28"/>
          <w:lang w:val="en-US" w:eastAsia="en-US"/>
        </w:rPr>
        <w:t>efect</w:t>
      </w:r>
      <w:proofErr w:type="spellEnd"/>
      <w:r w:rsidRPr="00A768D7">
        <w:rPr>
          <w:rFonts w:ascii="Arial" w:eastAsiaTheme="minorHAnsi" w:hAnsi="Arial" w:cs="Arial"/>
          <w:color w:val="000000"/>
          <w:sz w:val="28"/>
          <w:szCs w:val="28"/>
          <w:lang w:val="en-US" w:eastAsia="en-US"/>
        </w:rPr>
        <w:t xml:space="preserve"> d</w:t>
      </w:r>
      <w:r w:rsidR="00A768D7" w:rsidRPr="00A768D7">
        <w:rPr>
          <w:rFonts w:ascii="Arial" w:eastAsiaTheme="minorHAnsi" w:hAnsi="Arial" w:cs="Arial"/>
          <w:color w:val="000000"/>
          <w:sz w:val="28"/>
          <w:szCs w:val="28"/>
          <w:lang w:val="en-US" w:eastAsia="en-US"/>
        </w:rPr>
        <w:t xml:space="preserve">e </w:t>
      </w:r>
      <w:proofErr w:type="spellStart"/>
      <w:r w:rsidR="00A768D7" w:rsidRPr="00A768D7">
        <w:rPr>
          <w:rFonts w:ascii="Arial" w:eastAsiaTheme="minorHAnsi" w:hAnsi="Arial" w:cs="Arial"/>
          <w:color w:val="000000"/>
          <w:sz w:val="28"/>
          <w:szCs w:val="28"/>
          <w:lang w:val="en-US" w:eastAsia="en-US"/>
        </w:rPr>
        <w:t>seră</w:t>
      </w:r>
      <w:proofErr w:type="spellEnd"/>
      <w:r w:rsidR="00A768D7" w:rsidRPr="00A768D7">
        <w:rPr>
          <w:rFonts w:ascii="Arial" w:eastAsiaTheme="minorHAnsi" w:hAnsi="Arial" w:cs="Arial"/>
          <w:color w:val="000000"/>
          <w:sz w:val="28"/>
          <w:szCs w:val="28"/>
          <w:lang w:val="en-US" w:eastAsia="en-US"/>
        </w:rPr>
        <w:t xml:space="preserve"> </w:t>
      </w:r>
      <w:proofErr w:type="spellStart"/>
      <w:r w:rsidR="00A768D7" w:rsidRPr="00A768D7">
        <w:rPr>
          <w:rFonts w:ascii="Arial" w:eastAsiaTheme="minorHAnsi" w:hAnsi="Arial" w:cs="Arial"/>
          <w:color w:val="000000"/>
          <w:sz w:val="28"/>
          <w:szCs w:val="28"/>
          <w:lang w:val="en-US" w:eastAsia="en-US"/>
        </w:rPr>
        <w:t>echivalent</w:t>
      </w:r>
      <w:proofErr w:type="spellEnd"/>
      <w:r w:rsidR="00A768D7" w:rsidRPr="00A768D7">
        <w:rPr>
          <w:rFonts w:ascii="Arial" w:eastAsiaTheme="minorHAnsi" w:hAnsi="Arial" w:cs="Arial"/>
          <w:color w:val="000000"/>
          <w:sz w:val="28"/>
          <w:szCs w:val="28"/>
          <w:lang w:val="en-US" w:eastAsia="en-US"/>
        </w:rPr>
        <w:t xml:space="preserve"> CO2 213.</w:t>
      </w:r>
      <w:r w:rsidR="00A768D7">
        <w:rPr>
          <w:rFonts w:ascii="Arial" w:eastAsiaTheme="minorHAnsi" w:hAnsi="Arial" w:cs="Arial"/>
          <w:color w:val="000000"/>
          <w:sz w:val="28"/>
          <w:szCs w:val="28"/>
          <w:lang w:val="en-US" w:eastAsia="en-US"/>
        </w:rPr>
        <w:t>660,86</w:t>
      </w:r>
      <w:r w:rsidR="00F16D6A" w:rsidRPr="00A768D7">
        <w:rPr>
          <w:rFonts w:ascii="Arial" w:eastAsiaTheme="minorHAnsi" w:hAnsi="Arial" w:cs="Arial"/>
          <w:color w:val="000000"/>
          <w:sz w:val="28"/>
          <w:szCs w:val="28"/>
          <w:lang w:val="en-US" w:eastAsia="en-US"/>
        </w:rPr>
        <w:t xml:space="preserve"> </w:t>
      </w:r>
      <w:r w:rsidRPr="00A768D7">
        <w:rPr>
          <w:rFonts w:ascii="Arial" w:eastAsiaTheme="minorHAnsi" w:hAnsi="Arial" w:cs="Arial"/>
          <w:color w:val="000000"/>
          <w:sz w:val="28"/>
          <w:szCs w:val="28"/>
          <w:lang w:val="en-US" w:eastAsia="en-US"/>
        </w:rPr>
        <w:t>kg CO2/an ;</w:t>
      </w:r>
    </w:p>
    <w:p w:rsidR="00891C40" w:rsidRPr="00A768D7"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9.2.7</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N</w:t>
      </w:r>
      <w:r w:rsidRPr="00891C40">
        <w:rPr>
          <w:rFonts w:ascii="Arial" w:eastAsiaTheme="minorHAnsi" w:hAnsi="Arial" w:cs="Arial"/>
          <w:color w:val="000000"/>
          <w:sz w:val="28"/>
          <w:szCs w:val="28"/>
          <w:lang w:val="fr-FR" w:eastAsia="en-US"/>
        </w:rPr>
        <w:t>umărul</w:t>
      </w:r>
      <w:proofErr w:type="spellEnd"/>
      <w:proofErr w:type="gram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apartamente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reabilitate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creşterea</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eficienţei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energetice</w:t>
      </w:r>
      <w:proofErr w:type="spellEnd"/>
      <w:r w:rsidR="00A768D7">
        <w:rPr>
          <w:rFonts w:ascii="Arial" w:eastAsiaTheme="minorHAnsi" w:hAnsi="Arial" w:cs="Arial"/>
          <w:color w:val="000000"/>
          <w:sz w:val="28"/>
          <w:szCs w:val="28"/>
          <w:lang w:val="fr-FR" w:eastAsia="en-US"/>
        </w:rPr>
        <w:t> : 4</w:t>
      </w:r>
      <w:r w:rsidR="00F16D6A">
        <w:rPr>
          <w:rFonts w:ascii="Arial" w:eastAsiaTheme="minorHAnsi" w:hAnsi="Arial" w:cs="Arial"/>
          <w:color w:val="000000"/>
          <w:sz w:val="28"/>
          <w:szCs w:val="28"/>
          <w:lang w:val="fr-FR" w:eastAsia="en-US"/>
        </w:rPr>
        <w:t>4</w:t>
      </w:r>
      <w:r>
        <w:rPr>
          <w:rFonts w:ascii="Arial" w:eastAsiaTheme="minorHAnsi" w:hAnsi="Arial" w:cs="Arial"/>
          <w:color w:val="000000"/>
          <w:sz w:val="28"/>
          <w:szCs w:val="28"/>
          <w:lang w:val="fr-FR" w:eastAsia="en-US"/>
        </w:rPr>
        <w:t xml:space="preserve"> </w:t>
      </w:r>
      <w:proofErr w:type="spellStart"/>
      <w:r>
        <w:rPr>
          <w:rFonts w:ascii="Arial" w:eastAsiaTheme="minorHAnsi" w:hAnsi="Arial" w:cs="Arial"/>
          <w:color w:val="000000"/>
          <w:sz w:val="28"/>
          <w:szCs w:val="28"/>
          <w:lang w:val="fr-FR" w:eastAsia="en-US"/>
        </w:rPr>
        <w:t>a</w:t>
      </w:r>
      <w:r w:rsidRPr="00891C40">
        <w:rPr>
          <w:rFonts w:ascii="Arial" w:eastAsiaTheme="minorHAnsi" w:hAnsi="Arial" w:cs="Arial"/>
          <w:color w:val="000000"/>
          <w:sz w:val="28"/>
          <w:szCs w:val="28"/>
          <w:lang w:val="fr-FR" w:eastAsia="en-US"/>
        </w:rPr>
        <w:t>partamente</w:t>
      </w:r>
      <w:proofErr w:type="spellEnd"/>
      <w:r>
        <w:rPr>
          <w:rFonts w:ascii="Arial" w:eastAsiaTheme="minorHAnsi" w:hAnsi="Arial" w:cs="Arial"/>
          <w:color w:val="000000"/>
          <w:sz w:val="28"/>
          <w:szCs w:val="28"/>
          <w:lang w:val="fr-FR" w:eastAsia="en-US"/>
        </w:rPr>
        <w:t> ;</w:t>
      </w:r>
    </w:p>
    <w:p w:rsidR="00891C40" w:rsidRPr="00B607F8" w:rsidRDefault="00891C40" w:rsidP="00891C40">
      <w:pPr>
        <w:autoSpaceDE w:val="0"/>
        <w:autoSpaceDN w:val="0"/>
        <w:adjustRightInd w:val="0"/>
        <w:jc w:val="both"/>
        <w:rPr>
          <w:rFonts w:ascii="Arial" w:eastAsiaTheme="minorHAnsi" w:hAnsi="Arial" w:cs="Arial"/>
          <w:color w:val="FFFFFF"/>
          <w:sz w:val="28"/>
          <w:szCs w:val="28"/>
          <w:lang w:val="en-US" w:eastAsia="en-US"/>
        </w:rPr>
      </w:pPr>
      <w:r w:rsidRPr="00987186">
        <w:rPr>
          <w:rFonts w:ascii="Arial" w:eastAsiaTheme="minorHAnsi" w:hAnsi="Arial" w:cs="Arial"/>
          <w:color w:val="FFFFFF"/>
          <w:sz w:val="28"/>
          <w:szCs w:val="28"/>
          <w:lang w:val="en-US" w:eastAsia="en-US"/>
        </w:rPr>
        <w:t xml:space="preserve">9.2.8. </w:t>
      </w:r>
      <w:proofErr w:type="spellStart"/>
      <w:proofErr w:type="gramStart"/>
      <w:r w:rsidRPr="00987186">
        <w:rPr>
          <w:rFonts w:ascii="Arial" w:eastAsiaTheme="minorHAnsi" w:hAnsi="Arial" w:cs="Arial"/>
          <w:color w:val="FFFFFF"/>
          <w:sz w:val="28"/>
          <w:szCs w:val="28"/>
          <w:lang w:val="en-US" w:eastAsia="en-US"/>
        </w:rPr>
        <w:t>suprafată</w:t>
      </w:r>
      <w:proofErr w:type="spellEnd"/>
      <w:proofErr w:type="gramEnd"/>
      <w:r w:rsidRPr="00987186">
        <w:rPr>
          <w:rFonts w:ascii="Arial" w:eastAsiaTheme="minorHAnsi" w:hAnsi="Arial" w:cs="Arial"/>
          <w:color w:val="FFFFFF"/>
          <w:sz w:val="28"/>
          <w:szCs w:val="28"/>
          <w:lang w:val="en-US" w:eastAsia="en-US"/>
        </w:rPr>
        <w:t xml:space="preserve"> </w:t>
      </w:r>
      <w:proofErr w:type="spellStart"/>
      <w:r w:rsidRPr="00987186">
        <w:rPr>
          <w:rFonts w:ascii="Arial" w:eastAsiaTheme="minorHAnsi" w:hAnsi="Arial" w:cs="Arial"/>
          <w:color w:val="FFFFFF"/>
          <w:sz w:val="28"/>
          <w:szCs w:val="28"/>
          <w:lang w:val="en-US" w:eastAsia="en-US"/>
        </w:rPr>
        <w:t>utilă</w:t>
      </w:r>
      <w:proofErr w:type="spellEnd"/>
      <w:r w:rsidRPr="00987186">
        <w:rPr>
          <w:rFonts w:ascii="Arial" w:eastAsiaTheme="minorHAnsi" w:hAnsi="Arial" w:cs="Arial"/>
          <w:color w:val="FFFFFF"/>
          <w:sz w:val="28"/>
          <w:szCs w:val="28"/>
          <w:lang w:val="en-US" w:eastAsia="en-US"/>
        </w:rPr>
        <w:t xml:space="preserve"> </w:t>
      </w:r>
      <w:proofErr w:type="spellStart"/>
      <w:r w:rsidRPr="00987186">
        <w:rPr>
          <w:rFonts w:ascii="Arial" w:eastAsiaTheme="minorHAnsi" w:hAnsi="Arial" w:cs="Arial"/>
          <w:color w:val="FFFFFF"/>
          <w:sz w:val="28"/>
          <w:szCs w:val="28"/>
          <w:lang w:val="en-US" w:eastAsia="en-US"/>
        </w:rPr>
        <w:t>reab</w:t>
      </w:r>
      <w:r w:rsidRPr="00B607F8">
        <w:rPr>
          <w:rFonts w:ascii="Arial" w:eastAsiaTheme="minorHAnsi" w:hAnsi="Arial" w:cs="Arial"/>
          <w:color w:val="FFFFFF"/>
          <w:sz w:val="28"/>
          <w:szCs w:val="28"/>
          <w:lang w:val="en-US" w:eastAsia="en-US"/>
        </w:rPr>
        <w:t>ilitată</w:t>
      </w:r>
      <w:proofErr w:type="spellEnd"/>
      <w:r w:rsidRPr="00B607F8">
        <w:rPr>
          <w:rFonts w:ascii="Arial" w:eastAsiaTheme="minorHAnsi" w:hAnsi="Arial" w:cs="Arial"/>
          <w:color w:val="FFFFFF"/>
          <w:sz w:val="28"/>
          <w:szCs w:val="28"/>
          <w:lang w:val="en-US" w:eastAsia="en-US"/>
        </w:rPr>
        <w:t xml:space="preserve"> </w:t>
      </w:r>
      <w:proofErr w:type="spellStart"/>
      <w:r w:rsidRPr="00B607F8">
        <w:rPr>
          <w:rFonts w:ascii="Arial" w:eastAsiaTheme="minorHAnsi" w:hAnsi="Arial" w:cs="Arial"/>
          <w:color w:val="FFFFFF"/>
          <w:sz w:val="28"/>
          <w:szCs w:val="28"/>
          <w:lang w:val="en-US" w:eastAsia="en-US"/>
        </w:rPr>
        <w:t>termic</w:t>
      </w:r>
      <w:proofErr w:type="spellEnd"/>
      <w:r w:rsidRPr="00B607F8">
        <w:rPr>
          <w:rFonts w:ascii="Arial" w:eastAsiaTheme="minorHAnsi" w:hAnsi="Arial" w:cs="Arial"/>
          <w:color w:val="FFFFFF"/>
          <w:sz w:val="28"/>
          <w:szCs w:val="28"/>
          <w:lang w:val="en-US" w:eastAsia="en-US"/>
        </w:rPr>
        <w:t xml:space="preserve"> 2149,60 m2</w:t>
      </w: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en-US" w:eastAsia="en-US"/>
        </w:rPr>
      </w:pPr>
      <w:r w:rsidRPr="00891C40">
        <w:rPr>
          <w:rFonts w:ascii="Arial" w:eastAsiaTheme="minorHAnsi" w:hAnsi="Arial" w:cs="Arial"/>
          <w:b/>
          <w:bCs/>
          <w:i/>
          <w:iCs/>
          <w:color w:val="000000"/>
          <w:sz w:val="28"/>
          <w:szCs w:val="28"/>
          <w:lang w:val="en-US" w:eastAsia="en-US"/>
        </w:rPr>
        <w:t xml:space="preserve">9.3. </w:t>
      </w:r>
      <w:proofErr w:type="spellStart"/>
      <w:r w:rsidRPr="00891C40">
        <w:rPr>
          <w:rFonts w:ascii="Arial" w:eastAsiaTheme="minorHAnsi" w:hAnsi="Arial" w:cs="Arial"/>
          <w:b/>
          <w:bCs/>
          <w:i/>
          <w:iCs/>
          <w:color w:val="000000"/>
          <w:sz w:val="28"/>
          <w:szCs w:val="28"/>
          <w:lang w:val="en-US" w:eastAsia="en-US"/>
        </w:rPr>
        <w:t>Esalonarea</w:t>
      </w:r>
      <w:proofErr w:type="spellEnd"/>
      <w:r w:rsidRPr="00891C40">
        <w:rPr>
          <w:rFonts w:ascii="Arial" w:eastAsiaTheme="minorHAnsi" w:hAnsi="Arial" w:cs="Arial"/>
          <w:b/>
          <w:bCs/>
          <w:i/>
          <w:iCs/>
          <w:color w:val="000000"/>
          <w:sz w:val="28"/>
          <w:szCs w:val="28"/>
          <w:lang w:val="en-US" w:eastAsia="en-US"/>
        </w:rPr>
        <w:t xml:space="preserve"> </w:t>
      </w:r>
      <w:proofErr w:type="spellStart"/>
      <w:r w:rsidRPr="00891C40">
        <w:rPr>
          <w:rFonts w:ascii="Arial" w:eastAsiaTheme="minorHAnsi" w:hAnsi="Arial" w:cs="Arial"/>
          <w:b/>
          <w:bCs/>
          <w:i/>
          <w:iCs/>
          <w:color w:val="000000"/>
          <w:sz w:val="28"/>
          <w:szCs w:val="28"/>
          <w:lang w:val="en-US" w:eastAsia="en-US"/>
        </w:rPr>
        <w:t>investi</w:t>
      </w:r>
      <w:r w:rsidRPr="00891C40">
        <w:rPr>
          <w:rFonts w:ascii="Arial" w:eastAsiaTheme="minorHAnsi" w:hAnsi="Cambria Math" w:cs="Arial"/>
          <w:b/>
          <w:bCs/>
          <w:i/>
          <w:iCs/>
          <w:color w:val="000000"/>
          <w:sz w:val="28"/>
          <w:szCs w:val="28"/>
          <w:lang w:val="en-US" w:eastAsia="en-US"/>
        </w:rPr>
        <w:t>ț</w:t>
      </w:r>
      <w:r w:rsidRPr="00891C40">
        <w:rPr>
          <w:rFonts w:ascii="Arial" w:eastAsiaTheme="minorHAnsi" w:hAnsi="Arial" w:cs="Arial"/>
          <w:b/>
          <w:bCs/>
          <w:i/>
          <w:iCs/>
          <w:color w:val="000000"/>
          <w:sz w:val="28"/>
          <w:szCs w:val="28"/>
          <w:lang w:val="en-US" w:eastAsia="en-US"/>
        </w:rPr>
        <w:t>iei</w:t>
      </w:r>
      <w:proofErr w:type="spellEnd"/>
      <w:r w:rsidRPr="00891C40">
        <w:rPr>
          <w:rFonts w:ascii="Arial" w:eastAsiaTheme="minorHAnsi" w:hAnsi="Arial" w:cs="Arial"/>
          <w:b/>
          <w:bCs/>
          <w:i/>
          <w:iCs/>
          <w:color w:val="000000"/>
          <w:sz w:val="28"/>
          <w:szCs w:val="28"/>
          <w:lang w:val="en-US" w:eastAsia="en-US"/>
        </w:rPr>
        <w:t xml:space="preserve"> - total INV/C+M in lei:</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9.3.1.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1</w:t>
      </w:r>
      <w:r>
        <w:rPr>
          <w:rFonts w:ascii="Arial" w:eastAsiaTheme="minorHAnsi" w:hAnsi="Arial" w:cs="Arial"/>
          <w:color w:val="000000"/>
          <w:sz w:val="28"/>
          <w:szCs w:val="28"/>
          <w:lang w:val="en-US" w:eastAsia="en-US"/>
        </w:rPr>
        <w:t xml:space="preserve"> =</w:t>
      </w:r>
      <w:r w:rsidR="00631BAD">
        <w:rPr>
          <w:rFonts w:ascii="Arial" w:eastAsiaTheme="minorHAnsi" w:hAnsi="Arial" w:cs="Arial"/>
          <w:color w:val="000000"/>
          <w:sz w:val="28"/>
          <w:szCs w:val="28"/>
          <w:lang w:val="en-US" w:eastAsia="en-US"/>
        </w:rPr>
        <w:t xml:space="preserve"> </w:t>
      </w:r>
      <w:r w:rsidR="00A768D7" w:rsidRPr="00A768D7">
        <w:rPr>
          <w:rFonts w:ascii="Arial" w:eastAsiaTheme="minorHAnsi" w:hAnsi="Arial" w:cs="Arial"/>
          <w:sz w:val="28"/>
          <w:szCs w:val="28"/>
          <w:lang w:eastAsia="en-US"/>
        </w:rPr>
        <w:t>917,03093</w:t>
      </w:r>
      <w:r w:rsidRPr="00891C40">
        <w:rPr>
          <w:rFonts w:ascii="Arial" w:eastAsiaTheme="minorHAnsi" w:hAnsi="Arial" w:cs="Arial"/>
          <w:color w:val="000000"/>
          <w:sz w:val="28"/>
          <w:szCs w:val="28"/>
          <w:lang w:val="en-US" w:eastAsia="en-US"/>
        </w:rPr>
        <w:t xml:space="preserve">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lei</w:t>
      </w:r>
      <w:r>
        <w:rPr>
          <w:rFonts w:ascii="Arial" w:eastAsiaTheme="minorHAnsi" w:hAnsi="Arial" w:cs="Arial"/>
          <w:color w:val="000000"/>
          <w:sz w:val="28"/>
          <w:szCs w:val="28"/>
          <w:lang w:val="en-US" w:eastAsia="en-US"/>
        </w:rPr>
        <w:t xml:space="preserve"> ;</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11281D" w:rsidRP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9.3.2.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2 </w:t>
      </w:r>
      <w:r w:rsidR="007F7D5F">
        <w:rPr>
          <w:rFonts w:ascii="Arial" w:eastAsiaTheme="minorHAnsi" w:hAnsi="Arial" w:cs="Arial"/>
          <w:color w:val="000000"/>
          <w:sz w:val="28"/>
          <w:szCs w:val="28"/>
          <w:lang w:val="en-US" w:eastAsia="en-US"/>
        </w:rPr>
        <w:t xml:space="preserve">= </w:t>
      </w:r>
      <w:r w:rsidRPr="00891C40">
        <w:rPr>
          <w:rFonts w:ascii="Arial" w:eastAsiaTheme="minorHAnsi" w:hAnsi="Arial" w:cs="Arial"/>
          <w:color w:val="000000"/>
          <w:sz w:val="28"/>
          <w:szCs w:val="28"/>
          <w:lang w:val="en-US" w:eastAsia="en-US"/>
        </w:rPr>
        <w:t xml:space="preserve">-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w:t>
      </w:r>
      <w:proofErr w:type="gramStart"/>
      <w:r w:rsidRPr="00891C40">
        <w:rPr>
          <w:rFonts w:ascii="Arial" w:eastAsiaTheme="minorHAnsi" w:hAnsi="Arial" w:cs="Arial"/>
          <w:color w:val="000000"/>
          <w:sz w:val="28"/>
          <w:szCs w:val="28"/>
          <w:lang w:val="en-US" w:eastAsia="en-US"/>
        </w:rPr>
        <w:t>lei</w:t>
      </w:r>
      <w:r w:rsidR="00E10DA6">
        <w:rPr>
          <w:rFonts w:ascii="Arial" w:eastAsiaTheme="minorHAnsi" w:hAnsi="Arial" w:cs="Arial"/>
          <w:color w:val="000000"/>
          <w:sz w:val="28"/>
          <w:szCs w:val="28"/>
          <w:lang w:val="en-US" w:eastAsia="en-US"/>
        </w:rPr>
        <w:t xml:space="preserve"> .</w:t>
      </w:r>
      <w:proofErr w:type="gramEnd"/>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A768D7" w:rsidP="003B7174">
      <w:pPr>
        <w:rPr>
          <w:b/>
        </w:rPr>
      </w:pPr>
      <w:r>
        <w:t>Nr. 51/8161/I</w:t>
      </w:r>
      <w:r w:rsidR="000B61F8">
        <w:t xml:space="preserve"> </w:t>
      </w:r>
      <w:r w:rsidR="003B7174" w:rsidRPr="005F5F64">
        <w:t>din</w:t>
      </w:r>
      <w:r w:rsidR="000B61F8">
        <w:t xml:space="preserve"> 12.02.2013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A768D7">
        <w:rPr>
          <w:b/>
          <w:bCs/>
          <w:i/>
          <w:color w:val="000000"/>
        </w:rPr>
        <w:t>e din str. Ciucaş, nr. 5</w:t>
      </w:r>
      <w:r w:rsidR="00D155CA">
        <w:rPr>
          <w:b/>
          <w:bCs/>
          <w:i/>
          <w:color w:val="000000"/>
        </w:rPr>
        <w:t>,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logiilor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fara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urmatoarele </w:t>
      </w:r>
      <w:r w:rsidR="00291DF5" w:rsidRPr="00291DF5">
        <w:rPr>
          <w:bCs/>
        </w:rPr>
        <w:t xml:space="preserve">categorii secundare de lucrari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nestructurale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balcoane/logii şi/sau la acoperisul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Toate lucrarile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60% din cheltuielile eligibile ale proiectelor - Fondul European de Dezvoltare Regională şi bugetul de stat, in proportie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Tîrgu-Mureş,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7F7D5F">
        <w:rPr>
          <w:b/>
          <w:bCs/>
          <w:i/>
        </w:rPr>
        <w:t xml:space="preserve">e din str. </w:t>
      </w:r>
      <w:r w:rsidR="00A768D7">
        <w:rPr>
          <w:b/>
          <w:bCs/>
          <w:i/>
          <w:color w:val="000000"/>
        </w:rPr>
        <w:t>Ciucaş, nr. 5</w:t>
      </w:r>
      <w:r w:rsidR="00D155CA">
        <w:rPr>
          <w:b/>
          <w:bCs/>
          <w:i/>
        </w:rPr>
        <w:t>,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mbria Math">
    <w:panose1 w:val="02040503050406030204"/>
    <w:charset w:val="EE"/>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917A0"/>
    <w:rsid w:val="000B61F8"/>
    <w:rsid w:val="00107751"/>
    <w:rsid w:val="0011281D"/>
    <w:rsid w:val="00140F0D"/>
    <w:rsid w:val="0015676C"/>
    <w:rsid w:val="00182DEF"/>
    <w:rsid w:val="00186114"/>
    <w:rsid w:val="00187CD3"/>
    <w:rsid w:val="00194887"/>
    <w:rsid w:val="001A68B9"/>
    <w:rsid w:val="001D44C4"/>
    <w:rsid w:val="001F7D62"/>
    <w:rsid w:val="00200E33"/>
    <w:rsid w:val="00210660"/>
    <w:rsid w:val="00226F0C"/>
    <w:rsid w:val="00247F3A"/>
    <w:rsid w:val="00251335"/>
    <w:rsid w:val="00273E29"/>
    <w:rsid w:val="00281618"/>
    <w:rsid w:val="00291DF5"/>
    <w:rsid w:val="002C7DDA"/>
    <w:rsid w:val="002D1177"/>
    <w:rsid w:val="00306DD8"/>
    <w:rsid w:val="00326A2A"/>
    <w:rsid w:val="00326B5E"/>
    <w:rsid w:val="003276EA"/>
    <w:rsid w:val="0037060F"/>
    <w:rsid w:val="003B7174"/>
    <w:rsid w:val="003E24BB"/>
    <w:rsid w:val="003E7659"/>
    <w:rsid w:val="00404839"/>
    <w:rsid w:val="00426F25"/>
    <w:rsid w:val="00434240"/>
    <w:rsid w:val="00457C3B"/>
    <w:rsid w:val="00463900"/>
    <w:rsid w:val="00477661"/>
    <w:rsid w:val="004D28B9"/>
    <w:rsid w:val="004D7B6A"/>
    <w:rsid w:val="004E7E86"/>
    <w:rsid w:val="004F31CF"/>
    <w:rsid w:val="00506A2E"/>
    <w:rsid w:val="00517E96"/>
    <w:rsid w:val="0055578D"/>
    <w:rsid w:val="005607FC"/>
    <w:rsid w:val="00567BFF"/>
    <w:rsid w:val="00597C21"/>
    <w:rsid w:val="005C03DE"/>
    <w:rsid w:val="005F5F64"/>
    <w:rsid w:val="00631BAD"/>
    <w:rsid w:val="006575C8"/>
    <w:rsid w:val="00693AB5"/>
    <w:rsid w:val="006A0EF1"/>
    <w:rsid w:val="006B44ED"/>
    <w:rsid w:val="007013A4"/>
    <w:rsid w:val="0071092A"/>
    <w:rsid w:val="0071795C"/>
    <w:rsid w:val="007416B0"/>
    <w:rsid w:val="00743914"/>
    <w:rsid w:val="0076760E"/>
    <w:rsid w:val="00772B6E"/>
    <w:rsid w:val="0077494B"/>
    <w:rsid w:val="007777FE"/>
    <w:rsid w:val="00787CA7"/>
    <w:rsid w:val="007D427A"/>
    <w:rsid w:val="007F7D5F"/>
    <w:rsid w:val="00856186"/>
    <w:rsid w:val="0086543A"/>
    <w:rsid w:val="00885EBF"/>
    <w:rsid w:val="00891C40"/>
    <w:rsid w:val="008931B7"/>
    <w:rsid w:val="008C376D"/>
    <w:rsid w:val="008C6740"/>
    <w:rsid w:val="008C6FC5"/>
    <w:rsid w:val="008D0F94"/>
    <w:rsid w:val="0092706C"/>
    <w:rsid w:val="0096776C"/>
    <w:rsid w:val="00987186"/>
    <w:rsid w:val="00996F0F"/>
    <w:rsid w:val="009A5A29"/>
    <w:rsid w:val="009C36DF"/>
    <w:rsid w:val="00A72215"/>
    <w:rsid w:val="00A768D7"/>
    <w:rsid w:val="00A92759"/>
    <w:rsid w:val="00AC184C"/>
    <w:rsid w:val="00B053A3"/>
    <w:rsid w:val="00B168DC"/>
    <w:rsid w:val="00B16B84"/>
    <w:rsid w:val="00B23ECE"/>
    <w:rsid w:val="00B43D68"/>
    <w:rsid w:val="00B55A9E"/>
    <w:rsid w:val="00B607F8"/>
    <w:rsid w:val="00B60849"/>
    <w:rsid w:val="00B67DA1"/>
    <w:rsid w:val="00B83600"/>
    <w:rsid w:val="00BA1401"/>
    <w:rsid w:val="00BA192E"/>
    <w:rsid w:val="00BB001E"/>
    <w:rsid w:val="00BD25D3"/>
    <w:rsid w:val="00C129F0"/>
    <w:rsid w:val="00C22B05"/>
    <w:rsid w:val="00C37D24"/>
    <w:rsid w:val="00C438A5"/>
    <w:rsid w:val="00C53B8C"/>
    <w:rsid w:val="00C61250"/>
    <w:rsid w:val="00C62756"/>
    <w:rsid w:val="00CB7ECC"/>
    <w:rsid w:val="00CF7750"/>
    <w:rsid w:val="00D155CA"/>
    <w:rsid w:val="00D419F8"/>
    <w:rsid w:val="00D467D1"/>
    <w:rsid w:val="00D554D7"/>
    <w:rsid w:val="00D9138D"/>
    <w:rsid w:val="00DA5814"/>
    <w:rsid w:val="00DB4278"/>
    <w:rsid w:val="00DB4E99"/>
    <w:rsid w:val="00DC3F92"/>
    <w:rsid w:val="00DC6F46"/>
    <w:rsid w:val="00DE1CE5"/>
    <w:rsid w:val="00E01719"/>
    <w:rsid w:val="00E061CF"/>
    <w:rsid w:val="00E10DA6"/>
    <w:rsid w:val="00E24D26"/>
    <w:rsid w:val="00E32CC8"/>
    <w:rsid w:val="00E640F5"/>
    <w:rsid w:val="00E65D66"/>
    <w:rsid w:val="00E76D4E"/>
    <w:rsid w:val="00EA0801"/>
    <w:rsid w:val="00EA1EBF"/>
    <w:rsid w:val="00EA3A53"/>
    <w:rsid w:val="00EA3C6E"/>
    <w:rsid w:val="00EA3D51"/>
    <w:rsid w:val="00EA6D70"/>
    <w:rsid w:val="00EC524D"/>
    <w:rsid w:val="00EC6112"/>
    <w:rsid w:val="00EE330F"/>
    <w:rsid w:val="00F14054"/>
    <w:rsid w:val="00F16D6A"/>
    <w:rsid w:val="00F22270"/>
    <w:rsid w:val="00F27AF4"/>
    <w:rsid w:val="00F60352"/>
    <w:rsid w:val="00F81462"/>
    <w:rsid w:val="00FD642E"/>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8B6AC-3AA9-4364-8696-D23BB4F58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1518</Words>
  <Characters>8657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9</cp:revision>
  <cp:lastPrinted>2013-02-15T06:41:00Z</cp:lastPrinted>
  <dcterms:created xsi:type="dcterms:W3CDTF">2013-02-15T08:48:00Z</dcterms:created>
  <dcterms:modified xsi:type="dcterms:W3CDTF">2013-02-20T06:36:00Z</dcterms:modified>
</cp:coreProperties>
</file>